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32" w:rsidRPr="003B50C0" w:rsidRDefault="00537C06" w:rsidP="00666858">
      <w:pPr>
        <w:jc w:val="both"/>
        <w:rPr>
          <w:rFonts w:ascii="Arial" w:hAnsi="Arial" w:cs="Arial"/>
          <w:snapToGrid w:val="0"/>
          <w:color w:val="000000"/>
        </w:rPr>
      </w:pPr>
      <w:bookmarkStart w:id="0" w:name="_GoBack"/>
      <w:bookmarkEnd w:id="0"/>
      <w:r>
        <w:rPr>
          <w:rFonts w:ascii="Arial" w:hAnsi="Arial" w:cs="Arial"/>
        </w:rPr>
        <w:t>A</w:t>
      </w:r>
      <w:r w:rsidR="006B3632" w:rsidRPr="003B50C0">
        <w:rPr>
          <w:rFonts w:ascii="Arial" w:hAnsi="Arial" w:cs="Arial"/>
        </w:rPr>
        <w:t xml:space="preserve"> </w:t>
      </w:r>
      <w:r w:rsidRPr="00537C06">
        <w:rPr>
          <w:rFonts w:ascii="Arial" w:hAnsi="Arial" w:cs="Arial"/>
          <w:b/>
        </w:rPr>
        <w:t>FUNDAÇÃO BATISTENSE DE ESPORTES - FUBE</w:t>
      </w:r>
      <w:r w:rsidR="006B3632" w:rsidRPr="003B50C0">
        <w:rPr>
          <w:rFonts w:ascii="Arial" w:hAnsi="Arial" w:cs="Arial"/>
        </w:rPr>
        <w:t xml:space="preserve"> torna público que realizará </w:t>
      </w:r>
      <w:r w:rsidR="006B3632" w:rsidRPr="003B50C0">
        <w:rPr>
          <w:rFonts w:ascii="Arial" w:hAnsi="Arial" w:cs="Arial"/>
          <w:b/>
        </w:rPr>
        <w:t>CONCURSO PÚBLICO</w:t>
      </w:r>
      <w:r w:rsidR="006B3632" w:rsidRPr="003B50C0">
        <w:rPr>
          <w:rFonts w:ascii="Arial" w:hAnsi="Arial" w:cs="Arial"/>
        </w:rPr>
        <w:t xml:space="preserve"> destinado a selecionar candidatos para o provimento de cargos</w:t>
      </w:r>
      <w:r w:rsidR="00666858">
        <w:rPr>
          <w:rFonts w:ascii="Arial" w:hAnsi="Arial" w:cs="Arial"/>
        </w:rPr>
        <w:t xml:space="preserve"> efetivos</w:t>
      </w:r>
      <w:r w:rsidR="006B3632" w:rsidRPr="003B50C0">
        <w:rPr>
          <w:rFonts w:ascii="Arial" w:hAnsi="Arial" w:cs="Arial"/>
        </w:rPr>
        <w:t xml:space="preserve"> </w:t>
      </w:r>
      <w:r w:rsidR="005F6E30">
        <w:rPr>
          <w:rFonts w:ascii="Arial" w:hAnsi="Arial" w:cs="Arial"/>
        </w:rPr>
        <w:t xml:space="preserve">no seu </w:t>
      </w:r>
      <w:r w:rsidR="006B3632" w:rsidRPr="003B50C0">
        <w:rPr>
          <w:rFonts w:ascii="Arial" w:hAnsi="Arial" w:cs="Arial"/>
        </w:rPr>
        <w:t>quadro de pessoal.</w:t>
      </w:r>
    </w:p>
    <w:p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rsidR="006B3632" w:rsidRPr="003B50C0" w:rsidRDefault="006B3632" w:rsidP="00AD4A83">
      <w:pPr>
        <w:autoSpaceDE w:val="0"/>
        <w:autoSpaceDN w:val="0"/>
        <w:adjustRightInd w:val="0"/>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5F6E30">
        <w:rPr>
          <w:rFonts w:ascii="Arial" w:hAnsi="Arial" w:cs="Arial"/>
        </w:rPr>
        <w:t xml:space="preserv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rsidR="006B3632" w:rsidRPr="003B50C0" w:rsidRDefault="006B3632" w:rsidP="00C2024D">
      <w:pPr>
        <w:tabs>
          <w:tab w:val="left" w:pos="426"/>
        </w:tabs>
        <w:ind w:left="426"/>
        <w:jc w:val="both"/>
        <w:rPr>
          <w:rFonts w:ascii="Arial" w:hAnsi="Arial" w:cs="Arial"/>
        </w:rPr>
      </w:pPr>
    </w:p>
    <w:p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rsidR="006B3632" w:rsidRPr="003B50C0" w:rsidRDefault="006B3632" w:rsidP="00C2024D">
      <w:pPr>
        <w:pStyle w:val="SemEspaamento"/>
        <w:tabs>
          <w:tab w:val="left" w:pos="426"/>
        </w:tabs>
        <w:ind w:left="426" w:hanging="426"/>
        <w:rPr>
          <w:rFonts w:ascii="Arial" w:hAnsi="Arial" w:cs="Arial"/>
        </w:rPr>
      </w:pPr>
    </w:p>
    <w:p w:rsidR="006B3632" w:rsidRPr="001902F9"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BC4A9A" w:rsidRPr="001902F9">
        <w:rPr>
          <w:rFonts w:ascii="Arial" w:hAnsi="Arial" w:cs="Arial"/>
        </w:rPr>
        <w:t xml:space="preserve">, </w:t>
      </w:r>
      <w:r w:rsidR="008173D1" w:rsidRPr="001902F9">
        <w:rPr>
          <w:rFonts w:ascii="Arial" w:hAnsi="Arial" w:cs="Arial"/>
        </w:rPr>
        <w:t>Avaliação de Aptidão Prática</w:t>
      </w:r>
      <w:r w:rsidR="00BC4A9A" w:rsidRPr="001902F9">
        <w:rPr>
          <w:rFonts w:ascii="Arial" w:hAnsi="Arial" w:cs="Arial"/>
        </w:rPr>
        <w:t xml:space="preserve"> e Avaliação de Aptidão Física</w:t>
      </w:r>
      <w:r w:rsidR="00007569" w:rsidRPr="001902F9">
        <w:rPr>
          <w:rFonts w:ascii="Arial" w:hAnsi="Arial" w:cs="Arial"/>
        </w:rPr>
        <w:t>,</w:t>
      </w:r>
      <w:r w:rsidR="00847B1F" w:rsidRPr="001902F9">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rsidR="006B3632" w:rsidRPr="003B50C0" w:rsidRDefault="006B3632" w:rsidP="00AD4A83">
      <w:pPr>
        <w:pStyle w:val="PargrafodaLista"/>
        <w:spacing w:after="0" w:line="240" w:lineRule="auto"/>
        <w:rPr>
          <w:rFonts w:ascii="Arial" w:hAnsi="Arial" w:cs="Arial"/>
          <w:sz w:val="24"/>
          <w:szCs w:val="24"/>
        </w:rPr>
      </w:pPr>
    </w:p>
    <w:p w:rsidR="00366656" w:rsidRPr="003B50C0" w:rsidRDefault="00366656" w:rsidP="00366656">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 xml:space="preserve">para atender aos candidatos nas etapas descritas no </w:t>
      </w:r>
      <w:r w:rsidRPr="003B50C0">
        <w:rPr>
          <w:rFonts w:ascii="Arial" w:hAnsi="Arial" w:cs="Arial"/>
          <w:b/>
          <w:color w:val="000000"/>
        </w:rPr>
        <w:t>Anexo II</w:t>
      </w:r>
      <w:r w:rsidRPr="003B50C0">
        <w:rPr>
          <w:rFonts w:ascii="Arial" w:hAnsi="Arial" w:cs="Arial"/>
          <w:color w:val="000000"/>
        </w:rPr>
        <w:t xml:space="preserve">, no seguinte endereço: </w:t>
      </w:r>
    </w:p>
    <w:p w:rsidR="00366656" w:rsidRPr="002A14EA" w:rsidRDefault="00366656" w:rsidP="00366656">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Biblioteca Pública Municipal José Arthur Boitux (Anexo a Câmara de vereadores)</w:t>
      </w:r>
    </w:p>
    <w:p w:rsidR="00366656" w:rsidRPr="002A14EA" w:rsidRDefault="00366656" w:rsidP="00366656">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Endereço: Rua João Vicente Gomes nº 37 – Centro – São João batista</w:t>
      </w:r>
    </w:p>
    <w:p w:rsidR="00366656" w:rsidRPr="001E3503" w:rsidRDefault="00366656" w:rsidP="00366656">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Pr="001E3503">
        <w:rPr>
          <w:rFonts w:ascii="Arial" w:hAnsi="Arial" w:cs="Arial"/>
          <w:color w:val="222222"/>
          <w:shd w:val="clear" w:color="auto" w:fill="FFFFFF"/>
        </w:rPr>
        <w:t>48 32652838</w:t>
      </w:r>
    </w:p>
    <w:p w:rsidR="00366656" w:rsidRPr="001E3503" w:rsidRDefault="00366656" w:rsidP="00366656">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Horário: </w:t>
      </w:r>
      <w:r>
        <w:rPr>
          <w:rFonts w:ascii="Arial" w:hAnsi="Arial" w:cs="Arial"/>
          <w:color w:val="000000"/>
        </w:rPr>
        <w:t>14h00min às 18h0</w:t>
      </w:r>
      <w:r w:rsidRPr="00B66136">
        <w:rPr>
          <w:rFonts w:ascii="Arial" w:hAnsi="Arial" w:cs="Arial"/>
          <w:color w:val="000000"/>
        </w:rPr>
        <w:t>0min, em dias úteis.</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sidR="008F2B99">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rsidR="006B3632" w:rsidRPr="003B50C0" w:rsidRDefault="006B3632" w:rsidP="00AD4A83">
      <w:pPr>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rsidR="006B3632" w:rsidRPr="003B50C0" w:rsidRDefault="006B3632" w:rsidP="00BC4A9A">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 (</w:t>
      </w:r>
      <w:hyperlink r:id="rId9" w:history="1">
        <w:r w:rsidR="00CF4FE4" w:rsidRPr="00BF30F6">
          <w:rPr>
            <w:rStyle w:val="Hyperlink"/>
            <w:rFonts w:ascii="Arial" w:hAnsi="Arial" w:cs="Arial"/>
          </w:rPr>
          <w:t>http://www.sjbatista.sc.gov.br/</w:t>
        </w:r>
      </w:hyperlink>
      <w:r w:rsidRPr="003B50C0">
        <w:rPr>
          <w:rFonts w:ascii="Arial" w:hAnsi="Arial" w:cs="Arial"/>
        </w:rPr>
        <w:t xml:space="preserve">); </w:t>
      </w:r>
    </w:p>
    <w:p w:rsidR="006B3632" w:rsidRPr="006B14D0" w:rsidRDefault="006B3632" w:rsidP="00AD4A83">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da </w:t>
      </w:r>
      <w:r w:rsidR="00646E17">
        <w:rPr>
          <w:rFonts w:ascii="Arial" w:hAnsi="Arial" w:cs="Arial"/>
        </w:rPr>
        <w:t>FAEPESUL</w:t>
      </w:r>
      <w:r w:rsidRPr="005B3856">
        <w:rPr>
          <w:rFonts w:ascii="Arial" w:hAnsi="Arial" w:cs="Arial"/>
        </w:rPr>
        <w:t>: (</w:t>
      </w:r>
      <w:hyperlink r:id="rId10" w:history="1">
        <w:r w:rsidR="008B5F4D" w:rsidRPr="003D55C6">
          <w:rPr>
            <w:rStyle w:val="Hyperlink"/>
            <w:rFonts w:ascii="Arial" w:hAnsi="Arial" w:cs="Arial"/>
          </w:rPr>
          <w:t>http://concursos.faepesul.org.br/</w:t>
        </w:r>
      </w:hyperlink>
      <w:r w:rsidRPr="005B3856">
        <w:rPr>
          <w:rFonts w:ascii="Arial" w:hAnsi="Arial" w:cs="Arial"/>
        </w:rPr>
        <w:t>).</w:t>
      </w:r>
    </w:p>
    <w:p w:rsidR="00512CF7" w:rsidRDefault="00512CF7" w:rsidP="00512CF7">
      <w:pPr>
        <w:tabs>
          <w:tab w:val="left" w:pos="567"/>
        </w:tabs>
        <w:jc w:val="both"/>
        <w:rPr>
          <w:rFonts w:ascii="Arial" w:hAnsi="Arial" w:cs="Arial"/>
        </w:rPr>
      </w:pPr>
    </w:p>
    <w:p w:rsidR="005F3780" w:rsidRDefault="006B3632" w:rsidP="005F3780">
      <w:pPr>
        <w:numPr>
          <w:ilvl w:val="0"/>
          <w:numId w:val="11"/>
        </w:numPr>
        <w:tabs>
          <w:tab w:val="left" w:pos="567"/>
        </w:tabs>
        <w:ind w:left="0" w:firstLine="0"/>
        <w:jc w:val="both"/>
        <w:rPr>
          <w:rFonts w:ascii="Arial" w:hAnsi="Arial" w:cs="Arial"/>
        </w:rPr>
      </w:pPr>
      <w:r w:rsidRPr="003B50C0">
        <w:rPr>
          <w:rFonts w:ascii="Arial" w:hAnsi="Arial" w:cs="Arial"/>
        </w:rPr>
        <w:lastRenderedPageBreak/>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rsidR="00BC4A9A" w:rsidRPr="003C4CA8" w:rsidRDefault="00BC4A9A" w:rsidP="00BC4A9A">
      <w:pPr>
        <w:numPr>
          <w:ilvl w:val="0"/>
          <w:numId w:val="11"/>
        </w:numPr>
        <w:tabs>
          <w:tab w:val="left" w:pos="567"/>
        </w:tabs>
        <w:ind w:left="0" w:firstLine="0"/>
        <w:jc w:val="both"/>
        <w:rPr>
          <w:rFonts w:ascii="Arial" w:hAnsi="Arial" w:cs="Arial"/>
          <w:b/>
          <w:bCs/>
        </w:rPr>
      </w:pPr>
      <w:r w:rsidRPr="003B50C0">
        <w:rPr>
          <w:rFonts w:ascii="Arial" w:hAnsi="Arial" w:cs="Arial"/>
          <w:bCs/>
        </w:rPr>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rsidR="00BC4A9A" w:rsidRDefault="00BC4A9A" w:rsidP="00512CF7">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rsidR="006B3632" w:rsidRPr="003B50C0" w:rsidRDefault="006B3632" w:rsidP="00AD4A83">
      <w:pPr>
        <w:pStyle w:val="PargrafodaLista"/>
        <w:spacing w:after="0" w:line="240" w:lineRule="auto"/>
        <w:rPr>
          <w:rFonts w:ascii="Arial" w:hAnsi="Arial" w:cs="Arial"/>
          <w:b/>
          <w:bCs/>
          <w:sz w:val="24"/>
          <w:szCs w:val="24"/>
        </w:rPr>
      </w:pPr>
    </w:p>
    <w:p w:rsidR="006B3632" w:rsidRPr="003B50C0" w:rsidRDefault="006B3632" w:rsidP="00595B4F">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 xml:space="preserve">Anexo </w:t>
      </w:r>
      <w:r w:rsidR="00291383">
        <w:rPr>
          <w:rFonts w:ascii="Arial" w:hAnsi="Arial" w:cs="Arial"/>
          <w:b/>
          <w:bCs/>
        </w:rPr>
        <w:t>I</w:t>
      </w:r>
      <w:r w:rsidR="00226446" w:rsidRPr="003B50C0">
        <w:rPr>
          <w:rFonts w:ascii="Arial" w:hAnsi="Arial" w:cs="Arial"/>
          <w:b/>
          <w:bCs/>
        </w:rPr>
        <w:t>X</w:t>
      </w:r>
      <w:r w:rsidRPr="003B50C0">
        <w:rPr>
          <w:rFonts w:ascii="Arial" w:hAnsi="Arial" w:cs="Arial"/>
          <w:bCs/>
        </w:rPr>
        <w:t>.</w:t>
      </w:r>
    </w:p>
    <w:p w:rsidR="006B3632" w:rsidRPr="003B50C0" w:rsidRDefault="006B3632" w:rsidP="00AD4A83">
      <w:pPr>
        <w:pStyle w:val="PargrafodaLista"/>
        <w:spacing w:after="0" w:line="240" w:lineRule="auto"/>
        <w:ind w:left="709"/>
        <w:rPr>
          <w:rFonts w:ascii="Arial" w:hAnsi="Arial" w:cs="Arial"/>
          <w:bCs/>
          <w:sz w:val="24"/>
          <w:szCs w:val="24"/>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w:t>
      </w:r>
      <w:r w:rsidR="00537C06">
        <w:rPr>
          <w:rFonts w:ascii="Arial" w:hAnsi="Arial" w:cs="Arial"/>
        </w:rPr>
        <w:t>a</w:t>
      </w:r>
      <w:r w:rsidRPr="003B50C0">
        <w:rPr>
          <w:rFonts w:ascii="Arial" w:hAnsi="Arial" w:cs="Arial"/>
        </w:rPr>
        <w:t xml:space="preserve"> </w:t>
      </w:r>
      <w:r w:rsidR="00537C06">
        <w:rPr>
          <w:rFonts w:ascii="Arial" w:hAnsi="Arial" w:cs="Arial"/>
        </w:rPr>
        <w:t>FUBE</w:t>
      </w:r>
      <w:r w:rsidR="00AD4A83" w:rsidRPr="003B50C0">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p>
    <w:p w:rsidR="006B3632" w:rsidRPr="003B50C0" w:rsidRDefault="006B3632" w:rsidP="00AD4A83">
      <w:pPr>
        <w:tabs>
          <w:tab w:val="left" w:pos="567"/>
        </w:tabs>
        <w:ind w:left="567"/>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w:t>
      </w:r>
      <w:r w:rsidR="00537C06">
        <w:rPr>
          <w:rFonts w:ascii="Arial" w:hAnsi="Arial" w:cs="Arial"/>
        </w:rPr>
        <w:t>a</w:t>
      </w:r>
      <w:r w:rsidRPr="003B50C0">
        <w:rPr>
          <w:rFonts w:ascii="Arial" w:hAnsi="Arial" w:cs="Arial"/>
        </w:rPr>
        <w:t xml:space="preserve"> </w:t>
      </w:r>
      <w:r w:rsidR="00537C06">
        <w:rPr>
          <w:rFonts w:ascii="Arial" w:hAnsi="Arial" w:cs="Arial"/>
        </w:rPr>
        <w:t>FUBE</w:t>
      </w:r>
      <w:r w:rsidRPr="003B50C0">
        <w:rPr>
          <w:rFonts w:ascii="Arial" w:hAnsi="Arial" w:cs="Arial"/>
          <w:bCs/>
        </w:rPr>
        <w:t>.</w:t>
      </w:r>
    </w:p>
    <w:p w:rsidR="006B3632" w:rsidRPr="003B50C0" w:rsidRDefault="006B3632" w:rsidP="00AD4A83">
      <w:pPr>
        <w:pStyle w:val="SemEspaamento"/>
        <w:rPr>
          <w:rFonts w:ascii="Arial" w:hAnsi="Arial" w:cs="Arial"/>
        </w:rPr>
      </w:pPr>
    </w:p>
    <w:p w:rsidR="00366656" w:rsidRPr="003B50C0" w:rsidRDefault="00366656" w:rsidP="00366656">
      <w:pPr>
        <w:pStyle w:val="SemEspaamento"/>
        <w:rPr>
          <w:rFonts w:ascii="Arial" w:hAnsi="Arial" w:cs="Arial"/>
        </w:rPr>
      </w:pPr>
    </w:p>
    <w:p w:rsidR="00366656" w:rsidRPr="003B50C0" w:rsidRDefault="00366656" w:rsidP="00366656">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Pr="003B50C0">
        <w:rPr>
          <w:rFonts w:ascii="Arial" w:hAnsi="Arial" w:cs="Arial"/>
        </w:rPr>
        <w:t xml:space="preserve">Município de </w:t>
      </w:r>
      <w:r>
        <w:rPr>
          <w:rFonts w:ascii="Arial" w:hAnsi="Arial" w:cs="Arial"/>
        </w:rPr>
        <w:t>São João Batista</w:t>
      </w:r>
      <w:r w:rsidRPr="003B50C0">
        <w:rPr>
          <w:rFonts w:ascii="Arial" w:hAnsi="Arial" w:cs="Arial"/>
        </w:rPr>
        <w:t xml:space="preserve"> - SC.</w:t>
      </w:r>
    </w:p>
    <w:p w:rsidR="00366656" w:rsidRDefault="00366656" w:rsidP="00366656">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rsidR="00366656" w:rsidRDefault="00366656" w:rsidP="00366656">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rsidR="00366656" w:rsidRDefault="00366656" w:rsidP="00366656">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à Gerência de Pessoal do </w:t>
      </w:r>
      <w:r w:rsidRPr="00596977">
        <w:rPr>
          <w:rFonts w:ascii="Arial" w:hAnsi="Arial" w:cs="Arial"/>
        </w:rPr>
        <w:t xml:space="preserve">Município de </w:t>
      </w:r>
      <w:r>
        <w:rPr>
          <w:rFonts w:ascii="Arial" w:hAnsi="Arial" w:cs="Arial"/>
        </w:rPr>
        <w:t>São João Batista</w:t>
      </w:r>
      <w:r w:rsidRPr="00596977">
        <w:rPr>
          <w:rFonts w:ascii="Arial" w:hAnsi="Arial" w:cs="Arial"/>
        </w:rPr>
        <w:t xml:space="preserve"> - SC</w:t>
      </w:r>
      <w:r w:rsidRPr="00596977">
        <w:rPr>
          <w:rFonts w:ascii="Arial" w:hAnsi="Arial" w:cs="Arial"/>
          <w:bCs/>
        </w:rPr>
        <w:t>;</w:t>
      </w:r>
    </w:p>
    <w:p w:rsidR="00366656" w:rsidRPr="002A14EA" w:rsidRDefault="00366656" w:rsidP="00366656">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Pr="002A14EA">
        <w:rPr>
          <w:rFonts w:ascii="Arial" w:hAnsi="Arial" w:cs="Arial"/>
        </w:rPr>
        <w:t xml:space="preserve">Município de São João Batista - SC </w:t>
      </w:r>
      <w:r w:rsidRPr="002A14EA">
        <w:rPr>
          <w:rFonts w:ascii="Arial" w:hAnsi="Arial" w:cs="Arial"/>
          <w:bCs/>
        </w:rPr>
        <w:t>utilizará dos seguintes meios para convocação, nesta ordem: Telefone, e-mail (se houver), carta com AR (Aviso de Recebimento), Publicação no Diário Oficial do Município (Imprensa Oficial).</w:t>
      </w:r>
    </w:p>
    <w:p w:rsidR="00366656" w:rsidRPr="00F3030A" w:rsidRDefault="00366656" w:rsidP="00366656">
      <w:pPr>
        <w:numPr>
          <w:ilvl w:val="1"/>
          <w:numId w:val="22"/>
        </w:numPr>
        <w:tabs>
          <w:tab w:val="left" w:pos="1418"/>
        </w:tabs>
        <w:ind w:left="567" w:firstLine="0"/>
        <w:jc w:val="both"/>
        <w:rPr>
          <w:rFonts w:ascii="Arial" w:hAnsi="Arial" w:cs="Arial"/>
          <w:bCs/>
          <w:color w:val="000000" w:themeColor="text1"/>
        </w:rPr>
      </w:pPr>
      <w:r w:rsidRPr="002A14EA">
        <w:rPr>
          <w:rFonts w:ascii="Arial" w:hAnsi="Arial" w:cs="Arial"/>
          <w:bCs/>
        </w:rPr>
        <w:t xml:space="preserve">O candidato terá o </w:t>
      </w:r>
      <w:r w:rsidRPr="002A14EA">
        <w:rPr>
          <w:rFonts w:ascii="Arial" w:hAnsi="Arial" w:cs="Arial"/>
          <w:b/>
          <w:bCs/>
        </w:rPr>
        <w:t>prazo máximo de 30 (trinta) dias</w:t>
      </w:r>
      <w:r w:rsidRPr="002A14EA">
        <w:rPr>
          <w:rFonts w:ascii="Arial" w:hAnsi="Arial" w:cs="Arial"/>
          <w:bCs/>
        </w:rPr>
        <w:t xml:space="preserve"> para apresentação após </w:t>
      </w:r>
      <w:r w:rsidRPr="00F3030A">
        <w:rPr>
          <w:rFonts w:ascii="Arial" w:hAnsi="Arial" w:cs="Arial"/>
          <w:bCs/>
          <w:color w:val="000000" w:themeColor="text1"/>
        </w:rPr>
        <w:t>a última forma de convocação;</w:t>
      </w:r>
    </w:p>
    <w:p w:rsidR="00366656" w:rsidRPr="00F3030A" w:rsidRDefault="00366656" w:rsidP="00366656">
      <w:pPr>
        <w:numPr>
          <w:ilvl w:val="1"/>
          <w:numId w:val="22"/>
        </w:numPr>
        <w:tabs>
          <w:tab w:val="left" w:pos="1418"/>
        </w:tabs>
        <w:ind w:left="567" w:firstLine="0"/>
        <w:jc w:val="both"/>
        <w:rPr>
          <w:rFonts w:ascii="Arial" w:hAnsi="Arial" w:cs="Arial"/>
          <w:bCs/>
          <w:color w:val="000000" w:themeColor="text1"/>
        </w:rPr>
      </w:pPr>
      <w:r w:rsidRPr="00F3030A">
        <w:rPr>
          <w:rFonts w:ascii="Arial" w:hAnsi="Arial" w:cs="Arial"/>
          <w:bCs/>
          <w:color w:val="000000" w:themeColor="text1"/>
        </w:rPr>
        <w:t>O candidato que não comparecer no dia, hora e local de acordo com a convocação, (será eliminado do respectivo concurso).</w:t>
      </w:r>
    </w:p>
    <w:p w:rsidR="00F3030A" w:rsidRPr="00F3030A" w:rsidRDefault="00F3030A" w:rsidP="00F3030A">
      <w:pPr>
        <w:numPr>
          <w:ilvl w:val="1"/>
          <w:numId w:val="22"/>
        </w:numPr>
        <w:tabs>
          <w:tab w:val="left" w:pos="1418"/>
        </w:tabs>
        <w:ind w:left="567" w:firstLine="0"/>
        <w:jc w:val="both"/>
        <w:rPr>
          <w:rFonts w:ascii="Arial" w:hAnsi="Arial" w:cs="Arial"/>
          <w:bCs/>
          <w:color w:val="000000" w:themeColor="text1"/>
        </w:rPr>
      </w:pPr>
      <w:r w:rsidRPr="00F3030A">
        <w:rPr>
          <w:rFonts w:ascii="Arial" w:hAnsi="Arial" w:cs="Arial"/>
          <w:bCs/>
          <w:color w:val="000000" w:themeColor="text1"/>
        </w:rPr>
        <w:t>O Candidato que não atender as convocações será eliminado no certame.</w:t>
      </w:r>
    </w:p>
    <w:p w:rsidR="00366656" w:rsidRPr="003B50C0" w:rsidRDefault="00366656" w:rsidP="00366656">
      <w:pPr>
        <w:pStyle w:val="SemEspaamento"/>
        <w:rPr>
          <w:rFonts w:ascii="Arial" w:hAnsi="Arial" w:cs="Arial"/>
        </w:rPr>
      </w:pPr>
    </w:p>
    <w:p w:rsidR="00366656" w:rsidRPr="003B50C0" w:rsidRDefault="00366656" w:rsidP="00366656">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de publicação do ato de homologação do Resultado Final a critério do Município de </w:t>
      </w:r>
      <w:r>
        <w:rPr>
          <w:rFonts w:ascii="Arial" w:hAnsi="Arial" w:cs="Arial"/>
        </w:rPr>
        <w:t>São João Batista</w:t>
      </w:r>
      <w:r w:rsidRPr="003B50C0">
        <w:rPr>
          <w:rFonts w:ascii="Arial" w:hAnsi="Arial" w:cs="Arial"/>
        </w:rPr>
        <w:t xml:space="preserve"> - SC.</w:t>
      </w:r>
    </w:p>
    <w:p w:rsidR="00366656" w:rsidRPr="00512CF7" w:rsidRDefault="00366656" w:rsidP="00366656">
      <w:pPr>
        <w:tabs>
          <w:tab w:val="left" w:pos="567"/>
        </w:tabs>
        <w:ind w:left="567"/>
        <w:jc w:val="both"/>
        <w:rPr>
          <w:rFonts w:ascii="Arial" w:hAnsi="Arial" w:cs="Arial"/>
        </w:rPr>
      </w:pPr>
    </w:p>
    <w:p w:rsidR="00366656" w:rsidRPr="003B50C0" w:rsidRDefault="00366656" w:rsidP="00366656">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t>Promover tumulto, incitar violência ou realizar descortesias com qualquer outro candidato ou membro das equipes encarregadas da aplicação das avaliações;</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lastRenderedPageBreak/>
        <w:t>For surpreendido durante a aplicação da Avaliação Escrita Objetiva - ou outra que seja vedado - em comunicação com outro candidato, verbalmente, por escrito ou por qualquer outra forma;</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rsidR="00366656"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rsidR="00366656" w:rsidRPr="00BC4A9A" w:rsidRDefault="00366656" w:rsidP="00366656">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rsidR="00366656" w:rsidRPr="00BC4A9A" w:rsidRDefault="00366656" w:rsidP="00366656">
      <w:pPr>
        <w:pStyle w:val="SemEspaamento"/>
        <w:rPr>
          <w:rFonts w:ascii="Arial" w:hAnsi="Arial" w:cs="Arial"/>
          <w:sz w:val="12"/>
          <w:szCs w:val="12"/>
        </w:rPr>
      </w:pPr>
    </w:p>
    <w:p w:rsidR="00366656" w:rsidRPr="003B50C0" w:rsidRDefault="00366656" w:rsidP="00366656">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rsidR="00366656" w:rsidRPr="003B50C0" w:rsidRDefault="00366656" w:rsidP="00366656">
      <w:pPr>
        <w:tabs>
          <w:tab w:val="left" w:pos="567"/>
        </w:tabs>
        <w:ind w:left="567"/>
        <w:jc w:val="both"/>
        <w:rPr>
          <w:rFonts w:ascii="Arial" w:hAnsi="Arial" w:cs="Arial"/>
          <w:b/>
          <w:bCs/>
        </w:rPr>
      </w:pPr>
    </w:p>
    <w:p w:rsidR="00366656" w:rsidRPr="003B50C0" w:rsidRDefault="00366656" w:rsidP="00366656">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Pr>
          <w:rFonts w:ascii="Arial" w:hAnsi="Arial" w:cs="Arial"/>
          <w:b/>
        </w:rPr>
        <w:t xml:space="preserve"> FAEPESUL</w:t>
      </w:r>
      <w:r w:rsidRPr="003B50C0">
        <w:rPr>
          <w:rFonts w:ascii="Arial" w:hAnsi="Arial" w:cs="Arial"/>
        </w:rPr>
        <w:t>, para:</w:t>
      </w:r>
    </w:p>
    <w:p w:rsidR="00366656" w:rsidRDefault="00366656" w:rsidP="00366656">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rsidR="00366656" w:rsidRDefault="00366656" w:rsidP="00366656">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rsidR="00366656" w:rsidRDefault="00366656" w:rsidP="00366656">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rsidR="00366656" w:rsidRDefault="00366656" w:rsidP="00366656">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Elaborar, aplicar, julgar, corrigir e conduzir a Avaliação Escrita Objetiva e demais etapas do </w:t>
      </w:r>
      <w:r w:rsidRPr="00596977">
        <w:rPr>
          <w:rFonts w:ascii="Arial" w:hAnsi="Arial" w:cs="Arial"/>
          <w:b/>
        </w:rPr>
        <w:t>CONCURSO PÚBLICO</w:t>
      </w:r>
      <w:r w:rsidRPr="00596977">
        <w:rPr>
          <w:rFonts w:ascii="Arial" w:hAnsi="Arial" w:cs="Arial"/>
        </w:rPr>
        <w:t>, bem como divulgar seus respectivos resultados;</w:t>
      </w:r>
    </w:p>
    <w:p w:rsidR="00366656" w:rsidRDefault="00366656" w:rsidP="00366656">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rsidR="00366656" w:rsidRPr="00596977" w:rsidRDefault="00366656" w:rsidP="00366656">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rsidR="00366656" w:rsidRPr="003B50C0" w:rsidRDefault="00366656" w:rsidP="00366656">
      <w:pPr>
        <w:tabs>
          <w:tab w:val="left" w:pos="567"/>
        </w:tabs>
        <w:ind w:left="567"/>
        <w:jc w:val="both"/>
        <w:rPr>
          <w:rFonts w:ascii="Arial" w:hAnsi="Arial" w:cs="Arial"/>
          <w:b/>
          <w:bCs/>
        </w:rPr>
      </w:pPr>
    </w:p>
    <w:p w:rsidR="00366656" w:rsidRPr="00B358E8" w:rsidRDefault="00366656" w:rsidP="00366656">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Pr="00B358E8">
        <w:rPr>
          <w:rFonts w:ascii="Arial" w:hAnsi="Arial" w:cs="Arial"/>
        </w:rPr>
        <w:t xml:space="preserve">Examinadora do </w:t>
      </w:r>
      <w:r w:rsidRPr="00B358E8">
        <w:rPr>
          <w:rFonts w:ascii="Arial" w:hAnsi="Arial" w:cs="Arial"/>
          <w:b/>
        </w:rPr>
        <w:t xml:space="preserve">CONCURSO PÚBLICO </w:t>
      </w:r>
      <w:r w:rsidRPr="00B358E8">
        <w:rPr>
          <w:rFonts w:ascii="Arial" w:hAnsi="Arial" w:cs="Arial"/>
        </w:rPr>
        <w:t xml:space="preserve">constituída </w:t>
      </w:r>
      <w:r>
        <w:rPr>
          <w:rFonts w:ascii="Arial" w:hAnsi="Arial" w:cs="Arial"/>
        </w:rPr>
        <w:t>pelo Decreto Funcional nº 673/2017.</w:t>
      </w:r>
    </w:p>
    <w:p w:rsidR="00366656" w:rsidRPr="006B14D0" w:rsidRDefault="00366656" w:rsidP="00366656">
      <w:pPr>
        <w:tabs>
          <w:tab w:val="left" w:pos="851"/>
        </w:tabs>
        <w:ind w:left="720"/>
        <w:jc w:val="both"/>
        <w:rPr>
          <w:rFonts w:ascii="Arial" w:hAnsi="Arial" w:cs="Arial"/>
          <w:b/>
          <w:bCs/>
          <w:sz w:val="12"/>
          <w:szCs w:val="12"/>
        </w:rPr>
      </w:pPr>
    </w:p>
    <w:p w:rsidR="00366656" w:rsidRPr="003B50C0" w:rsidRDefault="00366656" w:rsidP="00366656">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Pr>
          <w:rFonts w:ascii="Arial" w:hAnsi="Arial" w:cs="Arial"/>
          <w:b/>
        </w:rPr>
        <w:t>São João Batista</w:t>
      </w:r>
      <w:r w:rsidRPr="003B50C0">
        <w:rPr>
          <w:rFonts w:ascii="Arial" w:hAnsi="Arial" w:cs="Arial"/>
          <w:b/>
        </w:rPr>
        <w:t xml:space="preserve"> - SC</w:t>
      </w:r>
      <w:r w:rsidRPr="003B50C0">
        <w:rPr>
          <w:rFonts w:ascii="Arial" w:hAnsi="Arial" w:cs="Arial"/>
        </w:rPr>
        <w:t>.</w:t>
      </w:r>
    </w:p>
    <w:p w:rsidR="00366656" w:rsidRPr="003B50C0" w:rsidRDefault="00366656" w:rsidP="00366656">
      <w:pPr>
        <w:ind w:left="708"/>
        <w:jc w:val="right"/>
        <w:rPr>
          <w:rFonts w:ascii="Arial" w:hAnsi="Arial" w:cs="Arial"/>
          <w:highlight w:val="yellow"/>
        </w:rPr>
      </w:pPr>
    </w:p>
    <w:p w:rsidR="00366656" w:rsidRPr="003B50C0" w:rsidRDefault="00366656" w:rsidP="00366656">
      <w:pPr>
        <w:ind w:left="708"/>
        <w:jc w:val="right"/>
        <w:rPr>
          <w:rFonts w:ascii="Arial" w:hAnsi="Arial" w:cs="Arial"/>
          <w:b/>
          <w:i/>
        </w:rPr>
      </w:pPr>
      <w:r>
        <w:rPr>
          <w:rFonts w:ascii="Arial" w:hAnsi="Arial" w:cs="Arial"/>
        </w:rPr>
        <w:t>São João Batista</w:t>
      </w:r>
      <w:r w:rsidRPr="003B50C0">
        <w:rPr>
          <w:rFonts w:ascii="Arial" w:hAnsi="Arial" w:cs="Arial"/>
        </w:rPr>
        <w:t xml:space="preserve"> - SC, </w:t>
      </w:r>
      <w:r>
        <w:rPr>
          <w:rFonts w:ascii="Arial" w:hAnsi="Arial" w:cs="Arial"/>
        </w:rPr>
        <w:t xml:space="preserve">10 </w:t>
      </w:r>
      <w:r w:rsidRPr="003B50C0">
        <w:rPr>
          <w:rFonts w:ascii="Arial" w:hAnsi="Arial" w:cs="Arial"/>
        </w:rPr>
        <w:t xml:space="preserve">de </w:t>
      </w:r>
      <w:r>
        <w:rPr>
          <w:rFonts w:ascii="Arial" w:hAnsi="Arial" w:cs="Arial"/>
        </w:rPr>
        <w:t>novembro de 2017</w:t>
      </w:r>
      <w:r w:rsidRPr="003B50C0">
        <w:rPr>
          <w:rFonts w:ascii="Arial" w:hAnsi="Arial" w:cs="Arial"/>
        </w:rPr>
        <w:t>.</w:t>
      </w:r>
    </w:p>
    <w:p w:rsidR="00366656" w:rsidRDefault="00366656" w:rsidP="00366656">
      <w:pPr>
        <w:jc w:val="center"/>
        <w:rPr>
          <w:rFonts w:ascii="Arial" w:hAnsi="Arial" w:cs="Arial"/>
          <w:color w:val="000000"/>
        </w:rPr>
      </w:pPr>
    </w:p>
    <w:p w:rsidR="00366656" w:rsidRPr="003B50C0" w:rsidRDefault="00366656" w:rsidP="00366656">
      <w:pPr>
        <w:jc w:val="center"/>
        <w:rPr>
          <w:rFonts w:ascii="Arial" w:hAnsi="Arial" w:cs="Arial"/>
          <w:color w:val="000000"/>
        </w:rPr>
      </w:pPr>
    </w:p>
    <w:p w:rsidR="00366656" w:rsidRPr="00646E17" w:rsidRDefault="00366656" w:rsidP="00366656">
      <w:pPr>
        <w:jc w:val="center"/>
        <w:rPr>
          <w:rFonts w:ascii="Arial" w:hAnsi="Arial" w:cs="Arial"/>
          <w:b/>
          <w:color w:val="000000"/>
        </w:rPr>
      </w:pPr>
      <w:r>
        <w:rPr>
          <w:rFonts w:ascii="Arial" w:hAnsi="Arial" w:cs="Arial"/>
          <w:b/>
          <w:color w:val="000000"/>
        </w:rPr>
        <w:t>DANIEL NETTO CANDIDO</w:t>
      </w:r>
    </w:p>
    <w:p w:rsidR="00366656" w:rsidRPr="003B50C0" w:rsidRDefault="00366656" w:rsidP="00366656">
      <w:pPr>
        <w:jc w:val="center"/>
        <w:rPr>
          <w:rFonts w:ascii="Arial" w:hAnsi="Arial" w:cs="Arial"/>
        </w:rPr>
      </w:pPr>
      <w:r w:rsidRPr="003B50C0">
        <w:rPr>
          <w:rFonts w:ascii="Arial" w:hAnsi="Arial" w:cs="Arial"/>
        </w:rPr>
        <w:t>Prefeito Municipal</w:t>
      </w:r>
    </w:p>
    <w:p w:rsidR="002A55EB" w:rsidRPr="003B50C0" w:rsidRDefault="00CB46A2" w:rsidP="00AD4A83">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rsidR="002A55EB" w:rsidRDefault="007618C3" w:rsidP="00AD4A83">
      <w:pPr>
        <w:jc w:val="center"/>
        <w:rPr>
          <w:rFonts w:ascii="Arial" w:hAnsi="Arial" w:cs="Arial"/>
          <w:b/>
          <w:bCs/>
        </w:rPr>
      </w:pPr>
      <w:r w:rsidRPr="003B50C0">
        <w:rPr>
          <w:rFonts w:ascii="Arial" w:hAnsi="Arial" w:cs="Arial"/>
          <w:b/>
          <w:bCs/>
        </w:rPr>
        <w:t>CRONOGRAMA</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286"/>
      </w:tblGrid>
      <w:tr w:rsidR="007E1482" w:rsidRPr="00C81DE6" w:rsidTr="00BC4A9A">
        <w:trPr>
          <w:trHeight w:val="491"/>
        </w:trPr>
        <w:tc>
          <w:tcPr>
            <w:tcW w:w="1921" w:type="dxa"/>
            <w:shd w:val="clear" w:color="auto" w:fill="BFBFBF"/>
            <w:tcMar>
              <w:top w:w="28" w:type="dxa"/>
              <w:left w:w="28" w:type="dxa"/>
              <w:bottom w:w="28" w:type="dxa"/>
              <w:right w:w="28" w:type="dxa"/>
            </w:tcMar>
            <w:vAlign w:val="center"/>
          </w:tcPr>
          <w:p w:rsidR="007E1482" w:rsidRPr="00BC4A9A" w:rsidRDefault="00933276" w:rsidP="005F3780">
            <w:pPr>
              <w:pStyle w:val="SemEspaamento"/>
              <w:jc w:val="center"/>
              <w:rPr>
                <w:rFonts w:ascii="Arial" w:hAnsi="Arial" w:cs="Arial"/>
                <w:b/>
              </w:rPr>
            </w:pPr>
            <w:r w:rsidRPr="00BC4A9A">
              <w:rPr>
                <w:rFonts w:ascii="Arial" w:hAnsi="Arial" w:cs="Arial"/>
                <w:b/>
              </w:rPr>
              <w:t>DATAS PREVISTAS</w:t>
            </w:r>
          </w:p>
        </w:tc>
        <w:tc>
          <w:tcPr>
            <w:tcW w:w="8286" w:type="dxa"/>
            <w:shd w:val="clear" w:color="auto" w:fill="BFBFBF"/>
            <w:tcMar>
              <w:top w:w="28" w:type="dxa"/>
              <w:left w:w="28" w:type="dxa"/>
              <w:bottom w:w="28" w:type="dxa"/>
              <w:right w:w="28" w:type="dxa"/>
            </w:tcMar>
            <w:vAlign w:val="center"/>
          </w:tcPr>
          <w:p w:rsidR="007E1482" w:rsidRPr="00BC4A9A" w:rsidRDefault="00933276" w:rsidP="005F3780">
            <w:pPr>
              <w:pStyle w:val="SemEspaamento"/>
              <w:jc w:val="center"/>
              <w:rPr>
                <w:rFonts w:ascii="Arial" w:hAnsi="Arial" w:cs="Arial"/>
                <w:b/>
              </w:rPr>
            </w:pPr>
            <w:r w:rsidRPr="00BC4A9A">
              <w:rPr>
                <w:rFonts w:ascii="Arial" w:hAnsi="Arial" w:cs="Arial"/>
                <w:b/>
              </w:rPr>
              <w:t>EVENTOS</w:t>
            </w:r>
          </w:p>
        </w:tc>
      </w:tr>
      <w:tr w:rsidR="00366656" w:rsidRPr="00C81DE6" w:rsidTr="00BC4A9A">
        <w:trPr>
          <w:trHeight w:val="443"/>
        </w:trPr>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Publicação:</w:t>
            </w:r>
          </w:p>
          <w:p w:rsidR="00366656" w:rsidRDefault="00366656" w:rsidP="00366656">
            <w:pPr>
              <w:numPr>
                <w:ilvl w:val="0"/>
                <w:numId w:val="21"/>
              </w:numPr>
              <w:ind w:right="180"/>
              <w:jc w:val="both"/>
              <w:rPr>
                <w:rFonts w:ascii="Arial" w:hAnsi="Arial" w:cs="Arial"/>
              </w:rPr>
            </w:pPr>
            <w:r w:rsidRPr="00BC4A9A">
              <w:rPr>
                <w:rFonts w:ascii="Arial" w:hAnsi="Arial" w:cs="Arial"/>
              </w:rPr>
              <w:t>Extrato Edital</w:t>
            </w:r>
            <w:r>
              <w:rPr>
                <w:rFonts w:ascii="Arial" w:hAnsi="Arial" w:cs="Arial"/>
              </w:rPr>
              <w:t xml:space="preserve"> – Órgão Oficial</w:t>
            </w:r>
          </w:p>
          <w:p w:rsidR="00366656" w:rsidRPr="00BC4A9A" w:rsidRDefault="00366656" w:rsidP="00366656">
            <w:pPr>
              <w:numPr>
                <w:ilvl w:val="0"/>
                <w:numId w:val="21"/>
              </w:numPr>
              <w:ind w:right="180"/>
              <w:jc w:val="both"/>
              <w:rPr>
                <w:rFonts w:ascii="Arial" w:hAnsi="Arial" w:cs="Arial"/>
              </w:rPr>
            </w:pPr>
            <w:r w:rsidRPr="00BC4A9A">
              <w:rPr>
                <w:rFonts w:ascii="Arial" w:hAnsi="Arial" w:cs="Arial"/>
              </w:rPr>
              <w:t>Edital.</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 xml:space="preserve">/2017 à </w:t>
            </w:r>
            <w:r>
              <w:rPr>
                <w:rFonts w:ascii="Arial" w:hAnsi="Arial" w:cs="Arial"/>
                <w:b/>
              </w:rPr>
              <w:t>16</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Período para impugnação das disposições do Edital</w:t>
            </w:r>
            <w:r>
              <w:rPr>
                <w:rFonts w:ascii="Arial" w:hAnsi="Arial" w:cs="Arial"/>
              </w:rPr>
              <w:t>, através do sistema</w:t>
            </w:r>
            <w:r w:rsidRPr="00BC4A9A">
              <w:rPr>
                <w:rFonts w:ascii="Arial" w:hAnsi="Arial" w:cs="Arial"/>
              </w:rPr>
              <w:t>.</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 à</w:t>
            </w:r>
          </w:p>
          <w:p w:rsidR="00366656" w:rsidRPr="00BC4A9A" w:rsidRDefault="00366656" w:rsidP="00366656">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Período para:</w:t>
            </w:r>
          </w:p>
          <w:p w:rsidR="00366656" w:rsidRPr="00BC4A9A" w:rsidRDefault="00366656" w:rsidP="00366656">
            <w:pPr>
              <w:numPr>
                <w:ilvl w:val="0"/>
                <w:numId w:val="7"/>
              </w:numPr>
              <w:ind w:left="98" w:right="180" w:firstLine="0"/>
              <w:jc w:val="both"/>
              <w:rPr>
                <w:rFonts w:ascii="Arial" w:hAnsi="Arial" w:cs="Arial"/>
              </w:rPr>
            </w:pPr>
            <w:r w:rsidRPr="00BC4A9A">
              <w:rPr>
                <w:rFonts w:ascii="Arial" w:hAnsi="Arial" w:cs="Arial"/>
              </w:rPr>
              <w:t>Inscrição pela Internet ou posto de atendimento;</w:t>
            </w:r>
          </w:p>
          <w:p w:rsidR="00366656" w:rsidRPr="00BC4A9A" w:rsidRDefault="00366656" w:rsidP="00366656">
            <w:pPr>
              <w:numPr>
                <w:ilvl w:val="0"/>
                <w:numId w:val="7"/>
              </w:numPr>
              <w:ind w:left="98" w:right="180" w:firstLine="0"/>
              <w:jc w:val="both"/>
              <w:rPr>
                <w:rFonts w:ascii="Arial" w:hAnsi="Arial" w:cs="Arial"/>
              </w:rPr>
            </w:pPr>
            <w:r w:rsidRPr="00BC4A9A">
              <w:rPr>
                <w:rFonts w:ascii="Arial" w:hAnsi="Arial" w:cs="Arial"/>
              </w:rPr>
              <w:t>Emissão e remissão do boleto bancário;</w:t>
            </w:r>
          </w:p>
          <w:p w:rsidR="00366656" w:rsidRPr="00BC4A9A" w:rsidRDefault="00366656" w:rsidP="00366656">
            <w:pPr>
              <w:numPr>
                <w:ilvl w:val="0"/>
                <w:numId w:val="7"/>
              </w:numPr>
              <w:ind w:left="98" w:right="180" w:firstLine="0"/>
              <w:jc w:val="both"/>
              <w:rPr>
                <w:rFonts w:ascii="Arial" w:hAnsi="Arial" w:cs="Arial"/>
              </w:rPr>
            </w:pPr>
            <w:r w:rsidRPr="00BC4A9A">
              <w:rPr>
                <w:rFonts w:ascii="Arial" w:hAnsi="Arial" w:cs="Arial"/>
              </w:rPr>
              <w:t>Recebimento dos requerimentos para PNE;</w:t>
            </w:r>
          </w:p>
          <w:p w:rsidR="00366656" w:rsidRDefault="00366656" w:rsidP="00366656">
            <w:pPr>
              <w:numPr>
                <w:ilvl w:val="0"/>
                <w:numId w:val="7"/>
              </w:numPr>
              <w:ind w:left="98" w:right="180" w:firstLine="0"/>
              <w:jc w:val="both"/>
              <w:rPr>
                <w:rFonts w:ascii="Arial" w:hAnsi="Arial" w:cs="Arial"/>
              </w:rPr>
            </w:pPr>
            <w:r w:rsidRPr="00BC4A9A">
              <w:rPr>
                <w:rFonts w:ascii="Arial" w:hAnsi="Arial" w:cs="Arial"/>
              </w:rPr>
              <w:t>Atendimento de Necessidades Especiais no Posto de Atendimento;</w:t>
            </w:r>
          </w:p>
          <w:p w:rsidR="00366656" w:rsidRPr="00BC4A9A" w:rsidRDefault="00366656" w:rsidP="00366656">
            <w:pPr>
              <w:ind w:left="98" w:right="180"/>
              <w:jc w:val="both"/>
              <w:rPr>
                <w:rFonts w:ascii="Arial" w:hAnsi="Arial" w:cs="Arial"/>
              </w:rPr>
            </w:pP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Data limite para pagamento da Taxa de Inscrição.</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13</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Publicação:</w:t>
            </w:r>
          </w:p>
          <w:p w:rsidR="00366656" w:rsidRPr="00BC4A9A" w:rsidRDefault="00366656" w:rsidP="00366656">
            <w:pPr>
              <w:numPr>
                <w:ilvl w:val="0"/>
                <w:numId w:val="7"/>
              </w:numPr>
              <w:ind w:right="180"/>
              <w:jc w:val="both"/>
              <w:rPr>
                <w:rFonts w:ascii="Arial" w:hAnsi="Arial" w:cs="Arial"/>
              </w:rPr>
            </w:pPr>
            <w:r w:rsidRPr="00BC4A9A">
              <w:rPr>
                <w:rFonts w:ascii="Arial" w:hAnsi="Arial" w:cs="Arial"/>
              </w:rPr>
              <w:t>Lista das inscrições deferidas;</w:t>
            </w:r>
          </w:p>
          <w:p w:rsidR="00366656" w:rsidRPr="00BC4A9A" w:rsidRDefault="00366656" w:rsidP="00366656">
            <w:pPr>
              <w:numPr>
                <w:ilvl w:val="0"/>
                <w:numId w:val="7"/>
              </w:numPr>
              <w:ind w:right="180"/>
              <w:jc w:val="both"/>
              <w:rPr>
                <w:rFonts w:ascii="Arial" w:hAnsi="Arial" w:cs="Arial"/>
              </w:rPr>
            </w:pPr>
            <w:r w:rsidRPr="00BC4A9A">
              <w:rPr>
                <w:rFonts w:ascii="Arial" w:hAnsi="Arial" w:cs="Arial"/>
              </w:rPr>
              <w:t>Relação das inscrições indeferidas com respectivos fundamentos.</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Default="00366656" w:rsidP="00366656">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12/2017 e</w:t>
            </w:r>
          </w:p>
          <w:p w:rsidR="00366656" w:rsidRPr="00BC4A9A" w:rsidRDefault="00366656" w:rsidP="00366656">
            <w:pPr>
              <w:pStyle w:val="SemEspaamento"/>
              <w:ind w:left="34" w:right="130"/>
              <w:rPr>
                <w:rFonts w:ascii="Arial" w:hAnsi="Arial" w:cs="Arial"/>
                <w:b/>
              </w:rPr>
            </w:pPr>
            <w:r>
              <w:rPr>
                <w:rFonts w:ascii="Arial" w:hAnsi="Arial" w:cs="Arial"/>
                <w:b/>
              </w:rPr>
              <w:t xml:space="preserve">  15/12/2017</w:t>
            </w:r>
          </w:p>
          <w:p w:rsidR="00366656" w:rsidRPr="00BC4A9A" w:rsidRDefault="00366656" w:rsidP="00366656">
            <w:pPr>
              <w:pStyle w:val="SemEspaamento"/>
              <w:ind w:left="34" w:right="130"/>
              <w:jc w:val="center"/>
              <w:rPr>
                <w:rFonts w:ascii="Arial" w:hAnsi="Arial" w:cs="Arial"/>
                <w:b/>
              </w:rPr>
            </w:pP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Período para interposição de recursos concernente as inscrições indeferidas.</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09</w:t>
            </w:r>
            <w:r w:rsidRPr="00BC4A9A">
              <w:rPr>
                <w:rFonts w:ascii="Arial" w:hAnsi="Arial" w:cs="Arial"/>
                <w:b/>
              </w:rPr>
              <w:t>/</w:t>
            </w:r>
            <w:r>
              <w:rPr>
                <w:rFonts w:ascii="Arial" w:hAnsi="Arial" w:cs="Arial"/>
                <w:b/>
              </w:rPr>
              <w:t>01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Publicação:</w:t>
            </w:r>
          </w:p>
          <w:p w:rsidR="00366656" w:rsidRPr="00BC4A9A" w:rsidRDefault="00366656" w:rsidP="00366656">
            <w:pPr>
              <w:numPr>
                <w:ilvl w:val="0"/>
                <w:numId w:val="7"/>
              </w:numPr>
              <w:ind w:right="180"/>
              <w:jc w:val="both"/>
              <w:rPr>
                <w:rFonts w:ascii="Arial" w:hAnsi="Arial" w:cs="Arial"/>
              </w:rPr>
            </w:pPr>
            <w:r w:rsidRPr="00BC4A9A">
              <w:rPr>
                <w:rFonts w:ascii="Arial" w:hAnsi="Arial" w:cs="Arial"/>
              </w:rPr>
              <w:t>Extrato Resultado Recursos Administrativos Interpostos;</w:t>
            </w:r>
          </w:p>
          <w:p w:rsidR="00366656" w:rsidRPr="00BC4A9A" w:rsidRDefault="00366656" w:rsidP="00366656">
            <w:pPr>
              <w:numPr>
                <w:ilvl w:val="0"/>
                <w:numId w:val="7"/>
              </w:numPr>
              <w:ind w:right="180"/>
              <w:jc w:val="both"/>
              <w:rPr>
                <w:rFonts w:ascii="Arial" w:hAnsi="Arial" w:cs="Arial"/>
              </w:rPr>
            </w:pPr>
            <w:r w:rsidRPr="00BC4A9A">
              <w:rPr>
                <w:rFonts w:ascii="Arial" w:hAnsi="Arial" w:cs="Arial"/>
              </w:rPr>
              <w:t>Homologação das inscrições e divulgação do horário e local para realização da Avaliação Escrita Objetiva.</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01</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rsidR="00366656" w:rsidRPr="00F3030A" w:rsidRDefault="00366656" w:rsidP="00F3030A">
            <w:pPr>
              <w:ind w:left="98" w:right="180"/>
              <w:jc w:val="center"/>
              <w:rPr>
                <w:rFonts w:ascii="Arial" w:hAnsi="Arial" w:cs="Arial"/>
                <w:b/>
              </w:rPr>
            </w:pPr>
            <w:r w:rsidRPr="00F3030A">
              <w:rPr>
                <w:rFonts w:ascii="Arial" w:hAnsi="Arial" w:cs="Arial"/>
                <w:b/>
              </w:rPr>
              <w:t>APLICAÇÃO DA AVALIAÇÃO ESCRITA OBJETIVA</w:t>
            </w:r>
          </w:p>
          <w:p w:rsidR="00366656" w:rsidRPr="00F3030A" w:rsidRDefault="00366656" w:rsidP="00F3030A">
            <w:pPr>
              <w:pStyle w:val="PargrafodaLista"/>
              <w:numPr>
                <w:ilvl w:val="0"/>
                <w:numId w:val="49"/>
              </w:numPr>
              <w:spacing w:after="0" w:line="240" w:lineRule="auto"/>
              <w:ind w:left="424" w:right="181" w:firstLine="0"/>
              <w:jc w:val="center"/>
              <w:rPr>
                <w:rFonts w:ascii="Arial" w:hAnsi="Arial" w:cs="Arial"/>
                <w:b/>
                <w:sz w:val="24"/>
                <w:szCs w:val="24"/>
              </w:rPr>
            </w:pPr>
            <w:r w:rsidRPr="00F3030A">
              <w:rPr>
                <w:rFonts w:ascii="Arial" w:hAnsi="Arial" w:cs="Arial"/>
                <w:b/>
                <w:sz w:val="24"/>
                <w:szCs w:val="24"/>
              </w:rPr>
              <w:t>CARGOS DE NÍVEL MÉDIO – MATUTINO</w:t>
            </w:r>
          </w:p>
          <w:p w:rsidR="00366656" w:rsidRPr="00F3030A" w:rsidRDefault="00366656" w:rsidP="00F3030A">
            <w:pPr>
              <w:pStyle w:val="PargrafodaLista"/>
              <w:numPr>
                <w:ilvl w:val="0"/>
                <w:numId w:val="49"/>
              </w:numPr>
              <w:spacing w:after="0" w:line="240" w:lineRule="auto"/>
              <w:ind w:left="424" w:right="181" w:firstLine="0"/>
              <w:jc w:val="center"/>
              <w:rPr>
                <w:rFonts w:ascii="Arial" w:hAnsi="Arial" w:cs="Arial"/>
                <w:b/>
                <w:sz w:val="24"/>
                <w:szCs w:val="24"/>
              </w:rPr>
            </w:pPr>
            <w:r w:rsidRPr="00F3030A">
              <w:rPr>
                <w:rFonts w:ascii="Arial" w:hAnsi="Arial" w:cs="Arial"/>
                <w:b/>
                <w:sz w:val="24"/>
                <w:szCs w:val="24"/>
              </w:rPr>
              <w:t>CARGOS DE NÍVEL SUPERIOR/FUNDAMENTAL (INCOMPLETO)</w:t>
            </w:r>
          </w:p>
          <w:p w:rsidR="00366656" w:rsidRPr="00BC4A9A" w:rsidRDefault="00366656" w:rsidP="00F3030A">
            <w:pPr>
              <w:ind w:left="98" w:right="181"/>
              <w:jc w:val="center"/>
              <w:rPr>
                <w:rFonts w:ascii="Arial" w:hAnsi="Arial" w:cs="Arial"/>
                <w:b/>
              </w:rPr>
            </w:pPr>
            <w:r w:rsidRPr="00F3030A">
              <w:rPr>
                <w:rFonts w:ascii="Arial" w:hAnsi="Arial" w:cs="Arial"/>
                <w:b/>
              </w:rPr>
              <w:t>VESPERTINO</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0B37B4">
            <w:pPr>
              <w:pStyle w:val="SemEspaamento"/>
              <w:ind w:left="34" w:right="130"/>
              <w:jc w:val="center"/>
              <w:rPr>
                <w:rFonts w:ascii="Arial" w:hAnsi="Arial" w:cs="Arial"/>
                <w:b/>
              </w:rPr>
            </w:pPr>
            <w:r>
              <w:rPr>
                <w:rFonts w:ascii="Arial" w:hAnsi="Arial" w:cs="Arial"/>
                <w:b/>
              </w:rPr>
              <w:t>16</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Divulgação do Gabarito Preliminar e do caderno da Avaliação Escrita Objetiva aplicado.</w:t>
            </w:r>
          </w:p>
        </w:tc>
      </w:tr>
      <w:tr w:rsidR="0031749D" w:rsidRPr="00C81DE6" w:rsidTr="00BC4A9A">
        <w:trPr>
          <w:trHeight w:val="620"/>
        </w:trPr>
        <w:tc>
          <w:tcPr>
            <w:tcW w:w="1921" w:type="dxa"/>
            <w:shd w:val="clear" w:color="auto" w:fill="auto"/>
            <w:tcMar>
              <w:top w:w="28" w:type="dxa"/>
              <w:left w:w="28" w:type="dxa"/>
              <w:bottom w:w="28" w:type="dxa"/>
              <w:right w:w="28" w:type="dxa"/>
            </w:tcMar>
            <w:vAlign w:val="center"/>
          </w:tcPr>
          <w:p w:rsidR="0031749D" w:rsidRPr="00BC4A9A" w:rsidRDefault="000B37B4" w:rsidP="0031749D">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r w:rsidR="0031749D" w:rsidRPr="00BC4A9A">
              <w:rPr>
                <w:rFonts w:ascii="Arial" w:hAnsi="Arial" w:cs="Arial"/>
                <w:b/>
              </w:rPr>
              <w:t xml:space="preserve"> e</w:t>
            </w:r>
          </w:p>
          <w:p w:rsidR="0031749D" w:rsidRPr="00BC4A9A" w:rsidRDefault="000B37B4" w:rsidP="000B37B4">
            <w:pPr>
              <w:pStyle w:val="SemEspaamento"/>
              <w:ind w:left="34" w:right="130"/>
              <w:jc w:val="center"/>
              <w:rPr>
                <w:rFonts w:ascii="Arial" w:hAnsi="Arial" w:cs="Arial"/>
                <w:b/>
              </w:rPr>
            </w:pPr>
            <w:r>
              <w:rPr>
                <w:rFonts w:ascii="Arial" w:hAnsi="Arial" w:cs="Arial"/>
                <w:b/>
              </w:rPr>
              <w:t>18</w:t>
            </w:r>
            <w:r w:rsidR="0031749D">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Administrativos concernente às questões e ao Gabarito Preliminar da Avaliação Escrita Objetiva.</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0B37B4">
            <w:pPr>
              <w:pStyle w:val="SemEspaamento"/>
              <w:ind w:left="34" w:right="130"/>
              <w:jc w:val="center"/>
              <w:rPr>
                <w:rFonts w:ascii="Arial" w:hAnsi="Arial" w:cs="Arial"/>
                <w:b/>
              </w:rPr>
            </w:pPr>
            <w:r>
              <w:rPr>
                <w:rFonts w:ascii="Arial" w:hAnsi="Arial" w:cs="Arial"/>
                <w:b/>
              </w:rPr>
              <w:t>07</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Publicação:</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Preliminar da Avaliação Escrita Objetiva.</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31749D">
            <w:pPr>
              <w:pStyle w:val="SemEspaamento"/>
              <w:ind w:left="34" w:right="130"/>
              <w:jc w:val="center"/>
              <w:rPr>
                <w:rFonts w:ascii="Arial" w:hAnsi="Arial" w:cs="Arial"/>
                <w:b/>
              </w:rPr>
            </w:pPr>
            <w:r>
              <w:rPr>
                <w:rFonts w:ascii="Arial" w:hAnsi="Arial" w:cs="Arial"/>
                <w:b/>
              </w:rPr>
              <w:t>08</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r w:rsidR="0031749D" w:rsidRPr="00BC4A9A">
              <w:rPr>
                <w:rFonts w:ascii="Arial" w:hAnsi="Arial" w:cs="Arial"/>
                <w:b/>
              </w:rPr>
              <w:t xml:space="preserve"> </w:t>
            </w:r>
            <w:r w:rsidR="001902F9">
              <w:rPr>
                <w:rFonts w:ascii="Arial" w:hAnsi="Arial" w:cs="Arial"/>
                <w:b/>
              </w:rPr>
              <w:t>e</w:t>
            </w:r>
          </w:p>
          <w:p w:rsidR="0031749D" w:rsidRPr="00BC4A9A" w:rsidRDefault="000B37B4" w:rsidP="000B37B4">
            <w:pPr>
              <w:pStyle w:val="SemEspaamento"/>
              <w:ind w:left="34" w:right="130"/>
              <w:jc w:val="center"/>
              <w:rPr>
                <w:rFonts w:ascii="Arial" w:hAnsi="Arial" w:cs="Arial"/>
                <w:b/>
              </w:rPr>
            </w:pPr>
            <w:r>
              <w:rPr>
                <w:rFonts w:ascii="Arial" w:hAnsi="Arial" w:cs="Arial"/>
                <w:b/>
              </w:rPr>
              <w:t>09</w:t>
            </w:r>
            <w:r w:rsidR="0031749D" w:rsidRPr="00BC4A9A">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concernente ao Resultado Preliminar da Avaliação Escrita Objetiva.</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0B37B4">
            <w:pPr>
              <w:pStyle w:val="SemEspaamento"/>
              <w:ind w:left="34" w:right="130"/>
              <w:jc w:val="center"/>
              <w:rPr>
                <w:rFonts w:ascii="Arial" w:hAnsi="Arial" w:cs="Arial"/>
                <w:b/>
              </w:rPr>
            </w:pPr>
            <w:r>
              <w:rPr>
                <w:rFonts w:ascii="Arial" w:hAnsi="Arial" w:cs="Arial"/>
                <w:b/>
              </w:rPr>
              <w:t>15</w:t>
            </w:r>
            <w:r w:rsidR="0031749D" w:rsidRPr="00BC4A9A">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Default="0031749D" w:rsidP="0031749D">
            <w:pPr>
              <w:ind w:left="98" w:right="180"/>
              <w:jc w:val="both"/>
              <w:rPr>
                <w:rFonts w:ascii="Arial" w:hAnsi="Arial" w:cs="Arial"/>
              </w:rPr>
            </w:pPr>
            <w:r w:rsidRPr="00BC4A9A">
              <w:rPr>
                <w:rFonts w:ascii="Arial" w:hAnsi="Arial" w:cs="Arial"/>
              </w:rPr>
              <w:t>Publicação:</w:t>
            </w:r>
          </w:p>
          <w:p w:rsidR="00F3030A" w:rsidRPr="00BC4A9A" w:rsidRDefault="00F3030A" w:rsidP="0031749D">
            <w:pPr>
              <w:ind w:left="98" w:right="180"/>
              <w:jc w:val="both"/>
              <w:rPr>
                <w:rFonts w:ascii="Arial" w:hAnsi="Arial" w:cs="Arial"/>
              </w:rPr>
            </w:pPr>
          </w:p>
          <w:p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Final da Avaliação Escrita Objetiva;</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Lista dos Candidatos classificados, local, data, horário para realização das Aval</w:t>
            </w:r>
            <w:r w:rsidR="009F1EA8">
              <w:rPr>
                <w:rFonts w:ascii="Arial" w:hAnsi="Arial" w:cs="Arial"/>
              </w:rPr>
              <w:t>iações de Aptidão Prática</w:t>
            </w:r>
            <w:r w:rsidRPr="00BC4A9A">
              <w:rPr>
                <w:rFonts w:ascii="Arial" w:hAnsi="Arial" w:cs="Arial"/>
              </w:rPr>
              <w:t>.</w:t>
            </w:r>
          </w:p>
        </w:tc>
      </w:tr>
      <w:tr w:rsidR="00666858" w:rsidRPr="00C81DE6" w:rsidTr="00BC4A9A">
        <w:tc>
          <w:tcPr>
            <w:tcW w:w="1921" w:type="dxa"/>
            <w:shd w:val="clear" w:color="auto" w:fill="auto"/>
            <w:tcMar>
              <w:top w:w="28" w:type="dxa"/>
              <w:left w:w="28" w:type="dxa"/>
              <w:bottom w:w="28" w:type="dxa"/>
              <w:right w:w="28" w:type="dxa"/>
            </w:tcMar>
            <w:vAlign w:val="center"/>
          </w:tcPr>
          <w:p w:rsidR="003F20DB" w:rsidRDefault="000B37B4" w:rsidP="00BC4A9A">
            <w:pPr>
              <w:pStyle w:val="SemEspaamento"/>
              <w:ind w:left="34" w:right="130"/>
              <w:jc w:val="center"/>
              <w:rPr>
                <w:rFonts w:ascii="Arial" w:hAnsi="Arial" w:cs="Arial"/>
                <w:b/>
              </w:rPr>
            </w:pPr>
            <w:r>
              <w:rPr>
                <w:rFonts w:ascii="Arial" w:hAnsi="Arial" w:cs="Arial"/>
                <w:b/>
              </w:rPr>
              <w:lastRenderedPageBreak/>
              <w:t>17</w:t>
            </w:r>
            <w:r w:rsidR="003F20DB">
              <w:rPr>
                <w:rFonts w:ascii="Arial" w:hAnsi="Arial" w:cs="Arial"/>
                <w:b/>
              </w:rPr>
              <w:t>/</w:t>
            </w:r>
            <w:r w:rsidR="001902F9">
              <w:rPr>
                <w:rFonts w:ascii="Arial" w:hAnsi="Arial" w:cs="Arial"/>
                <w:b/>
              </w:rPr>
              <w:t>0</w:t>
            </w:r>
            <w:r>
              <w:rPr>
                <w:rFonts w:ascii="Arial" w:hAnsi="Arial" w:cs="Arial"/>
                <w:b/>
              </w:rPr>
              <w:t>2</w:t>
            </w:r>
            <w:r w:rsidR="003F20DB">
              <w:rPr>
                <w:rFonts w:ascii="Arial" w:hAnsi="Arial" w:cs="Arial"/>
                <w:b/>
              </w:rPr>
              <w:t>/201</w:t>
            </w:r>
            <w:r w:rsidR="001902F9">
              <w:rPr>
                <w:rFonts w:ascii="Arial" w:hAnsi="Arial" w:cs="Arial"/>
                <w:b/>
              </w:rPr>
              <w:t>8</w:t>
            </w:r>
            <w:r w:rsidR="003F20DB">
              <w:rPr>
                <w:rFonts w:ascii="Arial" w:hAnsi="Arial" w:cs="Arial"/>
                <w:b/>
              </w:rPr>
              <w:t xml:space="preserve"> e</w:t>
            </w:r>
          </w:p>
          <w:p w:rsidR="00666858" w:rsidRPr="00BC4A9A" w:rsidRDefault="000B37B4" w:rsidP="000B37B4">
            <w:pPr>
              <w:pStyle w:val="SemEspaamento"/>
              <w:ind w:left="34" w:right="130"/>
              <w:jc w:val="center"/>
              <w:rPr>
                <w:rFonts w:ascii="Arial" w:hAnsi="Arial" w:cs="Arial"/>
                <w:b/>
              </w:rPr>
            </w:pPr>
            <w:r>
              <w:rPr>
                <w:rFonts w:ascii="Arial" w:hAnsi="Arial" w:cs="Arial"/>
                <w:b/>
              </w:rPr>
              <w:t>18</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666858" w:rsidRPr="00BC4A9A" w:rsidRDefault="00666858" w:rsidP="00666858">
            <w:pPr>
              <w:ind w:left="98" w:right="180"/>
              <w:jc w:val="both"/>
              <w:rPr>
                <w:rFonts w:ascii="Arial" w:hAnsi="Arial" w:cs="Arial"/>
              </w:rPr>
            </w:pPr>
            <w:r w:rsidRPr="00BC4A9A">
              <w:rPr>
                <w:rFonts w:ascii="Arial" w:hAnsi="Arial" w:cs="Arial"/>
                <w:b/>
              </w:rPr>
              <w:t>APLICAÇÃO DA AVALIAÇÃO DE APTIDÃO PRÁTICA</w:t>
            </w:r>
          </w:p>
        </w:tc>
      </w:tr>
      <w:tr w:rsidR="00666858" w:rsidRPr="00C81DE6" w:rsidTr="00BC4A9A">
        <w:tc>
          <w:tcPr>
            <w:tcW w:w="1921" w:type="dxa"/>
            <w:shd w:val="clear" w:color="auto" w:fill="auto"/>
            <w:tcMar>
              <w:top w:w="28" w:type="dxa"/>
              <w:left w:w="28" w:type="dxa"/>
              <w:bottom w:w="28" w:type="dxa"/>
              <w:right w:w="28" w:type="dxa"/>
            </w:tcMar>
            <w:vAlign w:val="center"/>
          </w:tcPr>
          <w:p w:rsidR="00666858" w:rsidRPr="00BC4A9A" w:rsidRDefault="000B37B4" w:rsidP="000B37B4">
            <w:pPr>
              <w:pStyle w:val="SemEspaamento"/>
              <w:ind w:left="34" w:right="130"/>
              <w:jc w:val="center"/>
              <w:rPr>
                <w:rFonts w:ascii="Arial" w:hAnsi="Arial" w:cs="Arial"/>
                <w:b/>
              </w:rPr>
            </w:pPr>
            <w:r>
              <w:rPr>
                <w:rFonts w:ascii="Arial" w:hAnsi="Arial" w:cs="Arial"/>
                <w:b/>
              </w:rPr>
              <w:t>21</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666858" w:rsidRPr="00BC4A9A" w:rsidRDefault="00666858" w:rsidP="00666858">
            <w:pPr>
              <w:ind w:left="98" w:right="180"/>
              <w:jc w:val="both"/>
              <w:rPr>
                <w:rFonts w:ascii="Arial" w:hAnsi="Arial" w:cs="Arial"/>
                <w:b/>
              </w:rPr>
            </w:pPr>
            <w:r w:rsidRPr="00BC4A9A">
              <w:rPr>
                <w:rFonts w:ascii="Arial" w:hAnsi="Arial" w:cs="Arial"/>
              </w:rPr>
              <w:t>Publicação do resultado da Avaliação de Aptidão Prática</w:t>
            </w:r>
          </w:p>
        </w:tc>
      </w:tr>
      <w:tr w:rsidR="00666858" w:rsidRPr="00C81DE6" w:rsidTr="00BC4A9A">
        <w:tc>
          <w:tcPr>
            <w:tcW w:w="1921" w:type="dxa"/>
            <w:shd w:val="clear" w:color="auto" w:fill="auto"/>
            <w:tcMar>
              <w:top w:w="28" w:type="dxa"/>
              <w:left w:w="28" w:type="dxa"/>
              <w:bottom w:w="28" w:type="dxa"/>
              <w:right w:w="28" w:type="dxa"/>
            </w:tcMar>
            <w:vAlign w:val="center"/>
          </w:tcPr>
          <w:p w:rsidR="00666858" w:rsidRPr="00BC4A9A" w:rsidRDefault="000B37B4" w:rsidP="00666858">
            <w:pPr>
              <w:pStyle w:val="SemEspaamento"/>
              <w:ind w:left="34" w:right="130"/>
              <w:jc w:val="center"/>
              <w:rPr>
                <w:rFonts w:ascii="Arial" w:hAnsi="Arial" w:cs="Arial"/>
                <w:b/>
              </w:rPr>
            </w:pPr>
            <w:r>
              <w:rPr>
                <w:rFonts w:ascii="Arial" w:hAnsi="Arial" w:cs="Arial"/>
                <w:b/>
              </w:rPr>
              <w:t>22</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r w:rsidR="00666858" w:rsidRPr="00BC4A9A">
              <w:rPr>
                <w:rFonts w:ascii="Arial" w:hAnsi="Arial" w:cs="Arial"/>
                <w:b/>
              </w:rPr>
              <w:t xml:space="preserve"> </w:t>
            </w:r>
            <w:r>
              <w:rPr>
                <w:rFonts w:ascii="Arial" w:hAnsi="Arial" w:cs="Arial"/>
                <w:b/>
              </w:rPr>
              <w:t>e</w:t>
            </w:r>
          </w:p>
          <w:p w:rsidR="00666858" w:rsidRPr="00BC4A9A" w:rsidRDefault="000B37B4" w:rsidP="001902F9">
            <w:pPr>
              <w:pStyle w:val="SemEspaamento"/>
              <w:ind w:left="34" w:right="130"/>
              <w:jc w:val="center"/>
              <w:rPr>
                <w:rFonts w:ascii="Arial" w:hAnsi="Arial" w:cs="Arial"/>
                <w:b/>
              </w:rPr>
            </w:pPr>
            <w:r>
              <w:rPr>
                <w:rFonts w:ascii="Arial" w:hAnsi="Arial" w:cs="Arial"/>
                <w:b/>
              </w:rPr>
              <w:t>23</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BC4A9A" w:rsidRPr="00BC4A9A" w:rsidRDefault="00666858" w:rsidP="00BC4A9A">
            <w:pPr>
              <w:ind w:left="98" w:right="180"/>
              <w:jc w:val="both"/>
              <w:rPr>
                <w:rFonts w:ascii="Arial" w:hAnsi="Arial" w:cs="Arial"/>
              </w:rPr>
            </w:pPr>
            <w:r w:rsidRPr="00BC4A9A">
              <w:rPr>
                <w:rFonts w:ascii="Arial" w:hAnsi="Arial" w:cs="Arial"/>
              </w:rPr>
              <w:t>Período para interposição de recursos concernente ao Resultado da Avaliação de Aptidão Prática.</w:t>
            </w:r>
          </w:p>
        </w:tc>
      </w:tr>
      <w:tr w:rsidR="00666858" w:rsidRPr="00C81DE6" w:rsidTr="00BC4A9A">
        <w:tc>
          <w:tcPr>
            <w:tcW w:w="1921" w:type="dxa"/>
            <w:shd w:val="clear" w:color="auto" w:fill="auto"/>
            <w:tcMar>
              <w:top w:w="28" w:type="dxa"/>
              <w:left w:w="28" w:type="dxa"/>
              <w:bottom w:w="28" w:type="dxa"/>
              <w:right w:w="28" w:type="dxa"/>
            </w:tcMar>
            <w:vAlign w:val="center"/>
          </w:tcPr>
          <w:p w:rsidR="00BC4A9A" w:rsidRDefault="00BC4A9A" w:rsidP="00BC4A9A">
            <w:pPr>
              <w:pStyle w:val="SemEspaamento"/>
              <w:ind w:left="34" w:right="130"/>
              <w:jc w:val="center"/>
              <w:rPr>
                <w:rFonts w:ascii="Arial" w:hAnsi="Arial" w:cs="Arial"/>
                <w:b/>
              </w:rPr>
            </w:pPr>
          </w:p>
          <w:p w:rsidR="00666858" w:rsidRPr="00BC4A9A" w:rsidRDefault="000B37B4" w:rsidP="001902F9">
            <w:pPr>
              <w:pStyle w:val="SemEspaamento"/>
              <w:ind w:left="34" w:right="130"/>
              <w:jc w:val="center"/>
              <w:rPr>
                <w:rFonts w:ascii="Arial" w:hAnsi="Arial" w:cs="Arial"/>
                <w:b/>
              </w:rPr>
            </w:pPr>
            <w:r>
              <w:rPr>
                <w:rFonts w:ascii="Arial" w:hAnsi="Arial" w:cs="Arial"/>
                <w:b/>
              </w:rPr>
              <w:t>28</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666858" w:rsidRPr="00BC4A9A" w:rsidRDefault="00666858" w:rsidP="00666858">
            <w:pPr>
              <w:ind w:left="98" w:right="180"/>
              <w:jc w:val="both"/>
              <w:rPr>
                <w:rFonts w:ascii="Arial" w:hAnsi="Arial" w:cs="Arial"/>
              </w:rPr>
            </w:pPr>
            <w:r w:rsidRPr="00BC4A9A">
              <w:rPr>
                <w:rFonts w:ascii="Arial" w:hAnsi="Arial" w:cs="Arial"/>
              </w:rPr>
              <w:t>Publicação:</w:t>
            </w:r>
          </w:p>
          <w:p w:rsidR="00666858" w:rsidRPr="00BC4A9A" w:rsidRDefault="00666858" w:rsidP="00666858">
            <w:pPr>
              <w:numPr>
                <w:ilvl w:val="0"/>
                <w:numId w:val="7"/>
              </w:numPr>
              <w:ind w:right="180"/>
              <w:jc w:val="both"/>
              <w:rPr>
                <w:rFonts w:ascii="Arial" w:hAnsi="Arial" w:cs="Arial"/>
                <w:b/>
              </w:rPr>
            </w:pPr>
            <w:r w:rsidRPr="00BC4A9A">
              <w:rPr>
                <w:rFonts w:ascii="Arial" w:hAnsi="Arial" w:cs="Arial"/>
              </w:rPr>
              <w:t>Extrato Resultado Recursos Administrativos Interpostos;</w:t>
            </w:r>
          </w:p>
          <w:p w:rsidR="00666858" w:rsidRPr="00BC4A9A" w:rsidRDefault="00666858" w:rsidP="00666858">
            <w:pPr>
              <w:numPr>
                <w:ilvl w:val="0"/>
                <w:numId w:val="7"/>
              </w:numPr>
              <w:ind w:right="180"/>
              <w:jc w:val="both"/>
              <w:rPr>
                <w:rFonts w:ascii="Arial" w:hAnsi="Arial" w:cs="Arial"/>
                <w:b/>
              </w:rPr>
            </w:pPr>
            <w:r w:rsidRPr="00BC4A9A">
              <w:rPr>
                <w:rFonts w:ascii="Arial" w:hAnsi="Arial" w:cs="Arial"/>
              </w:rPr>
              <w:t>Resultado Final do Concurso Público;</w:t>
            </w:r>
          </w:p>
          <w:p w:rsidR="00666858" w:rsidRPr="00BC4A9A" w:rsidRDefault="00666858" w:rsidP="00666858">
            <w:pPr>
              <w:numPr>
                <w:ilvl w:val="0"/>
                <w:numId w:val="7"/>
              </w:numPr>
              <w:ind w:right="180"/>
              <w:jc w:val="both"/>
              <w:rPr>
                <w:rFonts w:ascii="Arial" w:hAnsi="Arial" w:cs="Arial"/>
                <w:b/>
              </w:rPr>
            </w:pPr>
            <w:r w:rsidRPr="00BC4A9A">
              <w:rPr>
                <w:rFonts w:ascii="Arial" w:hAnsi="Arial" w:cs="Arial"/>
              </w:rPr>
              <w:t>Homologação do Concurso Público.</w:t>
            </w:r>
          </w:p>
        </w:tc>
      </w:tr>
    </w:tbl>
    <w:p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rsidR="0032151D" w:rsidRDefault="0032151D" w:rsidP="00AD4A83">
      <w:pPr>
        <w:jc w:val="center"/>
        <w:rPr>
          <w:rFonts w:ascii="Arial" w:hAnsi="Arial" w:cs="Arial"/>
          <w:b/>
          <w:bCs/>
        </w:rPr>
      </w:pPr>
      <w:r w:rsidRPr="003B50C0">
        <w:rPr>
          <w:rFonts w:ascii="Arial" w:hAnsi="Arial" w:cs="Arial"/>
          <w:b/>
          <w:bCs/>
        </w:rPr>
        <w:t>ETAPAS</w:t>
      </w:r>
    </w:p>
    <w:p w:rsidR="0079571A" w:rsidRDefault="0079571A" w:rsidP="00AD4A83">
      <w:pPr>
        <w:jc w:val="center"/>
        <w:rPr>
          <w:rFonts w:ascii="Arial" w:hAnsi="Arial" w:cs="Arial"/>
          <w:b/>
          <w:bCs/>
        </w:rPr>
      </w:pPr>
    </w:p>
    <w:tbl>
      <w:tblPr>
        <w:tblW w:w="9193" w:type="dxa"/>
        <w:tblInd w:w="-5" w:type="dxa"/>
        <w:tblCellMar>
          <w:left w:w="70" w:type="dxa"/>
          <w:right w:w="70" w:type="dxa"/>
        </w:tblCellMar>
        <w:tblLook w:val="04A0" w:firstRow="1" w:lastRow="0" w:firstColumn="1" w:lastColumn="0" w:noHBand="0" w:noVBand="1"/>
      </w:tblPr>
      <w:tblGrid>
        <w:gridCol w:w="4253"/>
        <w:gridCol w:w="2955"/>
        <w:gridCol w:w="1985"/>
      </w:tblGrid>
      <w:tr w:rsidR="00A53808" w:rsidTr="00A53808">
        <w:trPr>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b/>
                <w:bCs/>
                <w:color w:val="000000"/>
              </w:rPr>
            </w:pPr>
            <w:r>
              <w:rPr>
                <w:rFonts w:ascii="Arial" w:hAnsi="Arial" w:cs="Arial"/>
                <w:b/>
                <w:bCs/>
                <w:color w:val="000000"/>
              </w:rPr>
              <w:t>CARGOS</w:t>
            </w:r>
          </w:p>
        </w:tc>
        <w:tc>
          <w:tcPr>
            <w:tcW w:w="2955" w:type="dxa"/>
            <w:tcBorders>
              <w:top w:val="single" w:sz="4" w:space="0" w:color="auto"/>
              <w:left w:val="nil"/>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b/>
                <w:bCs/>
                <w:color w:val="000000"/>
              </w:rPr>
            </w:pPr>
            <w:r>
              <w:rPr>
                <w:rFonts w:ascii="Arial" w:hAnsi="Arial" w:cs="Arial"/>
                <w:b/>
                <w:bCs/>
                <w:color w:val="000000"/>
              </w:rPr>
              <w:t>Avaliação Escrita Objetiva</w:t>
            </w:r>
          </w:p>
        </w:tc>
        <w:tc>
          <w:tcPr>
            <w:tcW w:w="1985" w:type="dxa"/>
            <w:tcBorders>
              <w:top w:val="single" w:sz="4" w:space="0" w:color="auto"/>
              <w:left w:val="nil"/>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b/>
                <w:bCs/>
                <w:color w:val="000000"/>
              </w:rPr>
            </w:pPr>
            <w:r>
              <w:rPr>
                <w:rFonts w:ascii="Arial" w:hAnsi="Arial" w:cs="Arial"/>
                <w:b/>
                <w:bCs/>
                <w:color w:val="000000"/>
              </w:rPr>
              <w:t>Avaliação de Aptidão Prática</w:t>
            </w:r>
          </w:p>
        </w:tc>
      </w:tr>
      <w:tr w:rsidR="00A53808" w:rsidTr="00A53808">
        <w:trPr>
          <w:trHeight w:val="31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A53808" w:rsidRDefault="00A53808">
            <w:pPr>
              <w:rPr>
                <w:rFonts w:ascii="Arial" w:hAnsi="Arial" w:cs="Arial"/>
                <w:b/>
                <w:bCs/>
                <w:color w:val="000000"/>
              </w:rPr>
            </w:pPr>
          </w:p>
        </w:tc>
        <w:tc>
          <w:tcPr>
            <w:tcW w:w="2955" w:type="dxa"/>
            <w:tcBorders>
              <w:top w:val="nil"/>
              <w:left w:val="nil"/>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color w:val="000000"/>
              </w:rPr>
            </w:pPr>
            <w:r>
              <w:rPr>
                <w:rFonts w:ascii="Arial" w:hAnsi="Arial" w:cs="Arial"/>
                <w:color w:val="000000"/>
              </w:rPr>
              <w:t>Classificatória/Eliminatória</w:t>
            </w:r>
          </w:p>
        </w:tc>
        <w:tc>
          <w:tcPr>
            <w:tcW w:w="1985" w:type="dxa"/>
            <w:tcBorders>
              <w:top w:val="nil"/>
              <w:left w:val="nil"/>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color w:val="000000"/>
              </w:rPr>
            </w:pPr>
            <w:r>
              <w:rPr>
                <w:rFonts w:ascii="Arial" w:hAnsi="Arial" w:cs="Arial"/>
                <w:color w:val="000000"/>
              </w:rPr>
              <w:t>Eliminatória</w:t>
            </w:r>
          </w:p>
        </w:tc>
      </w:tr>
      <w:tr w:rsidR="00A53808" w:rsidTr="00A53808">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53808" w:rsidRDefault="00A53808">
            <w:pPr>
              <w:rPr>
                <w:rFonts w:ascii="Arial" w:hAnsi="Arial" w:cs="Arial"/>
                <w:color w:val="000000"/>
              </w:rPr>
            </w:pPr>
            <w:r>
              <w:rPr>
                <w:rFonts w:ascii="Arial" w:hAnsi="Arial" w:cs="Arial"/>
                <w:color w:val="000000"/>
              </w:rPr>
              <w:t>AGENTE ADMINISTRATIVO</w:t>
            </w:r>
          </w:p>
        </w:tc>
        <w:tc>
          <w:tcPr>
            <w:tcW w:w="295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c>
          <w:tcPr>
            <w:tcW w:w="198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 </w:t>
            </w:r>
          </w:p>
        </w:tc>
      </w:tr>
      <w:tr w:rsidR="00A53808" w:rsidTr="00A53808">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53808" w:rsidRDefault="00A53808">
            <w:pPr>
              <w:rPr>
                <w:rFonts w:ascii="Arial" w:hAnsi="Arial" w:cs="Arial"/>
                <w:color w:val="000000"/>
              </w:rPr>
            </w:pPr>
            <w:r>
              <w:rPr>
                <w:rFonts w:ascii="Arial" w:hAnsi="Arial" w:cs="Arial"/>
                <w:color w:val="000000"/>
              </w:rPr>
              <w:t xml:space="preserve">CONDUTOR DE VEÍCULO PESADO I -  ONIBUS ESCOLAR </w:t>
            </w:r>
          </w:p>
        </w:tc>
        <w:tc>
          <w:tcPr>
            <w:tcW w:w="295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c>
          <w:tcPr>
            <w:tcW w:w="198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r>
      <w:tr w:rsidR="00A53808" w:rsidTr="00A53808">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53808" w:rsidRDefault="00A53808">
            <w:pPr>
              <w:rPr>
                <w:rFonts w:ascii="Arial" w:hAnsi="Arial" w:cs="Arial"/>
                <w:color w:val="000000"/>
              </w:rPr>
            </w:pPr>
            <w:r>
              <w:rPr>
                <w:rFonts w:ascii="Arial" w:hAnsi="Arial" w:cs="Arial"/>
                <w:color w:val="000000"/>
              </w:rPr>
              <w:t>TÉCNICO ESPORTIVO</w:t>
            </w:r>
          </w:p>
        </w:tc>
        <w:tc>
          <w:tcPr>
            <w:tcW w:w="295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c>
          <w:tcPr>
            <w:tcW w:w="198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 </w:t>
            </w:r>
          </w:p>
        </w:tc>
      </w:tr>
      <w:tr w:rsidR="00A53808" w:rsidTr="00A53808">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53808" w:rsidRDefault="00A53808">
            <w:pPr>
              <w:rPr>
                <w:rFonts w:ascii="Arial" w:hAnsi="Arial" w:cs="Arial"/>
                <w:color w:val="000000"/>
              </w:rPr>
            </w:pPr>
            <w:r>
              <w:rPr>
                <w:rFonts w:ascii="Arial" w:hAnsi="Arial" w:cs="Arial"/>
                <w:color w:val="000000"/>
              </w:rPr>
              <w:t>ZELADOR VIGILANTE</w:t>
            </w:r>
          </w:p>
        </w:tc>
        <w:tc>
          <w:tcPr>
            <w:tcW w:w="295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c>
          <w:tcPr>
            <w:tcW w:w="198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 </w:t>
            </w:r>
          </w:p>
        </w:tc>
      </w:tr>
    </w:tbl>
    <w:p w:rsidR="00236CC9" w:rsidRDefault="00236CC9" w:rsidP="00AD4A83">
      <w:pPr>
        <w:jc w:val="center"/>
        <w:rPr>
          <w:rFonts w:ascii="Arial" w:hAnsi="Arial" w:cs="Arial"/>
          <w:b/>
          <w:bCs/>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rsidR="00090737" w:rsidRPr="00C81DE6" w:rsidRDefault="00090737" w:rsidP="00BA1C84">
      <w:pPr>
        <w:tabs>
          <w:tab w:val="left" w:pos="567"/>
        </w:tabs>
        <w:autoSpaceDE w:val="0"/>
        <w:autoSpaceDN w:val="0"/>
        <w:adjustRightInd w:val="0"/>
        <w:jc w:val="both"/>
        <w:rPr>
          <w:rFonts w:ascii="Arial" w:hAnsi="Arial" w:cs="Arial"/>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rsidR="00540841" w:rsidRPr="00C81DE6" w:rsidRDefault="00540841" w:rsidP="00BA1C84">
      <w:pPr>
        <w:pStyle w:val="PargrafodaLista"/>
        <w:spacing w:after="0" w:line="240" w:lineRule="auto"/>
        <w:ind w:left="709"/>
        <w:rPr>
          <w:rFonts w:ascii="Arial" w:hAnsi="Arial" w:cs="Arial"/>
          <w:sz w:val="24"/>
          <w:szCs w:val="24"/>
        </w:rPr>
      </w:pPr>
    </w:p>
    <w:p w:rsidR="00F862E2" w:rsidRDefault="00F862E2" w:rsidP="0015775D">
      <w:pPr>
        <w:numPr>
          <w:ilvl w:val="0"/>
          <w:numId w:val="4"/>
        </w:numPr>
        <w:tabs>
          <w:tab w:val="left" w:pos="567"/>
        </w:tabs>
        <w:autoSpaceDE w:val="0"/>
        <w:autoSpaceDN w:val="0"/>
        <w:adjustRightInd w:val="0"/>
        <w:ind w:left="0" w:firstLine="0"/>
        <w:jc w:val="both"/>
        <w:rPr>
          <w:rFonts w:ascii="Arial" w:hAnsi="Arial" w:cs="Arial"/>
        </w:rPr>
      </w:pPr>
      <w:r w:rsidRPr="00F862E2">
        <w:rPr>
          <w:rFonts w:ascii="Arial" w:hAnsi="Arial" w:cs="Arial"/>
        </w:rPr>
        <w:t xml:space="preserve">A Avaliação de Aptidão Prática terá caráter eliminatório de acordo com a forma constante no </w:t>
      </w:r>
      <w:r w:rsidRPr="00F862E2">
        <w:rPr>
          <w:rFonts w:ascii="Arial" w:hAnsi="Arial" w:cs="Arial"/>
          <w:b/>
        </w:rPr>
        <w:t>Anexo VIII</w:t>
      </w:r>
      <w:r w:rsidRPr="00F862E2">
        <w:rPr>
          <w:rFonts w:ascii="Arial" w:hAnsi="Arial" w:cs="Arial"/>
        </w:rPr>
        <w:t>.</w:t>
      </w:r>
    </w:p>
    <w:p w:rsidR="001400BB" w:rsidRDefault="001400BB">
      <w:pPr>
        <w:rPr>
          <w:rFonts w:ascii="Arial" w:hAnsi="Arial" w:cs="Arial"/>
          <w:b/>
        </w:rPr>
      </w:pPr>
      <w:r>
        <w:rPr>
          <w:rFonts w:ascii="Arial" w:hAnsi="Arial" w:cs="Arial"/>
          <w:b/>
        </w:rPr>
        <w:br w:type="page"/>
      </w:r>
    </w:p>
    <w:p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rsidR="00CB46A2" w:rsidRPr="003B50C0"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PROFISSIONAL</w:t>
      </w:r>
      <w:r w:rsidR="006F316C" w:rsidRPr="003B50C0">
        <w:rPr>
          <w:rFonts w:ascii="Arial" w:hAnsi="Arial" w:cs="Arial"/>
          <w:b/>
        </w:rPr>
        <w:t xml:space="preserve"> E </w:t>
      </w:r>
      <w:r w:rsidR="00CB46A2" w:rsidRPr="003B50C0">
        <w:rPr>
          <w:rFonts w:ascii="Arial" w:hAnsi="Arial" w:cs="Arial"/>
          <w:b/>
        </w:rPr>
        <w:t xml:space="preserve">ATRIBUIÇÃO </w:t>
      </w:r>
    </w:p>
    <w:p w:rsidR="00CB46A2" w:rsidRPr="009234DD" w:rsidRDefault="00CB46A2" w:rsidP="00AD4A83">
      <w:pPr>
        <w:pStyle w:val="SemEspaamento"/>
        <w:jc w:val="center"/>
        <w:rPr>
          <w:rFonts w:ascii="Arial" w:hAnsi="Arial" w:cs="Arial"/>
          <w:b/>
          <w:sz w:val="12"/>
          <w:szCs w:val="12"/>
        </w:rPr>
      </w:pPr>
    </w:p>
    <w:p w:rsidR="000C1431" w:rsidRPr="003B50C0" w:rsidRDefault="0006562A" w:rsidP="00AD4A83">
      <w:pPr>
        <w:numPr>
          <w:ilvl w:val="0"/>
          <w:numId w:val="8"/>
        </w:numPr>
        <w:suppressAutoHyphens/>
        <w:ind w:left="0" w:firstLine="0"/>
        <w:jc w:val="both"/>
        <w:rPr>
          <w:rFonts w:ascii="Arial" w:hAnsi="Arial" w:cs="Arial"/>
          <w:color w:val="000000"/>
        </w:rPr>
      </w:pPr>
      <w:r w:rsidRPr="003B50C0">
        <w:rPr>
          <w:rFonts w:ascii="Arial" w:hAnsi="Arial" w:cs="Arial"/>
          <w:color w:val="000000"/>
        </w:rPr>
        <w:t>O nível de escolaridade e as exigências indicadas deverão estar atendidas até a data da posse</w:t>
      </w:r>
      <w:r w:rsidR="00EC5CA0" w:rsidRPr="003B50C0">
        <w:rPr>
          <w:rFonts w:ascii="Arial" w:hAnsi="Arial" w:cs="Arial"/>
          <w:color w:val="000000"/>
        </w:rPr>
        <w:t>. C</w:t>
      </w:r>
      <w:r w:rsidRPr="003B50C0">
        <w:rPr>
          <w:rFonts w:ascii="Arial" w:hAnsi="Arial" w:cs="Arial"/>
          <w:color w:val="000000"/>
        </w:rPr>
        <w:t>aso não comprovad</w:t>
      </w:r>
      <w:r w:rsidR="008478AE" w:rsidRPr="003B50C0">
        <w:rPr>
          <w:rFonts w:ascii="Arial" w:hAnsi="Arial" w:cs="Arial"/>
          <w:color w:val="000000"/>
        </w:rPr>
        <w:t>os</w:t>
      </w:r>
      <w:r w:rsidRPr="003B50C0">
        <w:rPr>
          <w:rFonts w:ascii="Arial" w:hAnsi="Arial" w:cs="Arial"/>
          <w:color w:val="000000"/>
        </w:rPr>
        <w:t xml:space="preserve"> a escolaridade e os requisitos mínimos exigidos </w:t>
      </w:r>
      <w:r w:rsidR="00556598" w:rsidRPr="003B50C0">
        <w:rPr>
          <w:rFonts w:ascii="Arial" w:hAnsi="Arial" w:cs="Arial"/>
          <w:color w:val="000000"/>
        </w:rPr>
        <w:t>na tabela constante no</w:t>
      </w:r>
      <w:r w:rsidR="008F21FF">
        <w:rPr>
          <w:rFonts w:ascii="Arial" w:hAnsi="Arial" w:cs="Arial"/>
          <w:color w:val="000000"/>
        </w:rPr>
        <w:t>s</w:t>
      </w:r>
      <w:r w:rsidR="00556598" w:rsidRPr="003B50C0">
        <w:rPr>
          <w:rFonts w:ascii="Arial" w:hAnsi="Arial" w:cs="Arial"/>
          <w:color w:val="000000"/>
        </w:rPr>
        <w:t xml:space="preserve"> </w:t>
      </w:r>
      <w:r w:rsidR="008F21FF">
        <w:rPr>
          <w:rFonts w:ascii="Arial" w:hAnsi="Arial" w:cs="Arial"/>
          <w:b/>
          <w:color w:val="000000"/>
        </w:rPr>
        <w:t>itens</w:t>
      </w:r>
      <w:r w:rsidR="00556598" w:rsidRPr="003B50C0">
        <w:rPr>
          <w:rFonts w:ascii="Arial" w:hAnsi="Arial" w:cs="Arial"/>
          <w:b/>
          <w:color w:val="000000"/>
        </w:rPr>
        <w:t xml:space="preserve"> 7</w:t>
      </w:r>
      <w:r w:rsidR="008F21FF">
        <w:rPr>
          <w:rFonts w:ascii="Arial" w:hAnsi="Arial" w:cs="Arial"/>
          <w:b/>
          <w:color w:val="000000"/>
        </w:rPr>
        <w:t xml:space="preserve"> e 8</w:t>
      </w:r>
      <w:r w:rsidRPr="003B50C0">
        <w:rPr>
          <w:rFonts w:ascii="Arial" w:hAnsi="Arial" w:cs="Arial"/>
          <w:color w:val="000000"/>
        </w:rPr>
        <w:t xml:space="preserve"> deste</w:t>
      </w:r>
      <w:r w:rsidR="00E03252" w:rsidRPr="003B50C0">
        <w:rPr>
          <w:rFonts w:ascii="Arial" w:hAnsi="Arial" w:cs="Arial"/>
          <w:color w:val="000000"/>
        </w:rPr>
        <w:t xml:space="preserve"> Anexo</w:t>
      </w:r>
      <w:r w:rsidR="008478AE" w:rsidRPr="003B50C0">
        <w:rPr>
          <w:rFonts w:ascii="Arial" w:hAnsi="Arial" w:cs="Arial"/>
          <w:color w:val="000000"/>
        </w:rPr>
        <w:t>,</w:t>
      </w:r>
      <w:r w:rsidRPr="003B50C0">
        <w:rPr>
          <w:rFonts w:ascii="Arial" w:hAnsi="Arial" w:cs="Arial"/>
          <w:color w:val="000000"/>
        </w:rPr>
        <w:t xml:space="preserve"> a nomeação não será </w:t>
      </w:r>
      <w:r w:rsidR="00BA1C84">
        <w:rPr>
          <w:rFonts w:ascii="Arial" w:hAnsi="Arial" w:cs="Arial"/>
          <w:color w:val="000000"/>
        </w:rPr>
        <w:t>realizada.</w:t>
      </w:r>
      <w:r w:rsidRPr="003B50C0">
        <w:rPr>
          <w:rFonts w:ascii="Arial" w:hAnsi="Arial" w:cs="Arial"/>
          <w:color w:val="000000"/>
        </w:rPr>
        <w:t xml:space="preserve"> </w:t>
      </w:r>
    </w:p>
    <w:p w:rsidR="00CB46A2" w:rsidRPr="009234DD" w:rsidRDefault="00CB46A2" w:rsidP="00CB46A2">
      <w:pPr>
        <w:suppressAutoHyphens/>
        <w:jc w:val="both"/>
        <w:rPr>
          <w:rFonts w:ascii="Arial" w:hAnsi="Arial" w:cs="Arial"/>
          <w:color w:val="000000"/>
          <w:sz w:val="12"/>
          <w:szCs w:val="12"/>
        </w:rPr>
      </w:pPr>
    </w:p>
    <w:p w:rsidR="000C1431" w:rsidRPr="003B50C0" w:rsidRDefault="000C1431" w:rsidP="00AD4A83">
      <w:pPr>
        <w:numPr>
          <w:ilvl w:val="0"/>
          <w:numId w:val="8"/>
        </w:numPr>
        <w:suppressAutoHyphens/>
        <w:ind w:left="0" w:firstLine="0"/>
        <w:jc w:val="both"/>
        <w:rPr>
          <w:rFonts w:ascii="Arial" w:hAnsi="Arial" w:cs="Arial"/>
          <w:color w:val="000000"/>
        </w:rPr>
      </w:pPr>
      <w:r w:rsidRPr="003B50C0">
        <w:rPr>
          <w:rFonts w:ascii="Arial" w:hAnsi="Arial" w:cs="Arial"/>
        </w:rPr>
        <w:t>As atividades inerentes a cada um dos cargos serão desenvolvidas em quaisquer dependências</w:t>
      </w:r>
      <w:r w:rsidR="00540841" w:rsidRPr="003B50C0">
        <w:rPr>
          <w:rFonts w:ascii="Arial" w:hAnsi="Arial" w:cs="Arial"/>
        </w:rPr>
        <w:t>, locais</w:t>
      </w:r>
      <w:r w:rsidRPr="003B50C0">
        <w:rPr>
          <w:rFonts w:ascii="Arial" w:hAnsi="Arial" w:cs="Arial"/>
        </w:rPr>
        <w:t xml:space="preserve"> ou órgãos d</w:t>
      </w:r>
      <w:r w:rsidR="00537C06">
        <w:rPr>
          <w:rFonts w:ascii="Arial" w:hAnsi="Arial" w:cs="Arial"/>
        </w:rPr>
        <w:t>a</w:t>
      </w:r>
      <w:r w:rsidRPr="003B50C0">
        <w:rPr>
          <w:rFonts w:ascii="Arial" w:hAnsi="Arial" w:cs="Arial"/>
        </w:rPr>
        <w:t xml:space="preserve"> </w:t>
      </w:r>
      <w:r w:rsidR="00537C06">
        <w:rPr>
          <w:rFonts w:ascii="Arial" w:hAnsi="Arial" w:cs="Arial"/>
        </w:rPr>
        <w:t>FUBE</w:t>
      </w:r>
      <w:r w:rsidRPr="003B50C0">
        <w:rPr>
          <w:rFonts w:ascii="Arial" w:hAnsi="Arial" w:cs="Arial"/>
        </w:rPr>
        <w:t>.</w:t>
      </w:r>
    </w:p>
    <w:p w:rsidR="000C1431" w:rsidRPr="009234DD" w:rsidRDefault="000C1431" w:rsidP="00AD4A83">
      <w:pPr>
        <w:pStyle w:val="PargrafodaLista"/>
        <w:spacing w:after="0" w:line="240" w:lineRule="auto"/>
        <w:ind w:left="0"/>
        <w:rPr>
          <w:rFonts w:ascii="Arial" w:hAnsi="Arial" w:cs="Arial"/>
          <w:sz w:val="12"/>
          <w:szCs w:val="12"/>
        </w:rPr>
      </w:pPr>
    </w:p>
    <w:p w:rsidR="000C1431" w:rsidRPr="003B50C0" w:rsidRDefault="000C1431" w:rsidP="00AD4A83">
      <w:pPr>
        <w:numPr>
          <w:ilvl w:val="0"/>
          <w:numId w:val="8"/>
        </w:numPr>
        <w:suppressAutoHyphens/>
        <w:ind w:left="0" w:firstLine="0"/>
        <w:jc w:val="both"/>
        <w:rPr>
          <w:rFonts w:ascii="Arial" w:hAnsi="Arial" w:cs="Arial"/>
        </w:rPr>
      </w:pPr>
      <w:r w:rsidRPr="003B50C0">
        <w:rPr>
          <w:rFonts w:ascii="Arial" w:hAnsi="Arial" w:cs="Arial"/>
        </w:rPr>
        <w:t>A Carga Horária está expressa em tempo semanal de trabalho.</w:t>
      </w:r>
    </w:p>
    <w:p w:rsidR="000C1431" w:rsidRPr="009234DD" w:rsidRDefault="000C1431" w:rsidP="00AD4A83">
      <w:pPr>
        <w:pStyle w:val="PargrafodaLista"/>
        <w:spacing w:after="0" w:line="240" w:lineRule="auto"/>
        <w:ind w:left="0"/>
        <w:rPr>
          <w:rFonts w:ascii="Arial" w:hAnsi="Arial" w:cs="Arial"/>
          <w:sz w:val="12"/>
          <w:szCs w:val="12"/>
        </w:rPr>
      </w:pPr>
    </w:p>
    <w:p w:rsidR="000C1431" w:rsidRPr="00935782" w:rsidRDefault="000C1431" w:rsidP="00AD4A83">
      <w:pPr>
        <w:numPr>
          <w:ilvl w:val="0"/>
          <w:numId w:val="8"/>
        </w:numPr>
        <w:suppressAutoHyphens/>
        <w:ind w:left="0" w:firstLine="0"/>
        <w:jc w:val="both"/>
        <w:rPr>
          <w:rFonts w:ascii="Arial" w:hAnsi="Arial" w:cs="Arial"/>
        </w:rPr>
      </w:pPr>
      <w:r w:rsidRPr="00935782">
        <w:rPr>
          <w:rFonts w:ascii="Arial" w:hAnsi="Arial" w:cs="Arial"/>
        </w:rPr>
        <w:t xml:space="preserve">O regime jurídico é o </w:t>
      </w:r>
      <w:r w:rsidRPr="00DD4ABF">
        <w:rPr>
          <w:rFonts w:ascii="Arial" w:hAnsi="Arial" w:cs="Arial"/>
        </w:rPr>
        <w:t>estatutário.</w:t>
      </w:r>
    </w:p>
    <w:p w:rsidR="00CB46A2" w:rsidRPr="003B50C0" w:rsidRDefault="00CB46A2" w:rsidP="00CB46A2">
      <w:pPr>
        <w:suppressAutoHyphens/>
        <w:jc w:val="both"/>
        <w:rPr>
          <w:rFonts w:ascii="Arial" w:hAnsi="Arial" w:cs="Arial"/>
        </w:rPr>
      </w:pPr>
    </w:p>
    <w:p w:rsidR="009C64FC" w:rsidRPr="003B50C0" w:rsidRDefault="009C64FC" w:rsidP="00AD4A83">
      <w:pPr>
        <w:numPr>
          <w:ilvl w:val="0"/>
          <w:numId w:val="8"/>
        </w:numPr>
        <w:suppressAutoHyphens/>
        <w:ind w:left="0" w:firstLine="0"/>
        <w:jc w:val="both"/>
        <w:rPr>
          <w:rFonts w:ascii="Arial" w:hAnsi="Arial" w:cs="Arial"/>
        </w:rPr>
      </w:pPr>
      <w:r w:rsidRPr="003B50C0">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rsidR="00193251" w:rsidRPr="003B50C0" w:rsidRDefault="00193251" w:rsidP="00AD4A83">
      <w:pPr>
        <w:suppressAutoHyphens/>
        <w:jc w:val="both"/>
        <w:rPr>
          <w:rFonts w:ascii="Arial" w:hAnsi="Arial" w:cs="Arial"/>
        </w:rPr>
      </w:pPr>
    </w:p>
    <w:p w:rsidR="000C1431" w:rsidRPr="003B50C0" w:rsidRDefault="000C1431" w:rsidP="00AD4A83">
      <w:pPr>
        <w:numPr>
          <w:ilvl w:val="0"/>
          <w:numId w:val="8"/>
        </w:numPr>
        <w:tabs>
          <w:tab w:val="left" w:pos="567"/>
        </w:tabs>
        <w:suppressAutoHyphens/>
        <w:ind w:left="0" w:firstLine="0"/>
        <w:jc w:val="both"/>
        <w:rPr>
          <w:rFonts w:ascii="Arial" w:hAnsi="Arial" w:cs="Arial"/>
        </w:rPr>
      </w:pPr>
      <w:r w:rsidRPr="003B50C0">
        <w:rPr>
          <w:rFonts w:ascii="Arial" w:hAnsi="Arial" w:cs="Arial"/>
        </w:rPr>
        <w:t xml:space="preserve">Os Cargos que excederem a quantidade de </w:t>
      </w:r>
      <w:r w:rsidR="009E4588" w:rsidRPr="009E4588">
        <w:rPr>
          <w:rFonts w:ascii="Arial" w:hAnsi="Arial" w:cs="Arial"/>
          <w:b/>
        </w:rPr>
        <w:t>5 (cinco)</w:t>
      </w:r>
      <w:r w:rsidRPr="003B50C0">
        <w:rPr>
          <w:rFonts w:ascii="Arial" w:hAnsi="Arial" w:cs="Arial"/>
        </w:rPr>
        <w:t xml:space="preserve"> vagas terão a reserva de cinco por cento em face da classificação obtida para Portadores de Necessidades Especiais – PNE </w:t>
      </w:r>
      <w:r w:rsidR="003C39A9" w:rsidRPr="003B50C0">
        <w:rPr>
          <w:rFonts w:ascii="Arial" w:hAnsi="Arial" w:cs="Arial"/>
        </w:rPr>
        <w:t xml:space="preserve">conforme </w:t>
      </w:r>
      <w:r w:rsidR="003C39A9" w:rsidRPr="003B50C0">
        <w:rPr>
          <w:rFonts w:ascii="Arial" w:hAnsi="Arial" w:cs="Arial"/>
          <w:b/>
        </w:rPr>
        <w:t>anexo</w:t>
      </w:r>
      <w:r w:rsidRPr="003B50C0">
        <w:rPr>
          <w:rFonts w:ascii="Arial" w:hAnsi="Arial" w:cs="Arial"/>
          <w:b/>
        </w:rPr>
        <w:t xml:space="preserve"> V</w:t>
      </w:r>
      <w:r w:rsidRPr="003B50C0">
        <w:rPr>
          <w:rFonts w:ascii="Arial" w:hAnsi="Arial" w:cs="Arial"/>
        </w:rPr>
        <w:t xml:space="preserve"> deste Edital.</w:t>
      </w:r>
    </w:p>
    <w:p w:rsidR="000C1431" w:rsidRPr="003B50C0" w:rsidRDefault="000C1431" w:rsidP="00AD4A83">
      <w:pPr>
        <w:numPr>
          <w:ilvl w:val="1"/>
          <w:numId w:val="8"/>
        </w:numPr>
        <w:ind w:left="567" w:firstLine="0"/>
        <w:jc w:val="both"/>
        <w:rPr>
          <w:rFonts w:ascii="Arial" w:hAnsi="Arial" w:cs="Arial"/>
        </w:rPr>
      </w:pPr>
      <w:r w:rsidRPr="003B50C0">
        <w:rPr>
          <w:rFonts w:ascii="Arial" w:hAnsi="Arial" w:cs="Arial"/>
        </w:rPr>
        <w:t>Caso não houver nenhum candidato Portador de Necessidade Especial inscrito neste certame, a quantidade reservada voltará a reintegrar a quantidade ofertada.</w:t>
      </w:r>
    </w:p>
    <w:p w:rsidR="0091252E" w:rsidRPr="003B50C0" w:rsidRDefault="0091252E" w:rsidP="00AD4A83">
      <w:pPr>
        <w:jc w:val="both"/>
        <w:rPr>
          <w:rFonts w:ascii="Arial" w:hAnsi="Arial" w:cs="Arial"/>
        </w:rPr>
      </w:pPr>
    </w:p>
    <w:p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1161" w:type="dxa"/>
        <w:tblInd w:w="-714" w:type="dxa"/>
        <w:tblCellMar>
          <w:left w:w="70" w:type="dxa"/>
          <w:right w:w="70" w:type="dxa"/>
        </w:tblCellMar>
        <w:tblLook w:val="04A0" w:firstRow="1" w:lastRow="0" w:firstColumn="1" w:lastColumn="0" w:noHBand="0" w:noVBand="1"/>
      </w:tblPr>
      <w:tblGrid>
        <w:gridCol w:w="5387"/>
        <w:gridCol w:w="994"/>
        <w:gridCol w:w="2280"/>
        <w:gridCol w:w="2500"/>
      </w:tblGrid>
      <w:tr w:rsidR="009234DD" w:rsidTr="00F3030A">
        <w:trPr>
          <w:trHeight w:val="315"/>
        </w:trPr>
        <w:tc>
          <w:tcPr>
            <w:tcW w:w="53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CARGOS</w:t>
            </w:r>
          </w:p>
        </w:tc>
        <w:tc>
          <w:tcPr>
            <w:tcW w:w="994" w:type="dxa"/>
            <w:tcBorders>
              <w:top w:val="single" w:sz="4" w:space="0" w:color="auto"/>
              <w:left w:val="nil"/>
              <w:bottom w:val="single" w:sz="4" w:space="0" w:color="auto"/>
              <w:right w:val="single" w:sz="4" w:space="0" w:color="auto"/>
            </w:tcBorders>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VAGAS</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 xml:space="preserve">CARGA HORÁRIA </w:t>
            </w:r>
          </w:p>
        </w:tc>
        <w:tc>
          <w:tcPr>
            <w:tcW w:w="2500" w:type="dxa"/>
            <w:tcBorders>
              <w:top w:val="single" w:sz="4" w:space="0" w:color="auto"/>
              <w:left w:val="nil"/>
              <w:bottom w:val="single" w:sz="4" w:space="0" w:color="auto"/>
              <w:right w:val="single" w:sz="4" w:space="0" w:color="auto"/>
            </w:tcBorders>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VENCIMENTOS (R$)</w:t>
            </w:r>
          </w:p>
        </w:tc>
      </w:tr>
      <w:tr w:rsidR="009234DD" w:rsidTr="00F3030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9234DD" w:rsidRDefault="009234DD">
            <w:pPr>
              <w:rPr>
                <w:rFonts w:ascii="Arial" w:hAnsi="Arial" w:cs="Arial"/>
                <w:color w:val="000000"/>
              </w:rPr>
            </w:pPr>
            <w:r>
              <w:rPr>
                <w:rFonts w:ascii="Arial" w:hAnsi="Arial" w:cs="Arial"/>
                <w:color w:val="000000"/>
              </w:rPr>
              <w:t>AGENTE ADMINISTRATIVO</w:t>
            </w:r>
          </w:p>
        </w:tc>
        <w:tc>
          <w:tcPr>
            <w:tcW w:w="994" w:type="dxa"/>
            <w:tcBorders>
              <w:top w:val="nil"/>
              <w:left w:val="nil"/>
              <w:bottom w:val="single" w:sz="4" w:space="0" w:color="auto"/>
              <w:right w:val="single" w:sz="4" w:space="0" w:color="auto"/>
            </w:tcBorders>
            <w:shd w:val="clear" w:color="auto" w:fill="auto"/>
            <w:noWrap/>
            <w:vAlign w:val="center"/>
            <w:hideMark/>
          </w:tcPr>
          <w:p w:rsidR="009234DD" w:rsidRPr="004B106A" w:rsidRDefault="004B106A">
            <w:pPr>
              <w:jc w:val="center"/>
              <w:rPr>
                <w:rFonts w:ascii="Arial" w:hAnsi="Arial" w:cs="Arial"/>
                <w:color w:val="000000"/>
              </w:rPr>
            </w:pPr>
            <w:r w:rsidRPr="004B106A">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rsidR="009234DD" w:rsidRDefault="009234DD">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center"/>
            <w:hideMark/>
          </w:tcPr>
          <w:p w:rsidR="009234DD" w:rsidRDefault="009234DD">
            <w:pPr>
              <w:jc w:val="right"/>
              <w:rPr>
                <w:rFonts w:ascii="Arial" w:hAnsi="Arial" w:cs="Arial"/>
                <w:color w:val="000000"/>
              </w:rPr>
            </w:pPr>
            <w:r>
              <w:rPr>
                <w:rFonts w:ascii="Arial" w:hAnsi="Arial" w:cs="Arial"/>
                <w:color w:val="000000"/>
              </w:rPr>
              <w:t>1.663,51</w:t>
            </w:r>
          </w:p>
        </w:tc>
      </w:tr>
      <w:tr w:rsidR="009234DD" w:rsidTr="00F3030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9234DD" w:rsidRDefault="009234DD">
            <w:pPr>
              <w:rPr>
                <w:rFonts w:ascii="Arial" w:hAnsi="Arial" w:cs="Arial"/>
                <w:color w:val="000000"/>
              </w:rPr>
            </w:pPr>
            <w:r>
              <w:rPr>
                <w:rFonts w:ascii="Arial" w:hAnsi="Arial" w:cs="Arial"/>
                <w:color w:val="000000"/>
              </w:rPr>
              <w:t xml:space="preserve">CONDUTOR DE VEÍCULO PESADO I </w:t>
            </w:r>
            <w:r w:rsidR="00A53808">
              <w:rPr>
                <w:rFonts w:ascii="Arial" w:hAnsi="Arial" w:cs="Arial"/>
                <w:color w:val="000000"/>
              </w:rPr>
              <w:t>– ONIBUS ESCOLAR</w:t>
            </w:r>
          </w:p>
        </w:tc>
        <w:tc>
          <w:tcPr>
            <w:tcW w:w="994" w:type="dxa"/>
            <w:tcBorders>
              <w:top w:val="nil"/>
              <w:left w:val="nil"/>
              <w:bottom w:val="single" w:sz="4" w:space="0" w:color="auto"/>
              <w:right w:val="single" w:sz="4" w:space="0" w:color="auto"/>
            </w:tcBorders>
            <w:shd w:val="clear" w:color="auto" w:fill="auto"/>
            <w:noWrap/>
            <w:vAlign w:val="center"/>
            <w:hideMark/>
          </w:tcPr>
          <w:p w:rsidR="009234DD" w:rsidRPr="004B106A" w:rsidRDefault="004B106A">
            <w:pPr>
              <w:jc w:val="center"/>
              <w:rPr>
                <w:rFonts w:ascii="Arial" w:hAnsi="Arial" w:cs="Arial"/>
                <w:color w:val="000000"/>
              </w:rPr>
            </w:pPr>
            <w:r w:rsidRPr="004B106A">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rsidR="009234DD" w:rsidRDefault="009234DD">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center"/>
            <w:hideMark/>
          </w:tcPr>
          <w:p w:rsidR="009234DD" w:rsidRDefault="009234DD">
            <w:pPr>
              <w:jc w:val="right"/>
              <w:rPr>
                <w:rFonts w:ascii="Arial" w:hAnsi="Arial" w:cs="Arial"/>
                <w:color w:val="000000"/>
              </w:rPr>
            </w:pPr>
            <w:r>
              <w:rPr>
                <w:rFonts w:ascii="Arial" w:hAnsi="Arial" w:cs="Arial"/>
                <w:color w:val="000000"/>
              </w:rPr>
              <w:t>1.258,51</w:t>
            </w:r>
          </w:p>
        </w:tc>
      </w:tr>
      <w:tr w:rsidR="009234DD" w:rsidTr="00F3030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9234DD" w:rsidRDefault="009234DD">
            <w:pPr>
              <w:rPr>
                <w:rFonts w:ascii="Arial" w:hAnsi="Arial" w:cs="Arial"/>
                <w:color w:val="000000"/>
              </w:rPr>
            </w:pPr>
            <w:r>
              <w:rPr>
                <w:rFonts w:ascii="Arial" w:hAnsi="Arial" w:cs="Arial"/>
                <w:color w:val="000000"/>
              </w:rPr>
              <w:t>TÉCNICO ESPORTIVO</w:t>
            </w:r>
          </w:p>
        </w:tc>
        <w:tc>
          <w:tcPr>
            <w:tcW w:w="994" w:type="dxa"/>
            <w:tcBorders>
              <w:top w:val="nil"/>
              <w:left w:val="nil"/>
              <w:bottom w:val="single" w:sz="4" w:space="0" w:color="auto"/>
              <w:right w:val="single" w:sz="4" w:space="0" w:color="auto"/>
            </w:tcBorders>
            <w:shd w:val="clear" w:color="auto" w:fill="auto"/>
            <w:noWrap/>
            <w:vAlign w:val="center"/>
            <w:hideMark/>
          </w:tcPr>
          <w:p w:rsidR="009234DD" w:rsidRPr="004B106A" w:rsidRDefault="004B106A">
            <w:pPr>
              <w:jc w:val="center"/>
              <w:rPr>
                <w:rFonts w:ascii="Arial" w:hAnsi="Arial" w:cs="Arial"/>
                <w:color w:val="000000"/>
              </w:rPr>
            </w:pPr>
            <w:r w:rsidRPr="004B106A">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rsidR="009234DD" w:rsidRDefault="009234DD">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center"/>
            <w:hideMark/>
          </w:tcPr>
          <w:p w:rsidR="009234DD" w:rsidRDefault="009234DD">
            <w:pPr>
              <w:jc w:val="right"/>
              <w:rPr>
                <w:rFonts w:ascii="Arial" w:hAnsi="Arial" w:cs="Arial"/>
                <w:color w:val="000000"/>
              </w:rPr>
            </w:pPr>
            <w:r>
              <w:rPr>
                <w:rFonts w:ascii="Arial" w:hAnsi="Arial" w:cs="Arial"/>
                <w:color w:val="000000"/>
              </w:rPr>
              <w:t>1.848,34</w:t>
            </w:r>
          </w:p>
        </w:tc>
      </w:tr>
      <w:tr w:rsidR="009234DD" w:rsidTr="00F3030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9234DD" w:rsidRDefault="009234DD">
            <w:pPr>
              <w:rPr>
                <w:rFonts w:ascii="Arial" w:hAnsi="Arial" w:cs="Arial"/>
                <w:color w:val="000000"/>
              </w:rPr>
            </w:pPr>
            <w:r>
              <w:rPr>
                <w:rFonts w:ascii="Arial" w:hAnsi="Arial" w:cs="Arial"/>
                <w:color w:val="000000"/>
              </w:rPr>
              <w:t>ZELADOR VIGILANTE</w:t>
            </w:r>
          </w:p>
        </w:tc>
        <w:tc>
          <w:tcPr>
            <w:tcW w:w="994" w:type="dxa"/>
            <w:tcBorders>
              <w:top w:val="nil"/>
              <w:left w:val="nil"/>
              <w:bottom w:val="single" w:sz="4" w:space="0" w:color="auto"/>
              <w:right w:val="single" w:sz="4" w:space="0" w:color="auto"/>
            </w:tcBorders>
            <w:shd w:val="clear" w:color="auto" w:fill="auto"/>
            <w:noWrap/>
            <w:vAlign w:val="center"/>
            <w:hideMark/>
          </w:tcPr>
          <w:p w:rsidR="009234DD" w:rsidRPr="004B106A" w:rsidRDefault="004B106A">
            <w:pPr>
              <w:jc w:val="center"/>
              <w:rPr>
                <w:rFonts w:ascii="Arial" w:hAnsi="Arial" w:cs="Arial"/>
                <w:color w:val="000000"/>
              </w:rPr>
            </w:pPr>
            <w:r w:rsidRPr="004B106A">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rsidR="009234DD" w:rsidRDefault="009234DD">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center"/>
            <w:hideMark/>
          </w:tcPr>
          <w:p w:rsidR="009234DD" w:rsidRDefault="009234DD">
            <w:pPr>
              <w:jc w:val="right"/>
              <w:rPr>
                <w:rFonts w:ascii="Arial" w:hAnsi="Arial" w:cs="Arial"/>
                <w:color w:val="000000"/>
              </w:rPr>
            </w:pPr>
            <w:r>
              <w:rPr>
                <w:rFonts w:ascii="Arial" w:hAnsi="Arial" w:cs="Arial"/>
                <w:color w:val="000000"/>
              </w:rPr>
              <w:t>937,00</w:t>
            </w:r>
          </w:p>
        </w:tc>
      </w:tr>
    </w:tbl>
    <w:p w:rsidR="00236CC9" w:rsidRDefault="00236CC9" w:rsidP="00236CC9">
      <w:pPr>
        <w:pStyle w:val="SemEspaamento"/>
        <w:ind w:left="567"/>
        <w:rPr>
          <w:rFonts w:ascii="Arial" w:hAnsi="Arial" w:cs="Arial"/>
          <w:b/>
        </w:rPr>
      </w:pPr>
    </w:p>
    <w:p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0"/>
        <w:gridCol w:w="3620"/>
        <w:gridCol w:w="3119"/>
      </w:tblGrid>
      <w:tr w:rsidR="009234DD" w:rsidTr="009234DD">
        <w:trPr>
          <w:trHeight w:val="315"/>
        </w:trPr>
        <w:tc>
          <w:tcPr>
            <w:tcW w:w="4460" w:type="dxa"/>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CARGOS</w:t>
            </w:r>
          </w:p>
        </w:tc>
        <w:tc>
          <w:tcPr>
            <w:tcW w:w="3620" w:type="dxa"/>
            <w:shd w:val="clear" w:color="000000" w:fill="BFBFBF"/>
            <w:noWrap/>
            <w:vAlign w:val="center"/>
            <w:hideMark/>
          </w:tcPr>
          <w:p w:rsidR="009234DD" w:rsidRDefault="009234DD" w:rsidP="009234DD">
            <w:pPr>
              <w:jc w:val="center"/>
              <w:rPr>
                <w:rFonts w:ascii="Arial" w:hAnsi="Arial" w:cs="Arial"/>
                <w:b/>
                <w:bCs/>
                <w:color w:val="000000"/>
              </w:rPr>
            </w:pPr>
            <w:r>
              <w:rPr>
                <w:rFonts w:ascii="Arial" w:hAnsi="Arial" w:cs="Arial"/>
                <w:b/>
                <w:bCs/>
                <w:color w:val="000000"/>
              </w:rPr>
              <w:t>NÍVEL ESCOLARIDADE</w:t>
            </w:r>
          </w:p>
        </w:tc>
        <w:tc>
          <w:tcPr>
            <w:tcW w:w="3119" w:type="dxa"/>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HABILITAÇÃO PROFISSIONAL</w:t>
            </w:r>
          </w:p>
        </w:tc>
      </w:tr>
      <w:tr w:rsidR="009234DD" w:rsidTr="009234DD">
        <w:trPr>
          <w:trHeight w:val="300"/>
        </w:trPr>
        <w:tc>
          <w:tcPr>
            <w:tcW w:w="4460" w:type="dxa"/>
            <w:shd w:val="clear" w:color="auto" w:fill="auto"/>
            <w:noWrap/>
            <w:vAlign w:val="center"/>
            <w:hideMark/>
          </w:tcPr>
          <w:p w:rsidR="009234DD" w:rsidRDefault="009234DD">
            <w:pPr>
              <w:rPr>
                <w:rFonts w:ascii="Arial" w:hAnsi="Arial" w:cs="Arial"/>
                <w:color w:val="000000"/>
              </w:rPr>
            </w:pPr>
            <w:r>
              <w:rPr>
                <w:rFonts w:ascii="Arial" w:hAnsi="Arial" w:cs="Arial"/>
                <w:color w:val="000000"/>
              </w:rPr>
              <w:t>AGENTE ADMINISTRATIVO</w:t>
            </w:r>
          </w:p>
        </w:tc>
        <w:tc>
          <w:tcPr>
            <w:tcW w:w="3620" w:type="dxa"/>
            <w:shd w:val="clear" w:color="auto" w:fill="auto"/>
            <w:noWrap/>
            <w:vAlign w:val="center"/>
            <w:hideMark/>
          </w:tcPr>
          <w:p w:rsidR="009234DD" w:rsidRDefault="009234DD" w:rsidP="009234DD">
            <w:pPr>
              <w:jc w:val="center"/>
              <w:rPr>
                <w:rFonts w:ascii="Arial" w:hAnsi="Arial" w:cs="Arial"/>
                <w:color w:val="000000"/>
              </w:rPr>
            </w:pPr>
            <w:r>
              <w:rPr>
                <w:rFonts w:ascii="Arial" w:hAnsi="Arial" w:cs="Arial"/>
                <w:color w:val="000000"/>
              </w:rPr>
              <w:t>MÉDIO</w:t>
            </w:r>
          </w:p>
        </w:tc>
        <w:tc>
          <w:tcPr>
            <w:tcW w:w="3119" w:type="dxa"/>
            <w:shd w:val="clear" w:color="auto" w:fill="auto"/>
            <w:noWrap/>
            <w:vAlign w:val="center"/>
            <w:hideMark/>
          </w:tcPr>
          <w:p w:rsidR="009234DD" w:rsidRDefault="009234DD" w:rsidP="009234DD">
            <w:pPr>
              <w:jc w:val="both"/>
              <w:rPr>
                <w:rFonts w:ascii="Arial" w:hAnsi="Arial" w:cs="Arial"/>
                <w:color w:val="000000"/>
              </w:rPr>
            </w:pPr>
            <w:r>
              <w:rPr>
                <w:rFonts w:ascii="Arial" w:hAnsi="Arial" w:cs="Arial"/>
                <w:color w:val="000000"/>
              </w:rPr>
              <w:t>Ensino médio.</w:t>
            </w:r>
          </w:p>
        </w:tc>
      </w:tr>
      <w:tr w:rsidR="00A53808" w:rsidTr="00A53808">
        <w:trPr>
          <w:trHeight w:val="300"/>
        </w:trPr>
        <w:tc>
          <w:tcPr>
            <w:tcW w:w="4460" w:type="dxa"/>
            <w:shd w:val="clear" w:color="auto" w:fill="auto"/>
            <w:noWrap/>
            <w:vAlign w:val="center"/>
            <w:hideMark/>
          </w:tcPr>
          <w:p w:rsidR="00A53808" w:rsidRDefault="00A53808" w:rsidP="00A53808">
            <w:pPr>
              <w:rPr>
                <w:rFonts w:ascii="Arial" w:hAnsi="Arial" w:cs="Arial"/>
                <w:color w:val="000000"/>
              </w:rPr>
            </w:pPr>
            <w:r>
              <w:rPr>
                <w:rFonts w:ascii="Arial" w:hAnsi="Arial" w:cs="Arial"/>
                <w:color w:val="000000"/>
              </w:rPr>
              <w:t>CONDUTOR DE VEÍCULO PESADO I – ONIBUS ESCOLAR</w:t>
            </w:r>
          </w:p>
        </w:tc>
        <w:tc>
          <w:tcPr>
            <w:tcW w:w="3620" w:type="dxa"/>
            <w:shd w:val="clear" w:color="auto" w:fill="auto"/>
            <w:noWrap/>
            <w:vAlign w:val="center"/>
            <w:hideMark/>
          </w:tcPr>
          <w:p w:rsidR="00A53808" w:rsidRDefault="00A53808" w:rsidP="00A53808">
            <w:pPr>
              <w:jc w:val="center"/>
              <w:rPr>
                <w:rFonts w:ascii="Arial" w:hAnsi="Arial" w:cs="Arial"/>
                <w:color w:val="000000"/>
              </w:rPr>
            </w:pPr>
            <w:r>
              <w:rPr>
                <w:rFonts w:ascii="Arial" w:hAnsi="Arial" w:cs="Arial"/>
                <w:color w:val="000000"/>
              </w:rPr>
              <w:t>FUNDAMENTAL INCOMPLETO</w:t>
            </w:r>
          </w:p>
        </w:tc>
        <w:tc>
          <w:tcPr>
            <w:tcW w:w="3119" w:type="dxa"/>
            <w:shd w:val="clear" w:color="auto" w:fill="auto"/>
            <w:noWrap/>
            <w:vAlign w:val="center"/>
            <w:hideMark/>
          </w:tcPr>
          <w:p w:rsidR="00A53808" w:rsidRDefault="00A53808" w:rsidP="00A53808">
            <w:pPr>
              <w:jc w:val="both"/>
              <w:rPr>
                <w:rFonts w:ascii="Arial" w:hAnsi="Arial" w:cs="Arial"/>
                <w:color w:val="000000"/>
              </w:rPr>
            </w:pPr>
            <w:r>
              <w:rPr>
                <w:rFonts w:ascii="Arial" w:hAnsi="Arial" w:cs="Arial"/>
                <w:color w:val="000000"/>
              </w:rPr>
              <w:t xml:space="preserve">Ensino fundamental incompleto. Experiência mínima de 1 ano e possuir Carteira de Habilitação na categoria D. E Curso especifico para transporte de passageiros. </w:t>
            </w:r>
          </w:p>
        </w:tc>
      </w:tr>
      <w:tr w:rsidR="009234DD" w:rsidTr="009234DD">
        <w:trPr>
          <w:trHeight w:val="300"/>
        </w:trPr>
        <w:tc>
          <w:tcPr>
            <w:tcW w:w="4460" w:type="dxa"/>
            <w:shd w:val="clear" w:color="auto" w:fill="auto"/>
            <w:noWrap/>
            <w:vAlign w:val="center"/>
            <w:hideMark/>
          </w:tcPr>
          <w:p w:rsidR="009234DD" w:rsidRDefault="009234DD">
            <w:pPr>
              <w:rPr>
                <w:rFonts w:ascii="Arial" w:hAnsi="Arial" w:cs="Arial"/>
                <w:color w:val="000000"/>
              </w:rPr>
            </w:pPr>
            <w:r>
              <w:rPr>
                <w:rFonts w:ascii="Arial" w:hAnsi="Arial" w:cs="Arial"/>
                <w:color w:val="000000"/>
              </w:rPr>
              <w:t>TÉCNICO ESPORTIVO</w:t>
            </w:r>
          </w:p>
        </w:tc>
        <w:tc>
          <w:tcPr>
            <w:tcW w:w="3620" w:type="dxa"/>
            <w:shd w:val="clear" w:color="auto" w:fill="auto"/>
            <w:noWrap/>
            <w:vAlign w:val="center"/>
            <w:hideMark/>
          </w:tcPr>
          <w:p w:rsidR="009234DD" w:rsidRDefault="009234DD" w:rsidP="009234DD">
            <w:pPr>
              <w:jc w:val="center"/>
              <w:rPr>
                <w:rFonts w:ascii="Arial" w:hAnsi="Arial" w:cs="Arial"/>
                <w:color w:val="000000"/>
              </w:rPr>
            </w:pPr>
            <w:r>
              <w:rPr>
                <w:rFonts w:ascii="Arial" w:hAnsi="Arial" w:cs="Arial"/>
                <w:color w:val="000000"/>
              </w:rPr>
              <w:t>SUPERIOR</w:t>
            </w:r>
          </w:p>
        </w:tc>
        <w:tc>
          <w:tcPr>
            <w:tcW w:w="3119" w:type="dxa"/>
            <w:shd w:val="clear" w:color="auto" w:fill="auto"/>
            <w:noWrap/>
            <w:vAlign w:val="center"/>
            <w:hideMark/>
          </w:tcPr>
          <w:p w:rsidR="009234DD" w:rsidRDefault="009234DD" w:rsidP="009234DD">
            <w:pPr>
              <w:jc w:val="both"/>
              <w:rPr>
                <w:rFonts w:ascii="Arial" w:hAnsi="Arial" w:cs="Arial"/>
                <w:color w:val="000000"/>
              </w:rPr>
            </w:pPr>
            <w:r>
              <w:rPr>
                <w:rFonts w:ascii="Arial" w:hAnsi="Arial" w:cs="Arial"/>
                <w:color w:val="000000"/>
              </w:rPr>
              <w:t>Ensino superior. Graduação em Educação Física.</w:t>
            </w:r>
          </w:p>
        </w:tc>
      </w:tr>
      <w:tr w:rsidR="009234DD" w:rsidTr="009234DD">
        <w:trPr>
          <w:trHeight w:val="300"/>
        </w:trPr>
        <w:tc>
          <w:tcPr>
            <w:tcW w:w="4460" w:type="dxa"/>
            <w:shd w:val="clear" w:color="auto" w:fill="auto"/>
            <w:noWrap/>
            <w:vAlign w:val="center"/>
            <w:hideMark/>
          </w:tcPr>
          <w:p w:rsidR="009234DD" w:rsidRDefault="009234DD">
            <w:pPr>
              <w:rPr>
                <w:rFonts w:ascii="Arial" w:hAnsi="Arial" w:cs="Arial"/>
                <w:color w:val="000000"/>
              </w:rPr>
            </w:pPr>
            <w:r>
              <w:rPr>
                <w:rFonts w:ascii="Arial" w:hAnsi="Arial" w:cs="Arial"/>
                <w:color w:val="000000"/>
              </w:rPr>
              <w:t>ZELADOR VIGILANTE</w:t>
            </w:r>
          </w:p>
        </w:tc>
        <w:tc>
          <w:tcPr>
            <w:tcW w:w="3620" w:type="dxa"/>
            <w:shd w:val="clear" w:color="auto" w:fill="auto"/>
            <w:noWrap/>
            <w:vAlign w:val="center"/>
            <w:hideMark/>
          </w:tcPr>
          <w:p w:rsidR="009234DD" w:rsidRDefault="009234DD" w:rsidP="009234DD">
            <w:pPr>
              <w:jc w:val="center"/>
              <w:rPr>
                <w:rFonts w:ascii="Arial" w:hAnsi="Arial" w:cs="Arial"/>
                <w:color w:val="000000"/>
              </w:rPr>
            </w:pPr>
            <w:r>
              <w:rPr>
                <w:rFonts w:ascii="Arial" w:hAnsi="Arial" w:cs="Arial"/>
                <w:color w:val="000000"/>
              </w:rPr>
              <w:t>FUNDAMENTAL INCOMPLETO</w:t>
            </w:r>
          </w:p>
        </w:tc>
        <w:tc>
          <w:tcPr>
            <w:tcW w:w="3119" w:type="dxa"/>
            <w:shd w:val="clear" w:color="auto" w:fill="auto"/>
            <w:noWrap/>
            <w:vAlign w:val="center"/>
            <w:hideMark/>
          </w:tcPr>
          <w:p w:rsidR="009234DD" w:rsidRDefault="009234DD" w:rsidP="009234DD">
            <w:pPr>
              <w:jc w:val="both"/>
              <w:rPr>
                <w:rFonts w:ascii="Arial" w:hAnsi="Arial" w:cs="Arial"/>
                <w:color w:val="000000"/>
              </w:rPr>
            </w:pPr>
            <w:r>
              <w:rPr>
                <w:rFonts w:ascii="Arial" w:hAnsi="Arial" w:cs="Arial"/>
                <w:color w:val="000000"/>
              </w:rPr>
              <w:t xml:space="preserve">Ensino fundamental incompleto. Conhecimento </w:t>
            </w:r>
            <w:r>
              <w:rPr>
                <w:rFonts w:ascii="Arial" w:hAnsi="Arial" w:cs="Arial"/>
                <w:color w:val="000000"/>
              </w:rPr>
              <w:lastRenderedPageBreak/>
              <w:t>de normas e práticas de segurança.</w:t>
            </w:r>
          </w:p>
        </w:tc>
      </w:tr>
    </w:tbl>
    <w:p w:rsidR="00F3030A" w:rsidRDefault="00F3030A" w:rsidP="00F3030A">
      <w:pPr>
        <w:pStyle w:val="PargrafodaLista"/>
        <w:tabs>
          <w:tab w:val="left" w:pos="567"/>
        </w:tabs>
        <w:spacing w:after="0" w:line="240" w:lineRule="auto"/>
        <w:ind w:left="0"/>
        <w:jc w:val="both"/>
        <w:rPr>
          <w:rFonts w:ascii="Arial" w:hAnsi="Arial" w:cs="Arial"/>
          <w:b/>
          <w:bCs/>
          <w:color w:val="000000"/>
          <w:sz w:val="24"/>
          <w:szCs w:val="24"/>
        </w:rPr>
      </w:pPr>
    </w:p>
    <w:p w:rsidR="002F003E" w:rsidRPr="00BE318E" w:rsidRDefault="009025B5" w:rsidP="005800D3">
      <w:pPr>
        <w:pStyle w:val="PargrafodaLista"/>
        <w:numPr>
          <w:ilvl w:val="0"/>
          <w:numId w:val="8"/>
        </w:numPr>
        <w:tabs>
          <w:tab w:val="left" w:pos="567"/>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t>ATRIBUIÇÕES DOS CARGOS</w:t>
      </w:r>
      <w:r w:rsidR="00E0547A">
        <w:rPr>
          <w:rFonts w:ascii="Arial" w:hAnsi="Arial" w:cs="Arial"/>
          <w:bCs/>
          <w:color w:val="000000"/>
          <w:sz w:val="24"/>
          <w:szCs w:val="24"/>
        </w:rPr>
        <w:t>:</w:t>
      </w:r>
    </w:p>
    <w:p w:rsidR="009234DD" w:rsidRPr="009234DD" w:rsidRDefault="009234DD" w:rsidP="009234DD">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234DD">
        <w:rPr>
          <w:rFonts w:ascii="Arial" w:hAnsi="Arial" w:cs="Arial"/>
          <w:b/>
          <w:bCs/>
          <w:color w:val="000000"/>
          <w:sz w:val="24"/>
          <w:szCs w:val="24"/>
        </w:rPr>
        <w:t xml:space="preserve">AGENTE ADMINISTRATIVO: </w:t>
      </w:r>
      <w:r w:rsidRPr="009234DD">
        <w:rPr>
          <w:rFonts w:ascii="Arial" w:eastAsia="Calibri" w:hAnsi="Arial" w:cs="Arial"/>
          <w:sz w:val="24"/>
          <w:szCs w:val="24"/>
          <w:lang w:eastAsia="en-US"/>
        </w:rPr>
        <w:t>Organizar as tarefas de um setor, departamento, órgão ou entidade, exercendo atividades administrativas de organização e controle, e ainda monitorar e gerenciar informações, atender ao público, digitar e executar serviços de recebimento, separação e classificação de documentos; auxiliar nas tarefas e funções de outros profissionais e atividades, e executar serviços correlatos, conforme determinação do superior hierárquico.</w:t>
      </w:r>
    </w:p>
    <w:p w:rsidR="009234DD" w:rsidRPr="009234DD" w:rsidRDefault="009234DD" w:rsidP="009234DD">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234DD">
        <w:rPr>
          <w:rFonts w:ascii="Arial" w:hAnsi="Arial" w:cs="Arial"/>
          <w:b/>
          <w:bCs/>
          <w:color w:val="000000"/>
          <w:sz w:val="24"/>
          <w:szCs w:val="24"/>
        </w:rPr>
        <w:t>CONDUTOR DE VEÍCULO PESADO I</w:t>
      </w:r>
      <w:r w:rsidR="00A53808">
        <w:rPr>
          <w:rFonts w:ascii="Arial" w:hAnsi="Arial" w:cs="Arial"/>
          <w:b/>
          <w:bCs/>
          <w:color w:val="000000"/>
          <w:sz w:val="24"/>
          <w:szCs w:val="24"/>
        </w:rPr>
        <w:t xml:space="preserve"> – ONIBUS ESOLAR</w:t>
      </w:r>
      <w:r w:rsidRPr="009234DD">
        <w:rPr>
          <w:rFonts w:ascii="Arial" w:hAnsi="Arial" w:cs="Arial"/>
          <w:b/>
          <w:bCs/>
          <w:color w:val="000000"/>
          <w:sz w:val="24"/>
          <w:szCs w:val="24"/>
        </w:rPr>
        <w:t xml:space="preserve">: </w:t>
      </w:r>
      <w:r w:rsidRPr="009234DD">
        <w:rPr>
          <w:rFonts w:ascii="Arial" w:eastAsia="Calibri" w:hAnsi="Arial" w:cs="Arial"/>
          <w:sz w:val="24"/>
          <w:szCs w:val="24"/>
          <w:lang w:eastAsia="en-US"/>
        </w:rPr>
        <w:t>Conduzir caminhões, ônibus e outros não exclusivos do cargo de Condutor de Veículo Pesado II, incluídos os veículos leves, responsabilizando-se pelas condições gerais de uso e conservação do veículo.</w:t>
      </w:r>
    </w:p>
    <w:p w:rsidR="009234DD" w:rsidRPr="009234DD" w:rsidRDefault="009234DD" w:rsidP="009234DD">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234DD">
        <w:rPr>
          <w:rFonts w:ascii="Arial" w:hAnsi="Arial" w:cs="Arial"/>
          <w:b/>
          <w:bCs/>
          <w:color w:val="000000"/>
          <w:sz w:val="24"/>
          <w:szCs w:val="24"/>
        </w:rPr>
        <w:t xml:space="preserve">TÉCNICO ESPORTIVO: </w:t>
      </w:r>
      <w:r w:rsidRPr="009234DD">
        <w:rPr>
          <w:rFonts w:ascii="Arial" w:eastAsia="Calibri" w:hAnsi="Arial" w:cs="Arial"/>
          <w:sz w:val="24"/>
          <w:szCs w:val="24"/>
          <w:lang w:eastAsia="en-US"/>
        </w:rPr>
        <w:t>Executar atividades relacionadas com planejamento, organização e administração de eventos esportivos, escolinhas de esporte, treinamento de atletas e outras ações, de acordo com as determinações da entidade.</w:t>
      </w:r>
    </w:p>
    <w:p w:rsidR="009234DD" w:rsidRPr="009234DD" w:rsidRDefault="009234DD" w:rsidP="009234DD">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234DD">
        <w:rPr>
          <w:rFonts w:ascii="Arial" w:hAnsi="Arial" w:cs="Arial"/>
          <w:b/>
          <w:bCs/>
          <w:color w:val="000000"/>
          <w:sz w:val="24"/>
          <w:szCs w:val="24"/>
        </w:rPr>
        <w:t xml:space="preserve">ZELADOR VIGILANTE: </w:t>
      </w:r>
      <w:r w:rsidRPr="009234DD">
        <w:rPr>
          <w:rFonts w:ascii="Arial" w:eastAsia="Calibri" w:hAnsi="Arial" w:cs="Arial"/>
          <w:sz w:val="24"/>
          <w:szCs w:val="24"/>
          <w:lang w:eastAsia="en-US"/>
        </w:rPr>
        <w:t>Exercer vigilância em edificações da Prefeitura e outros locais públicos determinados, inspecionando e verificando eventuais anormalidades ou riscos ao patrimônio ou à segurança, e promovendo os atos necessários para repelir agressores, minimizar riscos, impedir danos ou o que mais for necessário no interesse público, comunicando ocorrências ao superior e às autoridades policiais. Exercer atividades relacionadas com a guarda e manutenção dos bens sob sua vigilância, como pequenos reparos e providências afins, e ainda controle de uso, conforme determinações do superior hierárquico.</w:t>
      </w:r>
    </w:p>
    <w:p w:rsidR="009234DD" w:rsidRDefault="009234DD" w:rsidP="009234DD">
      <w:pPr>
        <w:pStyle w:val="PargrafodaLista"/>
        <w:tabs>
          <w:tab w:val="left" w:pos="1134"/>
          <w:tab w:val="left" w:pos="1418"/>
        </w:tabs>
        <w:spacing w:after="0" w:line="240" w:lineRule="auto"/>
        <w:ind w:left="567"/>
        <w:jc w:val="both"/>
        <w:rPr>
          <w:rFonts w:ascii="Arial" w:hAnsi="Arial" w:cs="Arial"/>
          <w:b/>
          <w:bCs/>
          <w:color w:val="000000"/>
          <w:sz w:val="24"/>
          <w:szCs w:val="24"/>
        </w:rPr>
      </w:pPr>
    </w:p>
    <w:p w:rsidR="009234DD" w:rsidRDefault="009234DD" w:rsidP="009234DD">
      <w:pPr>
        <w:pStyle w:val="PargrafodaLista"/>
        <w:tabs>
          <w:tab w:val="left" w:pos="1134"/>
          <w:tab w:val="left" w:pos="1418"/>
        </w:tabs>
        <w:spacing w:after="0" w:line="240" w:lineRule="auto"/>
        <w:ind w:left="567"/>
        <w:jc w:val="both"/>
        <w:rPr>
          <w:rFonts w:ascii="Arial" w:hAnsi="Arial" w:cs="Arial"/>
          <w:b/>
          <w:bCs/>
          <w:color w:val="000000"/>
          <w:sz w:val="24"/>
          <w:szCs w:val="24"/>
        </w:rPr>
      </w:pPr>
    </w:p>
    <w:p w:rsidR="00A703ED" w:rsidRDefault="00A703ED">
      <w:pPr>
        <w:rPr>
          <w:rFonts w:ascii="Arial" w:hAnsi="Arial" w:cs="Arial"/>
          <w:b/>
        </w:rPr>
      </w:pPr>
      <w:r>
        <w:rPr>
          <w:rFonts w:ascii="Arial" w:hAnsi="Arial" w:cs="Arial"/>
          <w:b/>
        </w:rPr>
        <w:br w:type="page"/>
      </w:r>
    </w:p>
    <w:p w:rsidR="0032151D" w:rsidRPr="003B50C0" w:rsidRDefault="00477674" w:rsidP="00AD4A83">
      <w:pPr>
        <w:jc w:val="center"/>
        <w:rPr>
          <w:rFonts w:ascii="Arial" w:hAnsi="Arial" w:cs="Arial"/>
          <w:b/>
        </w:rPr>
      </w:pPr>
      <w:r w:rsidRPr="003B50C0">
        <w:rPr>
          <w:rFonts w:ascii="Arial" w:hAnsi="Arial" w:cs="Arial"/>
          <w:b/>
        </w:rPr>
        <w:lastRenderedPageBreak/>
        <w:t xml:space="preserve">ANEXO </w:t>
      </w:r>
      <w:r w:rsidR="00865F1E" w:rsidRPr="003B50C0">
        <w:rPr>
          <w:rFonts w:ascii="Arial" w:hAnsi="Arial" w:cs="Arial"/>
          <w:b/>
        </w:rPr>
        <w:t>I</w:t>
      </w:r>
      <w:r w:rsidRPr="003B50C0">
        <w:rPr>
          <w:rFonts w:ascii="Arial" w:hAnsi="Arial" w:cs="Arial"/>
          <w:b/>
        </w:rPr>
        <w:t>V</w:t>
      </w:r>
    </w:p>
    <w:p w:rsidR="0032151D" w:rsidRPr="003B50C0" w:rsidRDefault="0032151D" w:rsidP="00AD4A83">
      <w:pPr>
        <w:pStyle w:val="SemEspaamento"/>
        <w:jc w:val="center"/>
        <w:rPr>
          <w:rFonts w:ascii="Arial" w:hAnsi="Arial" w:cs="Arial"/>
          <w:b/>
        </w:rPr>
      </w:pPr>
      <w:r w:rsidRPr="003B50C0">
        <w:rPr>
          <w:rFonts w:ascii="Arial" w:hAnsi="Arial" w:cs="Arial"/>
          <w:b/>
        </w:rPr>
        <w:t>INSCRIÇÕES</w:t>
      </w:r>
    </w:p>
    <w:p w:rsidR="004B50D5" w:rsidRPr="003B50C0" w:rsidRDefault="004B50D5" w:rsidP="00AD4A83">
      <w:pPr>
        <w:pStyle w:val="SemEspaamento"/>
        <w:jc w:val="center"/>
        <w:rPr>
          <w:rFonts w:ascii="Arial" w:hAnsi="Arial" w:cs="Arial"/>
          <w:b/>
        </w:rPr>
      </w:pPr>
    </w:p>
    <w:p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1"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rsidR="004B50D5" w:rsidRPr="003B50C0" w:rsidRDefault="004B50D5" w:rsidP="00F56776">
      <w:pPr>
        <w:pStyle w:val="SemEspaamento"/>
        <w:tabs>
          <w:tab w:val="left" w:pos="567"/>
        </w:tabs>
        <w:rPr>
          <w:rFonts w:ascii="Arial" w:hAnsi="Arial" w:cs="Arial"/>
        </w:rPr>
      </w:pPr>
    </w:p>
    <w:p w:rsidR="003B56E5" w:rsidRPr="00346B1F" w:rsidRDefault="003B56E5" w:rsidP="003B56E5">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3B56E5" w:rsidRPr="00346B1F" w:rsidTr="00F0637C">
        <w:trPr>
          <w:trHeight w:val="315"/>
          <w:jc w:val="center"/>
        </w:trPr>
        <w:tc>
          <w:tcPr>
            <w:tcW w:w="3340" w:type="dxa"/>
            <w:shd w:val="clear" w:color="000000" w:fill="BFBFBF"/>
            <w:noWrap/>
            <w:vAlign w:val="center"/>
            <w:hideMark/>
          </w:tcPr>
          <w:p w:rsidR="003B56E5" w:rsidRPr="00346B1F" w:rsidRDefault="003B56E5" w:rsidP="00F0637C">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rsidR="003B56E5" w:rsidRPr="00346B1F" w:rsidRDefault="003B56E5" w:rsidP="00F0637C">
            <w:pPr>
              <w:jc w:val="center"/>
              <w:rPr>
                <w:rFonts w:ascii="Arial" w:hAnsi="Arial" w:cs="Arial"/>
                <w:b/>
                <w:bCs/>
                <w:color w:val="000000"/>
              </w:rPr>
            </w:pPr>
            <w:r w:rsidRPr="00346B1F">
              <w:rPr>
                <w:rFonts w:ascii="Arial" w:hAnsi="Arial" w:cs="Arial"/>
                <w:b/>
                <w:bCs/>
                <w:color w:val="000000"/>
              </w:rPr>
              <w:t>VALOR (em R$)</w:t>
            </w:r>
          </w:p>
        </w:tc>
      </w:tr>
      <w:tr w:rsidR="003B56E5" w:rsidRPr="00235931" w:rsidTr="00F0637C">
        <w:trPr>
          <w:trHeight w:val="300"/>
          <w:jc w:val="center"/>
        </w:trPr>
        <w:tc>
          <w:tcPr>
            <w:tcW w:w="33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30,00</w:t>
            </w:r>
          </w:p>
        </w:tc>
      </w:tr>
      <w:tr w:rsidR="003B56E5" w:rsidRPr="00235931" w:rsidTr="00F0637C">
        <w:trPr>
          <w:trHeight w:val="300"/>
          <w:jc w:val="center"/>
        </w:trPr>
        <w:tc>
          <w:tcPr>
            <w:tcW w:w="33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70,00</w:t>
            </w:r>
          </w:p>
        </w:tc>
      </w:tr>
      <w:tr w:rsidR="003B56E5" w:rsidRPr="00235931" w:rsidTr="00F0637C">
        <w:trPr>
          <w:trHeight w:val="300"/>
          <w:jc w:val="center"/>
        </w:trPr>
        <w:tc>
          <w:tcPr>
            <w:tcW w:w="33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100,00</w:t>
            </w:r>
          </w:p>
        </w:tc>
      </w:tr>
    </w:tbl>
    <w:p w:rsidR="003B56E5" w:rsidRPr="00346B1F" w:rsidRDefault="003B56E5" w:rsidP="003B56E5">
      <w:pPr>
        <w:pStyle w:val="PargrafodaLista"/>
        <w:spacing w:after="0"/>
        <w:ind w:left="709"/>
        <w:rPr>
          <w:rFonts w:ascii="Arial" w:hAnsi="Arial" w:cs="Arial"/>
          <w:sz w:val="24"/>
          <w:szCs w:val="24"/>
        </w:rPr>
      </w:pPr>
    </w:p>
    <w:p w:rsidR="003B56E5" w:rsidRPr="0084288E" w:rsidRDefault="003B56E5" w:rsidP="003B56E5">
      <w:pPr>
        <w:pStyle w:val="PargrafodaLista"/>
        <w:numPr>
          <w:ilvl w:val="0"/>
          <w:numId w:val="2"/>
        </w:numPr>
        <w:tabs>
          <w:tab w:val="left" w:pos="567"/>
        </w:tabs>
        <w:spacing w:after="0"/>
        <w:ind w:left="0" w:firstLine="0"/>
        <w:jc w:val="both"/>
        <w:rPr>
          <w:rFonts w:ascii="Arial" w:hAnsi="Arial" w:cs="Arial"/>
          <w:sz w:val="24"/>
          <w:szCs w:val="24"/>
        </w:rPr>
      </w:pPr>
      <w:r w:rsidRPr="0084288E">
        <w:rPr>
          <w:rFonts w:ascii="Arial" w:hAnsi="Arial" w:cs="Arial"/>
          <w:sz w:val="24"/>
          <w:szCs w:val="24"/>
        </w:rPr>
        <w:t>Não serão aceitos pedidos de isenção da Taxa de Inscrição por inexistir previsão em Lei Municipal que conceda tal benefício.</w:t>
      </w:r>
    </w:p>
    <w:p w:rsidR="00F56776" w:rsidRDefault="00F56776" w:rsidP="00F56776">
      <w:pPr>
        <w:tabs>
          <w:tab w:val="left" w:pos="567"/>
        </w:tabs>
        <w:autoSpaceDE w:val="0"/>
        <w:autoSpaceDN w:val="0"/>
        <w:adjustRightInd w:val="0"/>
        <w:spacing w:line="276" w:lineRule="auto"/>
        <w:jc w:val="both"/>
        <w:rPr>
          <w:rFonts w:ascii="Arial" w:hAnsi="Arial" w:cs="Arial"/>
        </w:rPr>
      </w:pPr>
    </w:p>
    <w:p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2"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rsidR="00F0316E" w:rsidRPr="00851A4C" w:rsidRDefault="00F0316E" w:rsidP="00F0316E">
      <w:pPr>
        <w:pStyle w:val="PargrafodaLista"/>
        <w:numPr>
          <w:ilvl w:val="0"/>
          <w:numId w:val="2"/>
        </w:numPr>
        <w:spacing w:after="0" w:line="240" w:lineRule="auto"/>
        <w:ind w:left="0" w:firstLine="0"/>
        <w:jc w:val="both"/>
        <w:rPr>
          <w:rFonts w:ascii="Arial" w:hAnsi="Arial" w:cs="Arial"/>
          <w:sz w:val="24"/>
          <w:szCs w:val="24"/>
        </w:rPr>
      </w:pPr>
      <w:r w:rsidRPr="00851A4C">
        <w:rPr>
          <w:rFonts w:ascii="Arial" w:hAnsi="Arial" w:cs="Arial"/>
          <w:sz w:val="24"/>
          <w:szCs w:val="24"/>
        </w:rPr>
        <w:t>Será permitido a inscrição</w:t>
      </w:r>
      <w:r w:rsidRPr="00851A4C">
        <w:rPr>
          <w:rFonts w:ascii="Arial" w:hAnsi="Arial" w:cs="Arial"/>
          <w:b/>
          <w:sz w:val="24"/>
          <w:szCs w:val="24"/>
        </w:rPr>
        <w:t xml:space="preserve"> </w:t>
      </w:r>
      <w:r w:rsidRPr="00851A4C">
        <w:rPr>
          <w:rFonts w:ascii="Arial" w:hAnsi="Arial" w:cs="Arial"/>
          <w:sz w:val="24"/>
          <w:szCs w:val="24"/>
        </w:rPr>
        <w:t>para até</w:t>
      </w:r>
      <w:r w:rsidRPr="00851A4C">
        <w:rPr>
          <w:rFonts w:ascii="Arial" w:hAnsi="Arial" w:cs="Arial"/>
          <w:b/>
          <w:sz w:val="24"/>
          <w:szCs w:val="24"/>
        </w:rPr>
        <w:t xml:space="preserve"> 2 (dois) Cargos</w:t>
      </w:r>
      <w:r w:rsidRPr="00851A4C">
        <w:rPr>
          <w:rFonts w:ascii="Arial" w:hAnsi="Arial" w:cs="Arial"/>
          <w:sz w:val="24"/>
          <w:szCs w:val="24"/>
        </w:rPr>
        <w:t xml:space="preserve"> para este Edital, sendo uma inscrição para os Cargos de Nível Médio e outra para os Cargos de Nível Fundamental</w:t>
      </w:r>
      <w:r>
        <w:rPr>
          <w:rFonts w:ascii="Arial" w:hAnsi="Arial" w:cs="Arial"/>
          <w:sz w:val="24"/>
          <w:szCs w:val="24"/>
        </w:rPr>
        <w:t>(incompleto)</w:t>
      </w:r>
      <w:r w:rsidRPr="00851A4C">
        <w:rPr>
          <w:rFonts w:ascii="Arial" w:hAnsi="Arial" w:cs="Arial"/>
          <w:sz w:val="24"/>
          <w:szCs w:val="24"/>
        </w:rPr>
        <w:t xml:space="preserve">/Superior, conforme cronograma constante no </w:t>
      </w:r>
      <w:r w:rsidRPr="00851A4C">
        <w:rPr>
          <w:rFonts w:ascii="Arial" w:hAnsi="Arial" w:cs="Arial"/>
          <w:b/>
          <w:sz w:val="24"/>
          <w:szCs w:val="24"/>
        </w:rPr>
        <w:t>Anexo I.</w:t>
      </w:r>
    </w:p>
    <w:p w:rsidR="00F0316E" w:rsidRPr="00851A4C" w:rsidRDefault="00F0316E" w:rsidP="00F0316E">
      <w:pPr>
        <w:pStyle w:val="PargrafodaLista"/>
        <w:spacing w:after="0" w:line="240" w:lineRule="auto"/>
        <w:ind w:left="0"/>
        <w:jc w:val="both"/>
        <w:rPr>
          <w:rFonts w:ascii="Arial" w:hAnsi="Arial" w:cs="Arial"/>
          <w:sz w:val="24"/>
          <w:szCs w:val="24"/>
        </w:rPr>
      </w:pPr>
    </w:p>
    <w:p w:rsidR="00F0316E" w:rsidRPr="003B50C0" w:rsidRDefault="00F0316E" w:rsidP="00F0316E">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Pr="003B50C0">
        <w:rPr>
          <w:rFonts w:ascii="Arial" w:hAnsi="Arial" w:cs="Arial"/>
          <w:sz w:val="24"/>
          <w:szCs w:val="24"/>
        </w:rPr>
        <w:t xml:space="preserve">pós o pagamento do respectivo boleto bancário, em hipótese alguma, será aceito o pedido de alteração da inscrição realizada. </w:t>
      </w:r>
    </w:p>
    <w:p w:rsidR="00452DB3" w:rsidRPr="003B50C0" w:rsidRDefault="00452DB3" w:rsidP="00AD4A83">
      <w:pPr>
        <w:pStyle w:val="PargrafodaLista"/>
        <w:spacing w:after="0" w:line="240" w:lineRule="auto"/>
        <w:ind w:left="0"/>
        <w:jc w:val="both"/>
        <w:rPr>
          <w:rFonts w:ascii="Arial" w:hAnsi="Arial" w:cs="Arial"/>
          <w:sz w:val="24"/>
          <w:szCs w:val="24"/>
        </w:rPr>
      </w:pPr>
    </w:p>
    <w:p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rsidR="009E50C0" w:rsidRPr="003B50C0" w:rsidRDefault="009E50C0" w:rsidP="00AD4A83">
      <w:pPr>
        <w:pStyle w:val="PargrafodaLista"/>
        <w:spacing w:after="0" w:line="240" w:lineRule="auto"/>
        <w:ind w:left="0"/>
        <w:jc w:val="both"/>
        <w:rPr>
          <w:rFonts w:ascii="Arial" w:hAnsi="Arial" w:cs="Arial"/>
          <w:sz w:val="24"/>
          <w:szCs w:val="24"/>
        </w:rPr>
      </w:pPr>
    </w:p>
    <w:p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rsidR="00A3159C" w:rsidRPr="003B50C0" w:rsidRDefault="00A3159C" w:rsidP="00AD4A83">
      <w:pPr>
        <w:pStyle w:val="PargrafodaLista"/>
        <w:spacing w:after="0" w:line="240" w:lineRule="auto"/>
        <w:ind w:left="0"/>
        <w:jc w:val="both"/>
        <w:rPr>
          <w:rFonts w:ascii="Arial" w:hAnsi="Arial" w:cs="Arial"/>
          <w:sz w:val="24"/>
          <w:szCs w:val="24"/>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rsidR="00C554AE" w:rsidRPr="003B50C0" w:rsidRDefault="00C554AE" w:rsidP="00C554AE">
      <w:pPr>
        <w:pStyle w:val="PargrafodaLista"/>
        <w:spacing w:after="0" w:line="240" w:lineRule="auto"/>
        <w:ind w:left="0"/>
        <w:jc w:val="both"/>
        <w:rPr>
          <w:rFonts w:ascii="Arial" w:hAnsi="Arial" w:cs="Arial"/>
          <w:sz w:val="24"/>
          <w:szCs w:val="24"/>
        </w:rPr>
      </w:pPr>
    </w:p>
    <w:p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lastRenderedPageBreak/>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rsidR="00452DB3" w:rsidRPr="003B50C0" w:rsidRDefault="00452DB3" w:rsidP="00AD4A83">
      <w:pPr>
        <w:pStyle w:val="PargrafodaLista"/>
        <w:spacing w:after="0" w:line="240" w:lineRule="auto"/>
        <w:rPr>
          <w:rFonts w:ascii="Arial" w:hAnsi="Arial" w:cs="Arial"/>
          <w:sz w:val="24"/>
          <w:szCs w:val="24"/>
        </w:rPr>
      </w:pPr>
    </w:p>
    <w:p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rsidR="00C554AE" w:rsidRPr="003B50C0" w:rsidRDefault="00C554AE" w:rsidP="00AD4A83">
      <w:pPr>
        <w:pStyle w:val="SemEspaamento"/>
        <w:jc w:val="center"/>
        <w:rPr>
          <w:rFonts w:ascii="Arial" w:hAnsi="Arial" w:cs="Arial"/>
          <w:b/>
        </w:rPr>
      </w:pPr>
    </w:p>
    <w:p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rsidR="00E87738" w:rsidRDefault="00E87738" w:rsidP="00AD4A83">
      <w:pPr>
        <w:pStyle w:val="SemEspaamento"/>
        <w:jc w:val="center"/>
        <w:rPr>
          <w:rFonts w:ascii="Arial" w:hAnsi="Arial" w:cs="Arial"/>
          <w:b/>
        </w:rPr>
      </w:pPr>
      <w:r>
        <w:rPr>
          <w:rFonts w:ascii="Arial" w:hAnsi="Arial" w:cs="Arial"/>
          <w:b/>
        </w:rPr>
        <w:t>PORTADORES DE NECESSIDADES ESPECIAIS</w:t>
      </w:r>
    </w:p>
    <w:p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rsidR="00AB6BF3" w:rsidRPr="003B50C0" w:rsidRDefault="00AB6BF3" w:rsidP="00AD4A83">
      <w:pPr>
        <w:autoSpaceDE w:val="0"/>
        <w:autoSpaceDN w:val="0"/>
        <w:adjustRightInd w:val="0"/>
        <w:jc w:val="both"/>
        <w:rPr>
          <w:rFonts w:ascii="Arial" w:hAnsi="Arial" w:cs="Arial"/>
          <w:b/>
          <w:bCs/>
          <w:color w:val="33339A"/>
        </w:rPr>
      </w:pPr>
    </w:p>
    <w:p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rsidR="00C12281" w:rsidRPr="003B50C0" w:rsidRDefault="00C12281" w:rsidP="00AD4A83">
      <w:pPr>
        <w:tabs>
          <w:tab w:val="left" w:pos="1701"/>
        </w:tabs>
        <w:autoSpaceDE w:val="0"/>
        <w:autoSpaceDN w:val="0"/>
        <w:adjustRightInd w:val="0"/>
        <w:ind w:left="567"/>
        <w:jc w:val="both"/>
        <w:rPr>
          <w:rFonts w:ascii="Arial" w:hAnsi="Arial" w:cs="Arial"/>
          <w:bCs/>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rsidR="00C12281" w:rsidRPr="003B50C0" w:rsidRDefault="00C12281" w:rsidP="00AD4A83">
      <w:pPr>
        <w:autoSpaceDE w:val="0"/>
        <w:autoSpaceDN w:val="0"/>
        <w:adjustRightInd w:val="0"/>
        <w:jc w:val="both"/>
        <w:rPr>
          <w:rFonts w:ascii="Arial" w:hAnsi="Arial" w:cs="Arial"/>
          <w:bCs/>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537C06">
        <w:rPr>
          <w:rFonts w:ascii="Arial" w:hAnsi="Arial" w:cs="Arial"/>
          <w:bCs/>
        </w:rPr>
        <w:t>a</w:t>
      </w:r>
      <w:r w:rsidR="00C12281" w:rsidRPr="003B50C0">
        <w:rPr>
          <w:rFonts w:ascii="Arial" w:hAnsi="Arial" w:cs="Arial"/>
          <w:bCs/>
        </w:rPr>
        <w:t xml:space="preserve"> </w:t>
      </w:r>
      <w:r w:rsidR="00537C06">
        <w:rPr>
          <w:rFonts w:ascii="Arial" w:hAnsi="Arial" w:cs="Arial"/>
        </w:rPr>
        <w:t>FUBE</w:t>
      </w:r>
      <w:r w:rsidRPr="003B50C0">
        <w:rPr>
          <w:rFonts w:ascii="Arial" w:hAnsi="Arial" w:cs="Arial"/>
          <w:bCs/>
        </w:rPr>
        <w:t>, cuja conclusão terá prevalência sobre qualquer outra.</w:t>
      </w:r>
    </w:p>
    <w:p w:rsidR="00C12281" w:rsidRPr="003B50C0" w:rsidRDefault="00C12281"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rsidR="00A07169" w:rsidRPr="003B50C0" w:rsidRDefault="00A07169" w:rsidP="00A07169">
      <w:pPr>
        <w:autoSpaceDE w:val="0"/>
        <w:autoSpaceDN w:val="0"/>
        <w:adjustRightInd w:val="0"/>
        <w:jc w:val="both"/>
        <w:rPr>
          <w:rFonts w:ascii="Arial" w:hAnsi="Arial" w:cs="Arial"/>
          <w:bCs/>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rsidR="000B4ADE" w:rsidRPr="003B50C0" w:rsidRDefault="000B4ADE" w:rsidP="00AD4A83">
      <w:pPr>
        <w:tabs>
          <w:tab w:val="left" w:pos="567"/>
        </w:tabs>
        <w:rPr>
          <w:rFonts w:ascii="Arial" w:hAnsi="Arial" w:cs="Arial"/>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rsidR="000B4ADE" w:rsidRPr="003B50C0" w:rsidRDefault="000B4ADE" w:rsidP="00AD4A83">
      <w:pPr>
        <w:tabs>
          <w:tab w:val="left" w:pos="1701"/>
        </w:tabs>
        <w:autoSpaceDE w:val="0"/>
        <w:autoSpaceDN w:val="0"/>
        <w:adjustRightInd w:val="0"/>
        <w:ind w:left="567"/>
        <w:jc w:val="both"/>
        <w:rPr>
          <w:rFonts w:ascii="Arial" w:hAnsi="Arial" w:cs="Arial"/>
          <w:color w:val="000000"/>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w:t>
      </w:r>
      <w:r w:rsidR="00537C06">
        <w:rPr>
          <w:rFonts w:ascii="Arial" w:hAnsi="Arial" w:cs="Arial"/>
          <w:bCs/>
        </w:rPr>
        <w:t>a</w:t>
      </w:r>
      <w:r w:rsidR="000B4ADE" w:rsidRPr="003B50C0">
        <w:rPr>
          <w:rFonts w:ascii="Arial" w:hAnsi="Arial" w:cs="Arial"/>
          <w:bCs/>
        </w:rPr>
        <w:t xml:space="preserve"> </w:t>
      </w:r>
      <w:r w:rsidR="00537C06">
        <w:rPr>
          <w:rFonts w:ascii="Arial" w:hAnsi="Arial" w:cs="Arial"/>
        </w:rPr>
        <w:t>FUBE</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rsidR="00C554AE" w:rsidRPr="003B50C0" w:rsidRDefault="00C554AE" w:rsidP="00C554AE">
      <w:pPr>
        <w:autoSpaceDE w:val="0"/>
        <w:autoSpaceDN w:val="0"/>
        <w:adjustRightInd w:val="0"/>
        <w:jc w:val="both"/>
        <w:rPr>
          <w:rFonts w:ascii="Arial" w:hAnsi="Arial" w:cs="Arial"/>
          <w:bCs/>
        </w:rPr>
      </w:pPr>
    </w:p>
    <w:p w:rsidR="00BE4FC7" w:rsidRPr="00884EDB" w:rsidRDefault="00BE4FC7" w:rsidP="00BE4FC7">
      <w:pPr>
        <w:numPr>
          <w:ilvl w:val="0"/>
          <w:numId w:val="9"/>
        </w:numPr>
        <w:autoSpaceDE w:val="0"/>
        <w:autoSpaceDN w:val="0"/>
        <w:adjustRightInd w:val="0"/>
        <w:spacing w:line="276" w:lineRule="auto"/>
        <w:ind w:left="0" w:firstLine="0"/>
        <w:jc w:val="both"/>
        <w:rPr>
          <w:rFonts w:ascii="Arial" w:hAnsi="Arial" w:cs="Arial"/>
          <w:bCs/>
        </w:rPr>
      </w:pPr>
      <w:r w:rsidRPr="00884EDB">
        <w:rPr>
          <w:rFonts w:ascii="Arial" w:hAnsi="Arial" w:cs="Arial"/>
          <w:bCs/>
        </w:rPr>
        <w:t>Não há reserva de Vagas para Portadores de Necessidades Especiais – PNEs prevista neste Edital.</w:t>
      </w:r>
    </w:p>
    <w:p w:rsidR="00BE4FC7" w:rsidRDefault="00BE4FC7" w:rsidP="00BE4FC7">
      <w:pPr>
        <w:autoSpaceDE w:val="0"/>
        <w:autoSpaceDN w:val="0"/>
        <w:adjustRightInd w:val="0"/>
        <w:spacing w:line="276" w:lineRule="auto"/>
        <w:jc w:val="both"/>
        <w:rPr>
          <w:rFonts w:ascii="Arial" w:hAnsi="Arial" w:cs="Arial"/>
          <w:bCs/>
          <w:highlight w:val="yellow"/>
        </w:rPr>
      </w:pPr>
    </w:p>
    <w:p w:rsidR="00A703ED" w:rsidRPr="00A703ED" w:rsidRDefault="00A703ED" w:rsidP="00A703ED">
      <w:pPr>
        <w:autoSpaceDE w:val="0"/>
        <w:autoSpaceDN w:val="0"/>
        <w:adjustRightInd w:val="0"/>
        <w:spacing w:line="276" w:lineRule="auto"/>
        <w:jc w:val="both"/>
        <w:rPr>
          <w:rFonts w:ascii="Arial" w:hAnsi="Arial" w:cs="Arial"/>
          <w:bCs/>
          <w:highlight w:val="yellow"/>
        </w:rPr>
      </w:pPr>
    </w:p>
    <w:p w:rsidR="00F26782" w:rsidRDefault="00F26782" w:rsidP="00F26782">
      <w:pPr>
        <w:pStyle w:val="PargrafodaLista"/>
        <w:rPr>
          <w:rFonts w:ascii="Arial" w:hAnsi="Arial" w:cs="Arial"/>
          <w:bCs/>
          <w:highlight w:val="yellow"/>
        </w:rPr>
      </w:pPr>
    </w:p>
    <w:p w:rsidR="00F26782" w:rsidRPr="00AA2CB4" w:rsidRDefault="00F26782" w:rsidP="00F26782">
      <w:pPr>
        <w:autoSpaceDE w:val="0"/>
        <w:autoSpaceDN w:val="0"/>
        <w:adjustRightInd w:val="0"/>
        <w:spacing w:line="276" w:lineRule="auto"/>
        <w:jc w:val="both"/>
        <w:rPr>
          <w:rFonts w:ascii="Arial" w:hAnsi="Arial" w:cs="Arial"/>
          <w:bCs/>
          <w:highlight w:val="yellow"/>
        </w:rPr>
      </w:pPr>
    </w:p>
    <w:p w:rsidR="001E358E" w:rsidRDefault="001E358E" w:rsidP="001E358E">
      <w:pPr>
        <w:pStyle w:val="PargrafodaLista"/>
        <w:rPr>
          <w:rFonts w:ascii="Arial" w:hAnsi="Arial" w:cs="Arial"/>
          <w:bCs/>
        </w:rPr>
      </w:pPr>
    </w:p>
    <w:p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rsidR="00D7153F" w:rsidRPr="003B50C0" w:rsidRDefault="00D7153F" w:rsidP="00AD4A83">
      <w:pPr>
        <w:pStyle w:val="SemEspaamento"/>
        <w:jc w:val="center"/>
        <w:outlineLvl w:val="0"/>
        <w:rPr>
          <w:rFonts w:ascii="Arial" w:hAnsi="Arial" w:cs="Arial"/>
          <w:b/>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rsidR="00B6190B" w:rsidRPr="003B50C0" w:rsidRDefault="00B6190B" w:rsidP="00AD4A83">
      <w:pPr>
        <w:pStyle w:val="PargrafodaLista"/>
        <w:spacing w:after="0" w:line="240" w:lineRule="auto"/>
        <w:rPr>
          <w:rFonts w:ascii="Arial" w:hAnsi="Arial" w:cs="Arial"/>
          <w:sz w:val="24"/>
          <w:szCs w:val="24"/>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rsidR="00B6190B" w:rsidRPr="003B50C0" w:rsidRDefault="00B6190B" w:rsidP="00AD4A83">
      <w:pPr>
        <w:pStyle w:val="PargrafodaLista"/>
        <w:spacing w:after="0" w:line="240" w:lineRule="auto"/>
        <w:ind w:left="709"/>
        <w:rPr>
          <w:rFonts w:ascii="Arial" w:hAnsi="Arial" w:cs="Arial"/>
          <w:sz w:val="24"/>
          <w:szCs w:val="24"/>
        </w:rPr>
      </w:pPr>
    </w:p>
    <w:p w:rsidR="00CE29D4" w:rsidRPr="003B50C0" w:rsidRDefault="00CE29D4" w:rsidP="0015775D">
      <w:pPr>
        <w:numPr>
          <w:ilvl w:val="0"/>
          <w:numId w:val="14"/>
        </w:numPr>
        <w:tabs>
          <w:tab w:val="left" w:pos="567"/>
        </w:tabs>
        <w:spacing w:line="276" w:lineRule="auto"/>
        <w:ind w:left="0" w:firstLine="0"/>
        <w:jc w:val="both"/>
        <w:rPr>
          <w:rFonts w:ascii="Arial" w:hAnsi="Arial" w:cs="Arial"/>
        </w:rPr>
      </w:pPr>
      <w:r w:rsidRPr="003B50C0">
        <w:rPr>
          <w:rFonts w:ascii="Arial" w:hAnsi="Arial" w:cs="Arial"/>
        </w:rPr>
        <w:t>A Avaliação de Aptidão Prática</w:t>
      </w:r>
      <w:r w:rsidR="00206ED1">
        <w:rPr>
          <w:rFonts w:ascii="Arial" w:hAnsi="Arial" w:cs="Arial"/>
        </w:rPr>
        <w:t xml:space="preserve"> e Avaliação de Aptidão Física</w:t>
      </w:r>
      <w:r w:rsidRPr="003B50C0">
        <w:rPr>
          <w:rFonts w:ascii="Arial" w:hAnsi="Arial" w:cs="Arial"/>
        </w:rPr>
        <w:t xml:space="preserve"> não agregará pontuação neste certame e aferirá somente a aptidão do Candidato.</w:t>
      </w:r>
    </w:p>
    <w:p w:rsidR="00EA3D86" w:rsidRPr="003B50C0" w:rsidRDefault="00EA3D86" w:rsidP="00EA3D86">
      <w:pPr>
        <w:pStyle w:val="PargrafodaLista"/>
        <w:spacing w:after="0"/>
        <w:ind w:left="709"/>
        <w:rPr>
          <w:rFonts w:ascii="Arial" w:hAnsi="Arial" w:cs="Arial"/>
          <w:sz w:val="24"/>
          <w:szCs w:val="24"/>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sidR="00F3030A">
        <w:rPr>
          <w:rFonts w:ascii="Arial" w:hAnsi="Arial" w:cs="Arial"/>
        </w:rPr>
        <w:t>Língua Portuguesa.</w:t>
      </w:r>
    </w:p>
    <w:p w:rsidR="00B6190B" w:rsidRPr="003B50C0" w:rsidRDefault="00B6190B" w:rsidP="00AD4A83">
      <w:pPr>
        <w:jc w:val="both"/>
        <w:rPr>
          <w:rFonts w:ascii="Arial" w:hAnsi="Arial" w:cs="Arial"/>
        </w:rPr>
      </w:pPr>
    </w:p>
    <w:p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b/>
        </w:rPr>
      </w:pPr>
    </w:p>
    <w:p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rsidR="00D475B0" w:rsidRPr="003B50C0" w:rsidRDefault="00D475B0" w:rsidP="00AD4A83">
      <w:pPr>
        <w:pStyle w:val="SemEspaamento"/>
        <w:jc w:val="center"/>
        <w:rPr>
          <w:rFonts w:ascii="Arial" w:hAnsi="Arial" w:cs="Arial"/>
          <w:b/>
        </w:rPr>
      </w:pPr>
    </w:p>
    <w:p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rsidR="00153649" w:rsidRPr="003B50C0" w:rsidRDefault="00153649" w:rsidP="00AD4A83">
      <w:pPr>
        <w:jc w:val="both"/>
        <w:rPr>
          <w:rFonts w:ascii="Arial" w:hAnsi="Arial" w:cs="Arial"/>
          <w:bCs/>
        </w:rPr>
      </w:pPr>
    </w:p>
    <w:p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rsidR="00153649" w:rsidRPr="003B50C0" w:rsidRDefault="00153649" w:rsidP="00AD4A83">
      <w:pPr>
        <w:jc w:val="both"/>
        <w:rPr>
          <w:rFonts w:ascii="Arial" w:hAnsi="Arial" w:cs="Arial"/>
          <w:bCs/>
        </w:rPr>
      </w:pPr>
    </w:p>
    <w:p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rsidR="00153649" w:rsidRPr="003B50C0" w:rsidRDefault="00153649" w:rsidP="00AD4A83">
      <w:pPr>
        <w:pStyle w:val="PargrafodaLista"/>
        <w:spacing w:after="0" w:line="240" w:lineRule="auto"/>
        <w:ind w:left="709"/>
        <w:rPr>
          <w:rFonts w:ascii="Arial" w:hAnsi="Arial" w:cs="Arial"/>
          <w:bCs/>
          <w:sz w:val="24"/>
          <w:szCs w:val="24"/>
        </w:rPr>
      </w:pPr>
    </w:p>
    <w:p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1012" w:type="dxa"/>
        <w:tblInd w:w="-572" w:type="dxa"/>
        <w:tblCellMar>
          <w:left w:w="70" w:type="dxa"/>
          <w:right w:w="70" w:type="dxa"/>
        </w:tblCellMar>
        <w:tblLook w:val="04A0" w:firstRow="1" w:lastRow="0" w:firstColumn="1" w:lastColumn="0" w:noHBand="0" w:noVBand="1"/>
      </w:tblPr>
      <w:tblGrid>
        <w:gridCol w:w="3969"/>
        <w:gridCol w:w="1834"/>
        <w:gridCol w:w="1754"/>
        <w:gridCol w:w="1714"/>
        <w:gridCol w:w="1741"/>
      </w:tblGrid>
      <w:tr w:rsidR="006A598B" w:rsidTr="00F3030A">
        <w:trPr>
          <w:trHeight w:val="315"/>
        </w:trPr>
        <w:tc>
          <w:tcPr>
            <w:tcW w:w="39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A598B" w:rsidRDefault="006A598B" w:rsidP="00F0637C">
            <w:pPr>
              <w:jc w:val="center"/>
              <w:rPr>
                <w:rFonts w:ascii="Arial" w:hAnsi="Arial" w:cs="Arial"/>
                <w:b/>
                <w:bCs/>
                <w:color w:val="000000"/>
              </w:rPr>
            </w:pPr>
            <w:r>
              <w:rPr>
                <w:rFonts w:ascii="Arial" w:hAnsi="Arial" w:cs="Arial"/>
                <w:b/>
                <w:bCs/>
                <w:color w:val="000000"/>
              </w:rPr>
              <w:t>CARGOS</w:t>
            </w:r>
          </w:p>
        </w:tc>
        <w:tc>
          <w:tcPr>
            <w:tcW w:w="1834" w:type="dxa"/>
            <w:tcBorders>
              <w:top w:val="single" w:sz="4" w:space="0" w:color="auto"/>
              <w:left w:val="nil"/>
              <w:bottom w:val="single" w:sz="4" w:space="0" w:color="auto"/>
              <w:right w:val="single" w:sz="4" w:space="0" w:color="auto"/>
            </w:tcBorders>
            <w:shd w:val="clear" w:color="000000" w:fill="BFBFBF"/>
            <w:noWrap/>
            <w:vAlign w:val="center"/>
            <w:hideMark/>
          </w:tcPr>
          <w:p w:rsidR="006A598B" w:rsidRDefault="006A598B" w:rsidP="00F0637C">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rsidR="006A598B" w:rsidRDefault="006A598B" w:rsidP="00F0637C">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tcPr>
          <w:p w:rsidR="006A598B" w:rsidRDefault="006A598B" w:rsidP="00F0637C">
            <w:pPr>
              <w:jc w:val="center"/>
              <w:rPr>
                <w:rFonts w:ascii="Arial" w:hAnsi="Arial" w:cs="Arial"/>
                <w:b/>
                <w:bCs/>
                <w:color w:val="000000"/>
              </w:rPr>
            </w:pPr>
            <w:r>
              <w:rPr>
                <w:rFonts w:ascii="Arial" w:hAnsi="Arial" w:cs="Arial"/>
                <w:b/>
                <w:bCs/>
                <w:color w:val="000000"/>
              </w:rPr>
              <w:t>LEGISLAÇÃO</w:t>
            </w:r>
          </w:p>
          <w:p w:rsidR="006A598B" w:rsidRDefault="006A598B" w:rsidP="00F0637C">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A598B" w:rsidRDefault="006A598B" w:rsidP="00F0637C">
            <w:pPr>
              <w:jc w:val="center"/>
              <w:rPr>
                <w:rFonts w:ascii="Arial" w:hAnsi="Arial" w:cs="Arial"/>
                <w:b/>
                <w:bCs/>
                <w:color w:val="000000"/>
              </w:rPr>
            </w:pPr>
            <w:r>
              <w:rPr>
                <w:rFonts w:ascii="Arial" w:hAnsi="Arial" w:cs="Arial"/>
                <w:b/>
                <w:bCs/>
                <w:color w:val="000000"/>
              </w:rPr>
              <w:t>ESPECÍFICAS</w:t>
            </w:r>
          </w:p>
        </w:tc>
      </w:tr>
      <w:tr w:rsidR="006A598B" w:rsidTr="00F3030A">
        <w:trPr>
          <w:trHeight w:val="300"/>
        </w:trPr>
        <w:tc>
          <w:tcPr>
            <w:tcW w:w="3969" w:type="dxa"/>
            <w:tcBorders>
              <w:top w:val="nil"/>
              <w:left w:val="single" w:sz="4" w:space="0" w:color="auto"/>
              <w:bottom w:val="single" w:sz="4" w:space="0" w:color="auto"/>
              <w:right w:val="single" w:sz="4" w:space="0" w:color="auto"/>
            </w:tcBorders>
            <w:shd w:val="clear" w:color="000000" w:fill="FFFFFF"/>
            <w:noWrap/>
            <w:vAlign w:val="bottom"/>
          </w:tcPr>
          <w:p w:rsidR="006A598B" w:rsidRDefault="006A598B" w:rsidP="00F3030A">
            <w:pPr>
              <w:rPr>
                <w:rFonts w:ascii="Arial" w:hAnsi="Arial" w:cs="Arial"/>
                <w:color w:val="000000"/>
              </w:rPr>
            </w:pPr>
            <w:r>
              <w:rPr>
                <w:rFonts w:ascii="Arial" w:hAnsi="Arial" w:cs="Arial"/>
                <w:color w:val="000000"/>
              </w:rPr>
              <w:t>AGENTE ADMINISTRATIVO</w:t>
            </w:r>
          </w:p>
        </w:tc>
        <w:tc>
          <w:tcPr>
            <w:tcW w:w="1834" w:type="dxa"/>
            <w:tcBorders>
              <w:top w:val="nil"/>
              <w:left w:val="nil"/>
              <w:bottom w:val="single" w:sz="4" w:space="0" w:color="auto"/>
              <w:right w:val="single" w:sz="4" w:space="0" w:color="auto"/>
            </w:tcBorders>
            <w:shd w:val="clear" w:color="auto" w:fill="auto"/>
            <w:noWrap/>
            <w:vAlign w:val="center"/>
          </w:tcPr>
          <w:p w:rsidR="006A598B" w:rsidRDefault="006A598B" w:rsidP="00F3030A">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rsidR="006A598B" w:rsidRDefault="006A598B" w:rsidP="00F3030A">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6A598B" w:rsidRDefault="006A598B" w:rsidP="00F3030A">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rsidR="006A598B" w:rsidRDefault="006A598B" w:rsidP="00F3030A">
            <w:pPr>
              <w:jc w:val="center"/>
              <w:rPr>
                <w:rFonts w:ascii="Arial" w:hAnsi="Arial" w:cs="Arial"/>
                <w:color w:val="000000"/>
              </w:rPr>
            </w:pPr>
            <w:r>
              <w:rPr>
                <w:rFonts w:ascii="Arial" w:hAnsi="Arial" w:cs="Arial"/>
                <w:color w:val="000000"/>
              </w:rPr>
              <w:t>20</w:t>
            </w:r>
          </w:p>
        </w:tc>
      </w:tr>
      <w:tr w:rsidR="003354C9" w:rsidTr="00F3030A">
        <w:trPr>
          <w:trHeight w:val="300"/>
        </w:trPr>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54C9" w:rsidRDefault="003354C9" w:rsidP="00F3030A">
            <w:pPr>
              <w:rPr>
                <w:rFonts w:ascii="Arial" w:hAnsi="Arial" w:cs="Arial"/>
                <w:color w:val="000000"/>
              </w:rPr>
            </w:pPr>
            <w:r>
              <w:rPr>
                <w:rFonts w:ascii="Arial" w:hAnsi="Arial" w:cs="Arial"/>
                <w:color w:val="000000"/>
              </w:rPr>
              <w:t>CONDUTOR DE VEÍCULO PESADO I – ONIBUS ESCOLAR</w:t>
            </w:r>
          </w:p>
        </w:tc>
        <w:tc>
          <w:tcPr>
            <w:tcW w:w="183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20</w:t>
            </w:r>
          </w:p>
        </w:tc>
      </w:tr>
      <w:tr w:rsidR="003354C9" w:rsidTr="00F3030A">
        <w:trPr>
          <w:trHeight w:val="300"/>
        </w:trPr>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54C9" w:rsidRDefault="003354C9" w:rsidP="00F3030A">
            <w:pPr>
              <w:rPr>
                <w:rFonts w:ascii="Arial" w:hAnsi="Arial" w:cs="Arial"/>
                <w:color w:val="000000"/>
              </w:rPr>
            </w:pPr>
            <w:r>
              <w:rPr>
                <w:rFonts w:ascii="Arial" w:hAnsi="Arial" w:cs="Arial"/>
                <w:color w:val="000000"/>
              </w:rPr>
              <w:t>TÉCNICO ESPORTIVO</w:t>
            </w:r>
          </w:p>
        </w:tc>
        <w:tc>
          <w:tcPr>
            <w:tcW w:w="183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20</w:t>
            </w:r>
          </w:p>
        </w:tc>
      </w:tr>
      <w:tr w:rsidR="003354C9" w:rsidTr="00F3030A">
        <w:trPr>
          <w:trHeight w:val="300"/>
        </w:trPr>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54C9" w:rsidRDefault="003354C9" w:rsidP="00F3030A">
            <w:pPr>
              <w:rPr>
                <w:rFonts w:ascii="Arial" w:hAnsi="Arial" w:cs="Arial"/>
                <w:color w:val="000000"/>
              </w:rPr>
            </w:pPr>
            <w:r>
              <w:rPr>
                <w:rFonts w:ascii="Arial" w:hAnsi="Arial" w:cs="Arial"/>
                <w:color w:val="000000"/>
              </w:rPr>
              <w:t>ZELADOR VIGILANTE</w:t>
            </w:r>
          </w:p>
        </w:tc>
        <w:tc>
          <w:tcPr>
            <w:tcW w:w="183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20</w:t>
            </w:r>
          </w:p>
        </w:tc>
      </w:tr>
    </w:tbl>
    <w:p w:rsidR="00CE29FA" w:rsidRDefault="00CE29FA" w:rsidP="00CE29FA">
      <w:pPr>
        <w:tabs>
          <w:tab w:val="left" w:pos="1701"/>
        </w:tabs>
        <w:ind w:left="1440"/>
        <w:jc w:val="both"/>
        <w:rPr>
          <w:rFonts w:ascii="Arial" w:hAnsi="Arial" w:cs="Arial"/>
        </w:rPr>
      </w:pPr>
    </w:p>
    <w:p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rsidR="00206ED1" w:rsidRPr="003B50C0" w:rsidRDefault="00206ED1" w:rsidP="00206ED1">
      <w:pPr>
        <w:tabs>
          <w:tab w:val="left" w:pos="567"/>
        </w:tabs>
        <w:ind w:left="720"/>
        <w:jc w:val="both"/>
        <w:rPr>
          <w:rFonts w:ascii="Arial" w:hAnsi="Arial" w:cs="Arial"/>
        </w:rPr>
      </w:pPr>
    </w:p>
    <w:p w:rsidR="00D36485"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rsidR="00AE370A" w:rsidRPr="003B50C0" w:rsidRDefault="00AE370A" w:rsidP="00AE370A">
      <w:pPr>
        <w:tabs>
          <w:tab w:val="left" w:pos="567"/>
        </w:tabs>
        <w:jc w:val="both"/>
        <w:rPr>
          <w:rFonts w:ascii="Arial" w:hAnsi="Arial" w:cs="Arial"/>
        </w:rPr>
      </w:pPr>
    </w:p>
    <w:p w:rsidR="003354C9" w:rsidRPr="00F3030A" w:rsidRDefault="003354C9" w:rsidP="003354C9">
      <w:pPr>
        <w:numPr>
          <w:ilvl w:val="0"/>
          <w:numId w:val="16"/>
        </w:numPr>
        <w:tabs>
          <w:tab w:val="left" w:pos="567"/>
        </w:tabs>
        <w:ind w:left="0" w:firstLine="0"/>
        <w:jc w:val="both"/>
        <w:rPr>
          <w:rFonts w:ascii="Arial" w:hAnsi="Arial" w:cs="Arial"/>
          <w:color w:val="000000" w:themeColor="text1"/>
        </w:rPr>
      </w:pPr>
      <w:r w:rsidRPr="00F3030A">
        <w:rPr>
          <w:rFonts w:ascii="Arial" w:hAnsi="Arial" w:cs="Arial"/>
          <w:color w:val="000000" w:themeColor="text1"/>
        </w:rPr>
        <w:t>A Nota mínima, na Avaliação Escrita Objetiva para classificação e, consequente continuação do candidato nas próximas fases deste certame é de 05</w:t>
      </w:r>
      <w:r w:rsidR="00F3030A">
        <w:rPr>
          <w:rFonts w:ascii="Arial" w:hAnsi="Arial" w:cs="Arial"/>
          <w:color w:val="000000" w:themeColor="text1"/>
        </w:rPr>
        <w:t xml:space="preserve"> </w:t>
      </w:r>
      <w:r w:rsidRPr="00F3030A">
        <w:rPr>
          <w:rFonts w:ascii="Arial" w:hAnsi="Arial" w:cs="Arial"/>
          <w:color w:val="000000" w:themeColor="text1"/>
        </w:rPr>
        <w:t>(cinco) pontos para os cargos de nível superior, 03 (três) pontos para</w:t>
      </w:r>
      <w:r w:rsidR="00F3030A">
        <w:rPr>
          <w:rFonts w:ascii="Arial" w:hAnsi="Arial" w:cs="Arial"/>
          <w:color w:val="000000" w:themeColor="text1"/>
        </w:rPr>
        <w:t xml:space="preserve"> </w:t>
      </w:r>
      <w:r w:rsidRPr="00F3030A">
        <w:rPr>
          <w:rFonts w:ascii="Arial" w:hAnsi="Arial" w:cs="Arial"/>
          <w:color w:val="000000" w:themeColor="text1"/>
        </w:rPr>
        <w:t xml:space="preserve">os cargos de nível técnico/médio e de  01 (um) ponto para os cargos de nível fundamental, independentemente da disciplina a ser versada. </w:t>
      </w:r>
    </w:p>
    <w:p w:rsidR="00D36485" w:rsidRPr="003B50C0"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Candidato que não atingir o quantitativo mínimo de acertos descrito neste item será, automaticamente,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rsidR="00D36485" w:rsidRPr="003B50C0" w:rsidRDefault="00D36485" w:rsidP="00AD4A83">
      <w:pPr>
        <w:ind w:left="851"/>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Na Avaliação Escrita Objetiva, também, será considerada com pontuação 0 (zero), a resposta do candidato contida no cartão-resposta quando:</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lastRenderedPageBreak/>
        <w:t>Não estiver a opção completamente preenchida para o espaço destinado a opção da questão.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rsidR="00D36485" w:rsidRPr="003B50C0" w:rsidRDefault="00D36485" w:rsidP="00AD4A83">
      <w:pPr>
        <w:jc w:val="both"/>
        <w:rPr>
          <w:rFonts w:ascii="Arial" w:hAnsi="Arial" w:cs="Arial"/>
        </w:rPr>
      </w:pPr>
    </w:p>
    <w:p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rsidR="008E3CEF" w:rsidRPr="003B50C0" w:rsidRDefault="008E3CEF" w:rsidP="008E3CEF">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corrigida por processo opto-eletrônico, sendo somente consideradas as respostas transferidas apropriadamente para o cartão-resposta, </w:t>
      </w:r>
      <w:r w:rsidRPr="003B50C0">
        <w:rPr>
          <w:rFonts w:ascii="Arial" w:hAnsi="Arial" w:cs="Arial"/>
        </w:rPr>
        <w:lastRenderedPageBreak/>
        <w:t>sendo o único documento válido para a correção da Avaliação, desconsiderando-se qualquer marcação que o candidato tenha feito no caderno de questões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tabs>
          <w:tab w:val="left" w:pos="567"/>
        </w:tabs>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3"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rsidR="00D36485" w:rsidRPr="003B50C0" w:rsidRDefault="00D36485" w:rsidP="00AD4A83">
      <w:pPr>
        <w:pStyle w:val="PargrafodaLista"/>
        <w:spacing w:after="0" w:line="240" w:lineRule="auto"/>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rsidR="00AA2CB4" w:rsidRPr="003C17AA" w:rsidRDefault="00346B1F" w:rsidP="003C17AA">
      <w:pPr>
        <w:numPr>
          <w:ilvl w:val="1"/>
          <w:numId w:val="39"/>
        </w:numPr>
        <w:tabs>
          <w:tab w:val="left" w:pos="1134"/>
        </w:tabs>
        <w:ind w:left="567" w:firstLine="0"/>
        <w:jc w:val="both"/>
        <w:rPr>
          <w:rFonts w:ascii="Arial" w:hAnsi="Arial" w:cs="Arial"/>
          <w:b/>
          <w:bCs/>
          <w:sz w:val="22"/>
          <w:szCs w:val="22"/>
        </w:rPr>
      </w:pPr>
      <w:r w:rsidRPr="003C17AA">
        <w:rPr>
          <w:rFonts w:ascii="Arial" w:hAnsi="Arial" w:cs="Arial"/>
          <w:b/>
          <w:bCs/>
          <w:sz w:val="22"/>
          <w:szCs w:val="22"/>
        </w:rPr>
        <w:t xml:space="preserve">CARGOS DE NIVEL </w:t>
      </w:r>
      <w:r w:rsidR="00AA2CB4" w:rsidRPr="003C17AA">
        <w:rPr>
          <w:rFonts w:ascii="Arial" w:hAnsi="Arial" w:cs="Arial"/>
          <w:b/>
          <w:bCs/>
          <w:sz w:val="22"/>
          <w:szCs w:val="22"/>
        </w:rPr>
        <w:t>SUPERIOR, MÉDIO E TÉCNICO:</w:t>
      </w:r>
    </w:p>
    <w:p w:rsidR="00AA2CB4" w:rsidRPr="003C17AA" w:rsidRDefault="00AA2CB4" w:rsidP="003C17AA">
      <w:pPr>
        <w:numPr>
          <w:ilvl w:val="2"/>
          <w:numId w:val="40"/>
        </w:numPr>
        <w:tabs>
          <w:tab w:val="left" w:pos="2268"/>
        </w:tabs>
        <w:ind w:left="1134" w:firstLine="0"/>
        <w:jc w:val="both"/>
        <w:rPr>
          <w:rFonts w:ascii="Arial" w:hAnsi="Arial" w:cs="Arial"/>
          <w:b/>
          <w:bCs/>
          <w:sz w:val="22"/>
          <w:szCs w:val="22"/>
        </w:rPr>
      </w:pPr>
      <w:r w:rsidRPr="003C17AA">
        <w:rPr>
          <w:rFonts w:ascii="Arial" w:hAnsi="Arial" w:cs="Arial"/>
          <w:b/>
          <w:bCs/>
          <w:sz w:val="22"/>
          <w:szCs w:val="22"/>
        </w:rPr>
        <w:t xml:space="preserve">LÍNGUA PORTUGUESA: </w:t>
      </w:r>
      <w:r w:rsidRPr="003C17AA">
        <w:rPr>
          <w:rFonts w:ascii="Arial" w:hAnsi="Arial" w:cs="Arial"/>
          <w:color w:val="000000"/>
          <w:sz w:val="22"/>
          <w:szCs w:val="22"/>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rsidR="00AA2CB4" w:rsidRPr="003C17AA" w:rsidRDefault="00AA2CB4" w:rsidP="003C17AA">
      <w:pPr>
        <w:tabs>
          <w:tab w:val="left" w:pos="2268"/>
        </w:tabs>
        <w:ind w:left="1134"/>
        <w:jc w:val="both"/>
        <w:rPr>
          <w:rFonts w:ascii="Arial" w:hAnsi="Arial" w:cs="Arial"/>
          <w:b/>
          <w:bCs/>
          <w:sz w:val="22"/>
          <w:szCs w:val="22"/>
        </w:rPr>
      </w:pPr>
    </w:p>
    <w:p w:rsidR="00AA2CB4" w:rsidRPr="00E46686" w:rsidRDefault="00AA2CB4" w:rsidP="003C17AA">
      <w:pPr>
        <w:numPr>
          <w:ilvl w:val="2"/>
          <w:numId w:val="40"/>
        </w:numPr>
        <w:tabs>
          <w:tab w:val="left" w:pos="2268"/>
        </w:tabs>
        <w:ind w:left="1134" w:firstLine="0"/>
        <w:jc w:val="both"/>
        <w:rPr>
          <w:rFonts w:ascii="Arial" w:hAnsi="Arial" w:cs="Arial"/>
          <w:sz w:val="22"/>
          <w:szCs w:val="22"/>
        </w:rPr>
      </w:pPr>
      <w:r w:rsidRPr="003C17AA">
        <w:rPr>
          <w:rFonts w:ascii="Arial" w:hAnsi="Arial" w:cs="Arial"/>
          <w:b/>
          <w:bCs/>
          <w:sz w:val="22"/>
          <w:szCs w:val="22"/>
        </w:rPr>
        <w:t xml:space="preserve">MATEMÁTICA: </w:t>
      </w:r>
      <w:r w:rsidRPr="003C17AA">
        <w:rPr>
          <w:rFonts w:ascii="Arial" w:hAnsi="Arial" w:cs="Arial"/>
          <w:color w:val="000000"/>
          <w:sz w:val="22"/>
          <w:szCs w:val="22"/>
        </w:rPr>
        <w:t xml:space="preserve">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porcentagens; Cálculo algébrico; Potenciação e radiciação; Funções de 1º </w:t>
      </w:r>
      <w:r w:rsidRPr="003C17AA">
        <w:rPr>
          <w:rFonts w:ascii="Arial" w:hAnsi="Arial" w:cs="Arial"/>
          <w:color w:val="000000"/>
          <w:sz w:val="22"/>
          <w:szCs w:val="22"/>
        </w:rPr>
        <w:lastRenderedPageBreak/>
        <w:t>e 2º graus; Função modular; Progressões (PA e PG); Geometrias. Máximo divisor comum e mínimo divisor comum. Algarismos romanos. Raízes. Frações.</w:t>
      </w:r>
    </w:p>
    <w:p w:rsidR="00F3030A" w:rsidRPr="00F3030A" w:rsidRDefault="00E46686" w:rsidP="00F3030A">
      <w:pPr>
        <w:numPr>
          <w:ilvl w:val="2"/>
          <w:numId w:val="40"/>
        </w:numPr>
        <w:tabs>
          <w:tab w:val="left" w:pos="2268"/>
        </w:tabs>
        <w:ind w:left="1134" w:firstLine="0"/>
        <w:jc w:val="both"/>
        <w:rPr>
          <w:rFonts w:ascii="Arial" w:hAnsi="Arial" w:cs="Arial"/>
          <w:color w:val="000000" w:themeColor="text1"/>
          <w:sz w:val="22"/>
          <w:szCs w:val="22"/>
        </w:rPr>
      </w:pPr>
      <w:r w:rsidRPr="00F3030A">
        <w:rPr>
          <w:rFonts w:ascii="Arial" w:hAnsi="Arial" w:cs="Arial"/>
          <w:b/>
          <w:color w:val="000000" w:themeColor="text1"/>
          <w:sz w:val="22"/>
          <w:szCs w:val="22"/>
        </w:rPr>
        <w:t xml:space="preserve">LEGISLAÇÃO MUNICIPAL: </w:t>
      </w:r>
      <w:r w:rsidR="00F3030A" w:rsidRPr="00F3030A">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rsidR="00AA2CB4" w:rsidRPr="003C17AA" w:rsidRDefault="00AA2CB4" w:rsidP="003C17AA">
      <w:pPr>
        <w:pStyle w:val="PargrafodaLista"/>
        <w:tabs>
          <w:tab w:val="left" w:pos="2268"/>
        </w:tabs>
        <w:spacing w:after="0" w:line="240" w:lineRule="auto"/>
        <w:ind w:left="1134"/>
        <w:rPr>
          <w:rFonts w:ascii="Arial" w:hAnsi="Arial" w:cs="Arial"/>
          <w:b/>
          <w:color w:val="000000"/>
        </w:rPr>
      </w:pPr>
    </w:p>
    <w:p w:rsidR="009B3DB7" w:rsidRPr="003C17AA" w:rsidRDefault="00806899" w:rsidP="003C17AA">
      <w:pPr>
        <w:numPr>
          <w:ilvl w:val="2"/>
          <w:numId w:val="40"/>
        </w:numPr>
        <w:tabs>
          <w:tab w:val="left" w:pos="2268"/>
        </w:tabs>
        <w:ind w:left="1134" w:firstLine="0"/>
        <w:jc w:val="both"/>
        <w:rPr>
          <w:rFonts w:ascii="Arial" w:hAnsi="Arial" w:cs="Arial"/>
          <w:sz w:val="22"/>
          <w:szCs w:val="22"/>
        </w:rPr>
      </w:pPr>
      <w:r w:rsidRPr="003C17AA">
        <w:rPr>
          <w:rFonts w:ascii="Arial" w:hAnsi="Arial" w:cs="Arial"/>
          <w:b/>
          <w:sz w:val="22"/>
          <w:szCs w:val="22"/>
        </w:rPr>
        <w:t xml:space="preserve">ESPECÍFICAS </w:t>
      </w:r>
      <w:r w:rsidR="00963F97" w:rsidRPr="003C17AA">
        <w:rPr>
          <w:rFonts w:ascii="Arial" w:hAnsi="Arial" w:cs="Arial"/>
          <w:b/>
          <w:sz w:val="22"/>
          <w:szCs w:val="22"/>
        </w:rPr>
        <w:t>AGENTE ADMINISTRATIVO:</w:t>
      </w:r>
      <w:r w:rsidR="00ED06C9" w:rsidRPr="003C17AA">
        <w:rPr>
          <w:rFonts w:ascii="Arial" w:hAnsi="Arial" w:cs="Arial"/>
          <w:sz w:val="22"/>
          <w:szCs w:val="22"/>
        </w:rPr>
        <w:t xml:space="preserve"> </w:t>
      </w:r>
      <w:r w:rsidR="00ED06C9" w:rsidRPr="003C17AA">
        <w:rPr>
          <w:rFonts w:ascii="Arial" w:hAnsi="Arial" w:cs="Arial"/>
          <w:color w:val="000000"/>
          <w:sz w:val="22"/>
          <w:szCs w:val="22"/>
        </w:rPr>
        <w:t>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Acess, Microsoft Power Point. Internet. Postura profissional e relações interpessoais, Comunicação, Redação oficial de documentos empresariais e oficiais, Noções de Administração geral e pública, Atendimento ao público, Atendimento telefônico, Ética na Administração Pública, Lei n.º 8666/93 e alterações, técnicas de arquivamento.</w:t>
      </w:r>
    </w:p>
    <w:p w:rsidR="009B3DB7" w:rsidRPr="003C17AA" w:rsidRDefault="009B3DB7" w:rsidP="003C17AA">
      <w:pPr>
        <w:pStyle w:val="PargrafodaLista"/>
        <w:spacing w:after="0" w:line="240" w:lineRule="auto"/>
        <w:ind w:left="709"/>
        <w:rPr>
          <w:rFonts w:ascii="Arial" w:hAnsi="Arial" w:cs="Arial"/>
        </w:rPr>
      </w:pPr>
    </w:p>
    <w:p w:rsidR="009B3DB7" w:rsidRPr="003C17AA" w:rsidRDefault="009B3DB7" w:rsidP="003C17AA">
      <w:pPr>
        <w:numPr>
          <w:ilvl w:val="2"/>
          <w:numId w:val="40"/>
        </w:numPr>
        <w:tabs>
          <w:tab w:val="left" w:pos="2268"/>
        </w:tabs>
        <w:ind w:left="1134" w:firstLine="0"/>
        <w:jc w:val="both"/>
        <w:rPr>
          <w:rFonts w:ascii="Arial" w:hAnsi="Arial" w:cs="Arial"/>
          <w:sz w:val="22"/>
          <w:szCs w:val="22"/>
        </w:rPr>
      </w:pPr>
      <w:r w:rsidRPr="003C17AA">
        <w:rPr>
          <w:rFonts w:ascii="Arial" w:hAnsi="Arial" w:cs="Arial"/>
          <w:b/>
          <w:sz w:val="22"/>
          <w:szCs w:val="22"/>
        </w:rPr>
        <w:t>ESPECÍFICAS TÉCNICO ESPORTIVO:</w:t>
      </w:r>
      <w:r w:rsidR="003C17AA" w:rsidRPr="003C17AA">
        <w:rPr>
          <w:rFonts w:ascii="Arial" w:hAnsi="Arial" w:cs="Arial"/>
          <w:sz w:val="22"/>
          <w:szCs w:val="22"/>
        </w:rPr>
        <w:t xml:space="preserve"> Objetivos e conteúdo da Educação Física em função do nível de desenvolvimento e aprendizagem da criança e do adolescente. Fases do desenvolvimento. Psicomotricidade. Aprendizagem motora e cognitiva. Organização desportiva: torneios, campeonatos, competições, colônia de férias. Didática e Prática de Ensino específica da disciplina. Educação para o lazer. Recreação: conceito e finalidades. Jogo: conceito e valor. Desportos: técnicas fundamentais e regras oficiais. Técnicas e instrumentos de medida e avaliação em Educação Física. Métodos e técnicas da Educação Física. As novas tendências da Educação Física: Educação Física Humanista, Educação Física Progressista e a Cultura Corporal. Jogos Cooperativos. Educação Física Escolar: diferentes abordagens. Fisiologia do exercício. Diretrizes Curriculares Nacionais Gerais para a Educação Básica - Parecer CNE/CEB nº 07, de 07 de abril de 2010 e Resolução CNE/CEB nº 4, de 13 de julho de 2010. Resolução nº 07, de 14/12/2010.</w:t>
      </w:r>
    </w:p>
    <w:p w:rsidR="009B3DB7" w:rsidRPr="003C17AA" w:rsidRDefault="009B3DB7" w:rsidP="003C17AA">
      <w:pPr>
        <w:tabs>
          <w:tab w:val="left" w:pos="2268"/>
        </w:tabs>
        <w:ind w:left="1134"/>
        <w:jc w:val="both"/>
        <w:rPr>
          <w:rFonts w:ascii="Arial" w:hAnsi="Arial" w:cs="Arial"/>
          <w:b/>
          <w:bCs/>
          <w:sz w:val="22"/>
          <w:szCs w:val="22"/>
        </w:rPr>
      </w:pPr>
    </w:p>
    <w:p w:rsidR="009B3DB7" w:rsidRPr="003C17AA" w:rsidRDefault="009B3DB7" w:rsidP="003C17AA">
      <w:pPr>
        <w:tabs>
          <w:tab w:val="left" w:pos="2268"/>
        </w:tabs>
        <w:ind w:left="1134"/>
        <w:jc w:val="both"/>
        <w:rPr>
          <w:rFonts w:ascii="Arial" w:hAnsi="Arial" w:cs="Arial"/>
          <w:b/>
          <w:bCs/>
          <w:sz w:val="22"/>
          <w:szCs w:val="22"/>
        </w:rPr>
      </w:pPr>
    </w:p>
    <w:p w:rsidR="00AA2CB4" w:rsidRPr="003C17AA" w:rsidRDefault="00AA2CB4" w:rsidP="003C17AA">
      <w:pPr>
        <w:numPr>
          <w:ilvl w:val="1"/>
          <w:numId w:val="15"/>
        </w:numPr>
        <w:tabs>
          <w:tab w:val="left" w:pos="1134"/>
          <w:tab w:val="left" w:pos="2268"/>
        </w:tabs>
        <w:ind w:left="567" w:firstLine="0"/>
        <w:jc w:val="both"/>
        <w:rPr>
          <w:rFonts w:ascii="Arial" w:hAnsi="Arial" w:cs="Arial"/>
          <w:b/>
          <w:bCs/>
          <w:sz w:val="22"/>
          <w:szCs w:val="22"/>
        </w:rPr>
      </w:pPr>
      <w:r w:rsidRPr="003C17AA">
        <w:rPr>
          <w:rFonts w:ascii="Arial" w:hAnsi="Arial" w:cs="Arial"/>
          <w:b/>
          <w:bCs/>
          <w:sz w:val="22"/>
          <w:szCs w:val="22"/>
        </w:rPr>
        <w:t>CARGOS DE NIVEL FUNDAM</w:t>
      </w:r>
      <w:r w:rsidR="00164033" w:rsidRPr="003C17AA">
        <w:rPr>
          <w:rFonts w:ascii="Arial" w:hAnsi="Arial" w:cs="Arial"/>
          <w:b/>
          <w:bCs/>
          <w:sz w:val="22"/>
          <w:szCs w:val="22"/>
        </w:rPr>
        <w:t>EN</w:t>
      </w:r>
      <w:r w:rsidRPr="003C17AA">
        <w:rPr>
          <w:rFonts w:ascii="Arial" w:hAnsi="Arial" w:cs="Arial"/>
          <w:b/>
          <w:bCs/>
          <w:sz w:val="22"/>
          <w:szCs w:val="22"/>
        </w:rPr>
        <w:t>TAL</w:t>
      </w:r>
      <w:r w:rsidR="00164033" w:rsidRPr="003C17AA">
        <w:rPr>
          <w:rFonts w:ascii="Arial" w:hAnsi="Arial" w:cs="Arial"/>
          <w:b/>
          <w:bCs/>
          <w:sz w:val="22"/>
          <w:szCs w:val="22"/>
        </w:rPr>
        <w:t xml:space="preserve"> e FUNDAMENTAL INCOMPLETO</w:t>
      </w:r>
      <w:r w:rsidRPr="003C17AA">
        <w:rPr>
          <w:rFonts w:ascii="Arial" w:hAnsi="Arial" w:cs="Arial"/>
          <w:b/>
          <w:bCs/>
          <w:sz w:val="22"/>
          <w:szCs w:val="22"/>
        </w:rPr>
        <w:t>:</w:t>
      </w:r>
    </w:p>
    <w:p w:rsidR="007E3BB5" w:rsidRPr="003C17AA" w:rsidRDefault="00346B1F" w:rsidP="003C17AA">
      <w:pPr>
        <w:pStyle w:val="SemEspaamento"/>
        <w:numPr>
          <w:ilvl w:val="2"/>
          <w:numId w:val="15"/>
        </w:numPr>
        <w:tabs>
          <w:tab w:val="left" w:pos="2268"/>
        </w:tabs>
        <w:ind w:left="1134" w:firstLine="0"/>
        <w:jc w:val="both"/>
        <w:rPr>
          <w:rFonts w:ascii="Arial" w:hAnsi="Arial" w:cs="Arial"/>
          <w:sz w:val="22"/>
          <w:szCs w:val="22"/>
        </w:rPr>
      </w:pPr>
      <w:r w:rsidRPr="003C17AA">
        <w:rPr>
          <w:rFonts w:ascii="Arial" w:hAnsi="Arial" w:cs="Arial"/>
          <w:b/>
          <w:bCs/>
          <w:sz w:val="22"/>
          <w:szCs w:val="22"/>
        </w:rPr>
        <w:t xml:space="preserve">LINGUA PORTUGUESA: </w:t>
      </w:r>
      <w:r w:rsidRPr="003C17AA">
        <w:rPr>
          <w:rFonts w:ascii="Arial" w:hAnsi="Arial" w:cs="Arial"/>
          <w:sz w:val="22"/>
          <w:szCs w:val="22"/>
        </w:rPr>
        <w:t xml:space="preserve">Leitura, compreensão e interpretação de textos. Linguagem verbal e não verbal. Recursos que estabelecem a coesão do texto. Ortografia das palavras. Nova Ortografia. Estabelecer concordância nominal e verbal. Acentuação gráfica das palavras. </w:t>
      </w:r>
    </w:p>
    <w:p w:rsidR="007E3BB5" w:rsidRPr="003C17AA" w:rsidRDefault="007E3BB5" w:rsidP="003C17AA">
      <w:pPr>
        <w:pStyle w:val="SemEspaamento"/>
        <w:tabs>
          <w:tab w:val="left" w:pos="2268"/>
        </w:tabs>
        <w:ind w:left="1134"/>
        <w:jc w:val="both"/>
        <w:rPr>
          <w:rFonts w:ascii="Arial" w:hAnsi="Arial" w:cs="Arial"/>
          <w:sz w:val="22"/>
          <w:szCs w:val="22"/>
        </w:rPr>
      </w:pPr>
    </w:p>
    <w:p w:rsidR="00E46686" w:rsidRPr="00E46686" w:rsidRDefault="00346B1F" w:rsidP="00E46686">
      <w:pPr>
        <w:pStyle w:val="SemEspaamento"/>
        <w:numPr>
          <w:ilvl w:val="2"/>
          <w:numId w:val="15"/>
        </w:numPr>
        <w:tabs>
          <w:tab w:val="left" w:pos="2268"/>
        </w:tabs>
        <w:ind w:left="1134" w:firstLine="0"/>
        <w:jc w:val="both"/>
        <w:rPr>
          <w:rFonts w:ascii="Arial" w:hAnsi="Arial" w:cs="Arial"/>
          <w:sz w:val="22"/>
          <w:szCs w:val="22"/>
        </w:rPr>
      </w:pPr>
      <w:r w:rsidRPr="003C17AA">
        <w:rPr>
          <w:rFonts w:ascii="Arial" w:hAnsi="Arial" w:cs="Arial"/>
          <w:b/>
          <w:sz w:val="22"/>
          <w:szCs w:val="22"/>
        </w:rPr>
        <w:t>MATEMÁTICA</w:t>
      </w:r>
      <w:r w:rsidR="00EB3E01" w:rsidRPr="003C17AA">
        <w:rPr>
          <w:rFonts w:ascii="Arial" w:hAnsi="Arial" w:cs="Arial"/>
          <w:b/>
          <w:sz w:val="22"/>
          <w:szCs w:val="22"/>
        </w:rPr>
        <w:t>:</w:t>
      </w:r>
      <w:r w:rsidRPr="003C17AA">
        <w:rPr>
          <w:rFonts w:ascii="Arial" w:hAnsi="Arial" w:cs="Arial"/>
          <w:b/>
          <w:sz w:val="22"/>
          <w:szCs w:val="22"/>
        </w:rPr>
        <w:t xml:space="preserve"> </w:t>
      </w:r>
      <w:r w:rsidRPr="003C17AA">
        <w:rPr>
          <w:rFonts w:ascii="Arial" w:hAnsi="Arial" w:cs="Arial"/>
          <w:color w:val="000000"/>
          <w:sz w:val="22"/>
          <w:szCs w:val="22"/>
        </w:rPr>
        <w:t xml:space="preserve">Adição, subtração, multiplicação e divisão. Problemas com as quatro operações. Regra de três simples e composta. Cálculo de áreas. Juros e porcentagem. </w:t>
      </w:r>
    </w:p>
    <w:p w:rsidR="00E46686" w:rsidRPr="00F3030A" w:rsidRDefault="00E46686" w:rsidP="00F3030A">
      <w:pPr>
        <w:pStyle w:val="PargrafodaLista"/>
        <w:spacing w:after="0" w:line="240" w:lineRule="auto"/>
        <w:rPr>
          <w:rFonts w:ascii="Arial" w:hAnsi="Arial" w:cs="Arial"/>
          <w:b/>
          <w:color w:val="000000" w:themeColor="text1"/>
        </w:rPr>
      </w:pPr>
    </w:p>
    <w:p w:rsidR="00E46686" w:rsidRPr="00F3030A" w:rsidRDefault="00E46686" w:rsidP="00F3030A">
      <w:pPr>
        <w:pStyle w:val="SemEspaamento"/>
        <w:numPr>
          <w:ilvl w:val="2"/>
          <w:numId w:val="15"/>
        </w:numPr>
        <w:tabs>
          <w:tab w:val="left" w:pos="2268"/>
        </w:tabs>
        <w:ind w:left="1134" w:firstLine="0"/>
        <w:jc w:val="both"/>
        <w:rPr>
          <w:rFonts w:ascii="Arial" w:hAnsi="Arial" w:cs="Arial"/>
          <w:color w:val="000000" w:themeColor="text1"/>
          <w:sz w:val="22"/>
          <w:szCs w:val="22"/>
        </w:rPr>
      </w:pPr>
      <w:r w:rsidRPr="00F3030A">
        <w:rPr>
          <w:rFonts w:ascii="Arial" w:hAnsi="Arial" w:cs="Arial"/>
          <w:b/>
          <w:color w:val="000000" w:themeColor="text1"/>
          <w:sz w:val="22"/>
          <w:szCs w:val="22"/>
        </w:rPr>
        <w:t xml:space="preserve">LEGISLAÇÃO MUNICIPAL: </w:t>
      </w:r>
      <w:r w:rsidR="00F3030A" w:rsidRPr="00F3030A">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rsidR="00E46686" w:rsidRPr="00806899" w:rsidRDefault="00E46686" w:rsidP="00E46686">
      <w:pPr>
        <w:tabs>
          <w:tab w:val="left" w:pos="2268"/>
        </w:tabs>
        <w:ind w:left="1134"/>
        <w:jc w:val="both"/>
        <w:rPr>
          <w:rFonts w:ascii="Arial" w:hAnsi="Arial" w:cs="Arial"/>
          <w:sz w:val="22"/>
          <w:szCs w:val="22"/>
        </w:rPr>
      </w:pPr>
    </w:p>
    <w:p w:rsidR="003C17AA" w:rsidRPr="003C17AA" w:rsidRDefault="00637E81" w:rsidP="003C17AA">
      <w:pPr>
        <w:pStyle w:val="SemEspaamento"/>
        <w:numPr>
          <w:ilvl w:val="2"/>
          <w:numId w:val="15"/>
        </w:numPr>
        <w:tabs>
          <w:tab w:val="left" w:pos="2268"/>
        </w:tabs>
        <w:ind w:left="1134" w:firstLine="0"/>
        <w:jc w:val="both"/>
        <w:rPr>
          <w:rFonts w:ascii="Arial" w:hAnsi="Arial" w:cs="Arial"/>
          <w:sz w:val="22"/>
          <w:szCs w:val="22"/>
        </w:rPr>
      </w:pPr>
      <w:r w:rsidRPr="003C17AA">
        <w:rPr>
          <w:rFonts w:ascii="Arial" w:hAnsi="Arial" w:cs="Arial"/>
          <w:b/>
          <w:color w:val="000000"/>
          <w:sz w:val="22"/>
          <w:szCs w:val="22"/>
        </w:rPr>
        <w:t xml:space="preserve">ESPECÍFICAS </w:t>
      </w:r>
      <w:r w:rsidR="00160F25" w:rsidRPr="003C17AA">
        <w:rPr>
          <w:rFonts w:ascii="Arial" w:hAnsi="Arial" w:cs="Arial"/>
          <w:b/>
          <w:color w:val="000000"/>
          <w:sz w:val="22"/>
          <w:szCs w:val="22"/>
        </w:rPr>
        <w:t>CONDUTOR DE VEÍCULO PESADO I</w:t>
      </w:r>
      <w:r w:rsidR="00A9477C">
        <w:rPr>
          <w:rFonts w:ascii="Arial" w:hAnsi="Arial" w:cs="Arial"/>
          <w:b/>
          <w:color w:val="000000"/>
          <w:sz w:val="22"/>
          <w:szCs w:val="22"/>
        </w:rPr>
        <w:t xml:space="preserve"> - ONIBUS ESCOLAR</w:t>
      </w:r>
      <w:r w:rsidR="005A16DB" w:rsidRPr="003C17AA">
        <w:rPr>
          <w:rFonts w:ascii="Arial" w:hAnsi="Arial" w:cs="Arial"/>
          <w:b/>
          <w:color w:val="000000"/>
          <w:sz w:val="22"/>
          <w:szCs w:val="22"/>
        </w:rPr>
        <w:t>:</w:t>
      </w:r>
      <w:r w:rsidR="003C17AA" w:rsidRPr="003C17AA">
        <w:rPr>
          <w:rFonts w:ascii="Arial" w:hAnsi="Arial" w:cs="Arial"/>
          <w:b/>
          <w:color w:val="000000"/>
          <w:sz w:val="22"/>
          <w:szCs w:val="22"/>
        </w:rPr>
        <w:t xml:space="preserve"> </w:t>
      </w:r>
      <w:r w:rsidR="003C17AA" w:rsidRPr="003C17AA">
        <w:rPr>
          <w:rFonts w:ascii="Arial" w:hAnsi="Arial" w:cs="Arial"/>
          <w:bCs/>
          <w:color w:val="000000"/>
          <w:sz w:val="22"/>
          <w:szCs w:val="22"/>
        </w:rPr>
        <w:t xml:space="preserve">Legislação de Trânsito. Código de Trânsito Brasileiro e demais legislações referentes à condução de veículos. Sistema Nacional de Trânsito. Normas Gerais de Circulação. Sinalização. Veículos, licenciamento, habilitação. Regras de circulação. Deveres e proibições, infrações e penalidades. Medidas e processos administrativos. </w:t>
      </w:r>
      <w:r w:rsidR="003C17AA" w:rsidRPr="003C17AA">
        <w:rPr>
          <w:rFonts w:ascii="Arial" w:hAnsi="Arial" w:cs="Arial"/>
          <w:bCs/>
          <w:color w:val="000000"/>
          <w:sz w:val="22"/>
          <w:szCs w:val="22"/>
        </w:rPr>
        <w:lastRenderedPageBreak/>
        <w:t>Direção defensiva. Primeiros socorros. Preservação do meio ambiente. Direitos Humanos e Cidadania no trânsito. Noções sobre funcionamento do veículo. Transporte de urgência e emergência.</w:t>
      </w:r>
    </w:p>
    <w:p w:rsidR="003C17AA" w:rsidRPr="003C17AA" w:rsidRDefault="003C17AA" w:rsidP="003C17AA">
      <w:pPr>
        <w:pStyle w:val="PargrafodaLista"/>
        <w:spacing w:after="0" w:line="240" w:lineRule="auto"/>
        <w:rPr>
          <w:rFonts w:ascii="Arial" w:hAnsi="Arial" w:cs="Arial"/>
          <w:b/>
        </w:rPr>
      </w:pPr>
    </w:p>
    <w:p w:rsidR="003C17AA" w:rsidRPr="003C17AA" w:rsidRDefault="00637E81" w:rsidP="003C17AA">
      <w:pPr>
        <w:pStyle w:val="SemEspaamento"/>
        <w:numPr>
          <w:ilvl w:val="2"/>
          <w:numId w:val="15"/>
        </w:numPr>
        <w:tabs>
          <w:tab w:val="left" w:pos="2268"/>
        </w:tabs>
        <w:ind w:left="1134" w:firstLine="0"/>
        <w:jc w:val="both"/>
        <w:rPr>
          <w:rFonts w:ascii="Arial" w:hAnsi="Arial" w:cs="Arial"/>
          <w:sz w:val="22"/>
          <w:szCs w:val="22"/>
        </w:rPr>
      </w:pPr>
      <w:r w:rsidRPr="003C17AA">
        <w:rPr>
          <w:rFonts w:ascii="Arial" w:hAnsi="Arial" w:cs="Arial"/>
          <w:b/>
          <w:sz w:val="22"/>
          <w:szCs w:val="22"/>
        </w:rPr>
        <w:t xml:space="preserve">ESPECÍFICAS </w:t>
      </w:r>
      <w:r w:rsidR="003C17AA" w:rsidRPr="003C17AA">
        <w:rPr>
          <w:rFonts w:ascii="Arial" w:hAnsi="Arial" w:cs="Arial"/>
          <w:b/>
          <w:sz w:val="22"/>
          <w:szCs w:val="22"/>
        </w:rPr>
        <w:t>ZELADOR VIGILANTE:</w:t>
      </w:r>
      <w:r w:rsidR="003C17AA" w:rsidRPr="003C17AA">
        <w:rPr>
          <w:rFonts w:ascii="Arial" w:hAnsi="Arial" w:cs="Arial"/>
          <w:sz w:val="22"/>
          <w:szCs w:val="22"/>
        </w:rPr>
        <w:t xml:space="preserve"> Limpeza e higiene em geral. Limpeza e conservação dos objetos de uso, de equipamentos e do local de trabalho. Controle de estoque dos materiais de limpeza. Remoção de lixo e detritos, destino e seleção do lixo. Segurança e higiene do trabalho. Acidente de trabalho e prevenção de acidentes de trabalho. Noções sobre primeiros socorros. Uso de equipamentos de proteção individual - EPIs.</w:t>
      </w:r>
    </w:p>
    <w:p w:rsidR="00107633" w:rsidRPr="003B50C0" w:rsidRDefault="00806899" w:rsidP="00806899">
      <w:pPr>
        <w:jc w:val="center"/>
        <w:rPr>
          <w:rFonts w:ascii="Arial" w:hAnsi="Arial" w:cs="Arial"/>
          <w:color w:val="000000"/>
        </w:rPr>
      </w:pPr>
      <w:r>
        <w:rPr>
          <w:rFonts w:ascii="Arial" w:hAnsi="Arial" w:cs="Arial"/>
          <w:b/>
        </w:rPr>
        <w:br w:type="page"/>
      </w:r>
      <w:r w:rsidR="00107633" w:rsidRPr="003B50C0">
        <w:rPr>
          <w:rFonts w:ascii="Arial" w:hAnsi="Arial" w:cs="Arial"/>
          <w:b/>
        </w:rPr>
        <w:lastRenderedPageBreak/>
        <w:t xml:space="preserve">ANEXO </w:t>
      </w:r>
      <w:r w:rsidR="00107633">
        <w:rPr>
          <w:rFonts w:ascii="Arial" w:hAnsi="Arial" w:cs="Arial"/>
          <w:b/>
        </w:rPr>
        <w:t>VIII</w:t>
      </w:r>
    </w:p>
    <w:p w:rsidR="00107633" w:rsidRPr="003B50C0" w:rsidRDefault="00107633" w:rsidP="00806899">
      <w:pPr>
        <w:pStyle w:val="SemEspaamento"/>
        <w:spacing w:line="276" w:lineRule="auto"/>
        <w:jc w:val="center"/>
        <w:rPr>
          <w:rFonts w:ascii="Arial" w:hAnsi="Arial" w:cs="Arial"/>
          <w:b/>
        </w:rPr>
      </w:pPr>
      <w:r w:rsidRPr="003B50C0">
        <w:rPr>
          <w:rFonts w:ascii="Arial" w:hAnsi="Arial" w:cs="Arial"/>
          <w:b/>
        </w:rPr>
        <w:t>AVALIAÇÃO DE APTIDÃO PRÁTICA</w:t>
      </w:r>
    </w:p>
    <w:p w:rsidR="00107633" w:rsidRDefault="00107633" w:rsidP="00107633">
      <w:pPr>
        <w:tabs>
          <w:tab w:val="left" w:pos="426"/>
        </w:tabs>
        <w:autoSpaceDE w:val="0"/>
        <w:autoSpaceDN w:val="0"/>
        <w:adjustRightInd w:val="0"/>
        <w:spacing w:line="276" w:lineRule="auto"/>
        <w:ind w:left="426" w:right="-20"/>
        <w:jc w:val="both"/>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A Avaliação Prática terá caráter eliminatório, tendo como objetivo comprovar conhecimento e aptidão prática dos assuntos específicos da função do cargo, conforme critérios constantes no presente Anexo.</w:t>
      </w:r>
    </w:p>
    <w:p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Os cargos submetidos à Avaliação Prática estão especificados no </w:t>
      </w:r>
      <w:r w:rsidRPr="003B50C0">
        <w:rPr>
          <w:rFonts w:ascii="Arial" w:hAnsi="Arial" w:cs="Arial"/>
          <w:b/>
          <w:bCs/>
        </w:rPr>
        <w:t>Anexo II</w:t>
      </w:r>
      <w:r w:rsidRPr="003B50C0">
        <w:rPr>
          <w:rFonts w:ascii="Arial" w:hAnsi="Arial" w:cs="Arial"/>
          <w:bCs/>
        </w:rPr>
        <w:t>.</w:t>
      </w:r>
    </w:p>
    <w:p w:rsidR="00107633" w:rsidRPr="003B50C0" w:rsidRDefault="00107633" w:rsidP="00107633">
      <w:pPr>
        <w:pStyle w:val="PargrafodaLista"/>
        <w:spacing w:after="0"/>
        <w:ind w:left="709"/>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 candidato que não comparecer à etapa de Avaliação Prática será considerado </w:t>
      </w:r>
      <w:r w:rsidRPr="003B50C0">
        <w:rPr>
          <w:rFonts w:ascii="Arial" w:hAnsi="Arial" w:cs="Arial"/>
          <w:b/>
          <w:bCs/>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 xml:space="preserve">. </w:t>
      </w:r>
    </w:p>
    <w:p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Pr>
          <w:rFonts w:ascii="Arial" w:hAnsi="Arial" w:cs="Arial"/>
          <w:bCs/>
        </w:rPr>
        <w:t xml:space="preserve">Os </w:t>
      </w:r>
      <w:r w:rsidRPr="003B50C0">
        <w:rPr>
          <w:rFonts w:ascii="Arial" w:hAnsi="Arial" w:cs="Arial"/>
          <w:bCs/>
        </w:rPr>
        <w:t>loca</w:t>
      </w:r>
      <w:r>
        <w:rPr>
          <w:rFonts w:ascii="Arial" w:hAnsi="Arial" w:cs="Arial"/>
          <w:bCs/>
        </w:rPr>
        <w:t>is</w:t>
      </w:r>
      <w:r w:rsidRPr="003B50C0">
        <w:rPr>
          <w:rFonts w:ascii="Arial" w:hAnsi="Arial" w:cs="Arial"/>
          <w:bCs/>
        </w:rPr>
        <w:t xml:space="preserve">, data e horário para realização das Avaliações Práticas dos cargos que serão submetidos aos referidos testes, serão divulgados nos locais especificados no </w:t>
      </w:r>
      <w:r w:rsidRPr="003B50C0">
        <w:rPr>
          <w:rFonts w:ascii="Arial" w:hAnsi="Arial" w:cs="Arial"/>
          <w:b/>
          <w:bCs/>
        </w:rPr>
        <w:t>item 7</w:t>
      </w:r>
      <w:r w:rsidRPr="003B50C0">
        <w:rPr>
          <w:rFonts w:ascii="Arial" w:hAnsi="Arial" w:cs="Arial"/>
          <w:bCs/>
        </w:rPr>
        <w:t xml:space="preserve"> do presente Edital em período estabelecido no </w:t>
      </w:r>
      <w:r w:rsidRPr="003B50C0">
        <w:rPr>
          <w:rFonts w:ascii="Arial" w:hAnsi="Arial" w:cs="Arial"/>
          <w:b/>
          <w:bCs/>
        </w:rPr>
        <w:t>Anexo I</w:t>
      </w:r>
      <w:r w:rsidRPr="003B50C0">
        <w:rPr>
          <w:rFonts w:ascii="Arial" w:hAnsi="Arial" w:cs="Arial"/>
          <w:bCs/>
        </w:rPr>
        <w:t>.</w:t>
      </w:r>
    </w:p>
    <w:p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casos de alterações psicológicas ou fisiológicas do candidato (estados menstruais, indisposições, cãibras, contusões, ou qualquer outra queixa de estado físico ou emocional do candidato, etc.), bem como qualquer outra condição que impossibilite o candidato de submeter-se aos testes ou diminua sua capacidade física e/ou orgânica, não serão levados em consideração e, portanto, nenhum tratamento diferenciado ou realização posterior da prova de esforço físico, será concedido por parte da organização.</w:t>
      </w:r>
    </w:p>
    <w:p w:rsidR="00107633" w:rsidRDefault="00107633" w:rsidP="00107633">
      <w:pPr>
        <w:pStyle w:val="PargrafodaLista"/>
        <w:spacing w:after="0"/>
        <w:rPr>
          <w:rFonts w:ascii="Arial" w:hAnsi="Arial" w:cs="Arial"/>
        </w:rPr>
      </w:pPr>
    </w:p>
    <w:p w:rsidR="00107633" w:rsidRPr="00FA6EC4"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FA6EC4">
        <w:rPr>
          <w:rFonts w:ascii="Arial" w:hAnsi="Arial" w:cs="Arial"/>
        </w:rPr>
        <w:t xml:space="preserve">A critério da </w:t>
      </w:r>
      <w:r w:rsidRPr="00FA6EC4">
        <w:rPr>
          <w:rFonts w:ascii="Arial" w:hAnsi="Arial" w:cs="Arial"/>
          <w:b/>
        </w:rPr>
        <w:t>FAEPESUL</w:t>
      </w:r>
      <w:r w:rsidRPr="00FA6EC4">
        <w:rPr>
          <w:rFonts w:ascii="Arial" w:hAnsi="Arial" w:cs="Arial"/>
        </w:rPr>
        <w:t xml:space="preserve"> as Avaliações de Aptidão </w:t>
      </w:r>
      <w:r w:rsidR="00806899">
        <w:rPr>
          <w:rFonts w:ascii="Arial" w:hAnsi="Arial" w:cs="Arial"/>
        </w:rPr>
        <w:t xml:space="preserve">Prática </w:t>
      </w:r>
      <w:r w:rsidRPr="00FA6EC4">
        <w:rPr>
          <w:rFonts w:ascii="Arial" w:hAnsi="Arial" w:cs="Arial"/>
        </w:rPr>
        <w:t>poderão ser filmadas e/ou gravadas.</w:t>
      </w:r>
    </w:p>
    <w:p w:rsidR="00107633" w:rsidRDefault="00107633" w:rsidP="00107633">
      <w:pPr>
        <w:pStyle w:val="PargrafodaLista"/>
        <w:spacing w:after="0"/>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trajes e calçados para a realização dos testes serão de livre escolha do candidato e deverão ser adequados para a execução das Atividades Avaliadas.</w:t>
      </w:r>
    </w:p>
    <w:p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Para a entrada no local de realização da Avaliação Prática, o candidato deverá apresentar, obrigatoriamente, documento de identificação e se solicitada, a respectiva confirmação de inscrição.</w:t>
      </w:r>
    </w:p>
    <w:p w:rsidR="00107633" w:rsidRPr="003B50C0" w:rsidRDefault="00107633" w:rsidP="0015775D">
      <w:pPr>
        <w:numPr>
          <w:ilvl w:val="1"/>
          <w:numId w:val="30"/>
        </w:numPr>
        <w:tabs>
          <w:tab w:val="left" w:pos="709"/>
          <w:tab w:val="left" w:pos="1701"/>
        </w:tabs>
        <w:autoSpaceDE w:val="0"/>
        <w:autoSpaceDN w:val="0"/>
        <w:adjustRightInd w:val="0"/>
        <w:spacing w:line="276" w:lineRule="auto"/>
        <w:ind w:left="284" w:right="-20" w:firstLine="0"/>
        <w:jc w:val="both"/>
        <w:rPr>
          <w:rFonts w:ascii="Arial" w:hAnsi="Arial" w:cs="Arial"/>
          <w:bCs/>
        </w:rPr>
      </w:pPr>
      <w:r w:rsidRPr="003B50C0">
        <w:rPr>
          <w:rFonts w:ascii="Arial" w:hAnsi="Arial" w:cs="Arial"/>
          <w:bCs/>
        </w:rPr>
        <w:t xml:space="preserve">São considerados válidos para apresentação e identificação do candidato no dia da realização Avaliação Prática os mesmos documentos utilizados para identificação na Avaliação Escrita Objetiva, especificados no </w:t>
      </w:r>
      <w:r w:rsidRPr="003B50C0">
        <w:rPr>
          <w:rFonts w:ascii="Arial" w:hAnsi="Arial" w:cs="Arial"/>
          <w:b/>
          <w:bCs/>
        </w:rPr>
        <w:t>Anexo VII</w:t>
      </w:r>
      <w:r w:rsidRPr="003B50C0">
        <w:rPr>
          <w:rFonts w:ascii="Arial" w:hAnsi="Arial" w:cs="Arial"/>
          <w:bCs/>
        </w:rPr>
        <w:t>.</w:t>
      </w:r>
    </w:p>
    <w:p w:rsidR="00107633" w:rsidRPr="003B50C0" w:rsidRDefault="00107633" w:rsidP="00107633">
      <w:pPr>
        <w:tabs>
          <w:tab w:val="left" w:pos="1701"/>
        </w:tabs>
        <w:autoSpaceDE w:val="0"/>
        <w:autoSpaceDN w:val="0"/>
        <w:adjustRightInd w:val="0"/>
        <w:spacing w:line="276" w:lineRule="auto"/>
        <w:ind w:left="567" w:right="-20"/>
        <w:jc w:val="both"/>
        <w:rPr>
          <w:rFonts w:ascii="Arial" w:hAnsi="Arial" w:cs="Arial"/>
          <w:bCs/>
        </w:rPr>
      </w:pPr>
    </w:p>
    <w:p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 local de realização dos testes será de acesso exclusivo dos candidatos convocados e da equipe realizadora dos testes. Acompanhantes e visitantes poderão permanecer somente nas áreas designadas pela comissão organizadora.</w:t>
      </w:r>
    </w:p>
    <w:p w:rsidR="00107633"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Pr="006230A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637E81">
        <w:rPr>
          <w:rFonts w:ascii="Arial" w:hAnsi="Arial" w:cs="Arial"/>
        </w:rPr>
        <w:t>Serão convocados para realização da Avaliação de Aptidão Prática os Candidatos aprovados na etapa de Avaliação Escrita Objetiva, classificados dentro do quantitativo a</w:t>
      </w:r>
      <w:r>
        <w:rPr>
          <w:rFonts w:ascii="Arial" w:hAnsi="Arial" w:cs="Arial"/>
        </w:rPr>
        <w:t xml:space="preserve"> seguir</w:t>
      </w:r>
      <w:r w:rsidRPr="00637E81">
        <w:rPr>
          <w:rFonts w:ascii="Arial" w:hAnsi="Arial" w:cs="Arial"/>
        </w:rPr>
        <w:t>:</w:t>
      </w:r>
    </w:p>
    <w:tbl>
      <w:tblPr>
        <w:tblW w:w="9640" w:type="dxa"/>
        <w:tblInd w:w="-5" w:type="dxa"/>
        <w:tblCellMar>
          <w:left w:w="70" w:type="dxa"/>
          <w:right w:w="70" w:type="dxa"/>
        </w:tblCellMar>
        <w:tblLook w:val="04A0" w:firstRow="1" w:lastRow="0" w:firstColumn="1" w:lastColumn="0" w:noHBand="0" w:noVBand="1"/>
      </w:tblPr>
      <w:tblGrid>
        <w:gridCol w:w="5245"/>
        <w:gridCol w:w="4395"/>
      </w:tblGrid>
      <w:tr w:rsidR="006230A0" w:rsidTr="006230A0">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230A0" w:rsidRDefault="006230A0">
            <w:pPr>
              <w:jc w:val="center"/>
              <w:rPr>
                <w:rFonts w:ascii="Arial" w:hAnsi="Arial" w:cs="Arial"/>
                <w:b/>
                <w:bCs/>
                <w:color w:val="000000"/>
              </w:rPr>
            </w:pPr>
            <w:r>
              <w:rPr>
                <w:rFonts w:ascii="Arial" w:hAnsi="Arial" w:cs="Arial"/>
                <w:b/>
                <w:bCs/>
                <w:color w:val="000000"/>
              </w:rPr>
              <w:lastRenderedPageBreak/>
              <w:t>CARGOS</w:t>
            </w:r>
          </w:p>
        </w:tc>
        <w:tc>
          <w:tcPr>
            <w:tcW w:w="4395" w:type="dxa"/>
            <w:tcBorders>
              <w:top w:val="single" w:sz="4" w:space="0" w:color="auto"/>
              <w:left w:val="nil"/>
              <w:bottom w:val="single" w:sz="4" w:space="0" w:color="auto"/>
              <w:right w:val="single" w:sz="4" w:space="0" w:color="auto"/>
            </w:tcBorders>
            <w:shd w:val="clear" w:color="000000" w:fill="A6A6A6"/>
            <w:noWrap/>
            <w:vAlign w:val="center"/>
            <w:hideMark/>
          </w:tcPr>
          <w:p w:rsidR="006230A0" w:rsidRDefault="006230A0">
            <w:pPr>
              <w:jc w:val="center"/>
              <w:rPr>
                <w:rFonts w:ascii="Arial" w:hAnsi="Arial" w:cs="Arial"/>
                <w:b/>
                <w:bCs/>
                <w:color w:val="000000"/>
              </w:rPr>
            </w:pPr>
            <w:r>
              <w:rPr>
                <w:rFonts w:ascii="Arial" w:hAnsi="Arial" w:cs="Arial"/>
                <w:b/>
                <w:bCs/>
                <w:color w:val="000000"/>
              </w:rPr>
              <w:t>CLASSIFICADOS AVALIAÇÃO DE APTIDÃO PRÁTICA</w:t>
            </w:r>
          </w:p>
        </w:tc>
      </w:tr>
      <w:tr w:rsidR="006230A0" w:rsidTr="00EB571A">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center"/>
            <w:hideMark/>
          </w:tcPr>
          <w:p w:rsidR="006230A0" w:rsidRDefault="003C17AA">
            <w:pPr>
              <w:rPr>
                <w:rFonts w:ascii="Arial" w:hAnsi="Arial" w:cs="Arial"/>
                <w:color w:val="000000"/>
              </w:rPr>
            </w:pPr>
            <w:r>
              <w:rPr>
                <w:rFonts w:ascii="Arial" w:hAnsi="Arial" w:cs="Arial"/>
                <w:color w:val="000000"/>
              </w:rPr>
              <w:t>CONDUTOR DE VEICULO PESADO I</w:t>
            </w:r>
            <w:r w:rsidR="00A9477C">
              <w:rPr>
                <w:rFonts w:ascii="Arial" w:hAnsi="Arial" w:cs="Arial"/>
                <w:color w:val="000000"/>
              </w:rPr>
              <w:t xml:space="preserve"> – ONIBUS ESCOLAR</w:t>
            </w:r>
          </w:p>
        </w:tc>
        <w:tc>
          <w:tcPr>
            <w:tcW w:w="4395" w:type="dxa"/>
            <w:tcBorders>
              <w:top w:val="nil"/>
              <w:left w:val="nil"/>
              <w:bottom w:val="single" w:sz="4" w:space="0" w:color="auto"/>
              <w:right w:val="single" w:sz="4" w:space="0" w:color="auto"/>
            </w:tcBorders>
            <w:shd w:val="clear" w:color="auto" w:fill="FFFFFF" w:themeFill="background1"/>
            <w:noWrap/>
            <w:vAlign w:val="center"/>
            <w:hideMark/>
          </w:tcPr>
          <w:p w:rsidR="006230A0" w:rsidRPr="006230A0" w:rsidRDefault="00EB571A">
            <w:pPr>
              <w:jc w:val="center"/>
              <w:rPr>
                <w:rFonts w:ascii="Arial" w:hAnsi="Arial" w:cs="Arial"/>
                <w:color w:val="000000"/>
                <w:highlight w:val="yellow"/>
              </w:rPr>
            </w:pPr>
            <w:r w:rsidRPr="00EB571A">
              <w:rPr>
                <w:rFonts w:ascii="Arial" w:hAnsi="Arial" w:cs="Arial"/>
                <w:color w:val="000000"/>
              </w:rPr>
              <w:t>05</w:t>
            </w:r>
          </w:p>
        </w:tc>
      </w:tr>
    </w:tbl>
    <w:p w:rsidR="006230A0" w:rsidRDefault="006230A0" w:rsidP="003C17AA">
      <w:pPr>
        <w:pStyle w:val="PargrafodaLista"/>
        <w:spacing w:after="0"/>
        <w:ind w:left="709"/>
        <w:rPr>
          <w:rFonts w:ascii="Arial" w:hAnsi="Arial" w:cs="Arial"/>
          <w:bCs/>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A </w:t>
      </w:r>
      <w:r w:rsidRPr="000656FD">
        <w:rPr>
          <w:rFonts w:ascii="Arial" w:hAnsi="Arial" w:cs="Arial"/>
          <w:b/>
        </w:rPr>
        <w:t>FAEPESUL</w:t>
      </w:r>
      <w:r w:rsidRPr="00BB4EA0">
        <w:rPr>
          <w:rFonts w:ascii="Arial" w:hAnsi="Arial" w:cs="Arial"/>
        </w:rPr>
        <w:t xml:space="preserve"> nomeará um Coordenador Técnico, com experiência na área dos testes citados para aferição dos resultados práticos do Candidato. </w:t>
      </w:r>
    </w:p>
    <w:p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Não haverá segunda chamada ou repetição das Avaliações, seja qual for o motivo alegado, exceto se a </w:t>
      </w:r>
      <w:r w:rsidRPr="000656FD">
        <w:rPr>
          <w:rFonts w:ascii="Arial" w:hAnsi="Arial" w:cs="Arial"/>
          <w:b/>
        </w:rPr>
        <w:t>FAEPESUL</w:t>
      </w:r>
      <w:r>
        <w:rPr>
          <w:rFonts w:ascii="Arial" w:hAnsi="Arial" w:cs="Arial"/>
        </w:rPr>
        <w:t xml:space="preserve"> </w:t>
      </w:r>
      <w:r w:rsidRPr="00561F0D">
        <w:rPr>
          <w:rFonts w:ascii="Arial" w:hAnsi="Arial" w:cs="Arial"/>
        </w:rPr>
        <w:t xml:space="preserve">julgar que fatores de ordem técnica alheios ao Candidato tenham prejudicado seu desempenho. </w:t>
      </w:r>
    </w:p>
    <w:p w:rsidR="00107633" w:rsidRDefault="00107633" w:rsidP="00107633">
      <w:pPr>
        <w:pStyle w:val="PargrafodaLista"/>
        <w:spacing w:after="0"/>
        <w:ind w:left="709"/>
        <w:rPr>
          <w:rFonts w:ascii="Arial" w:hAnsi="Arial" w:cs="Arial"/>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Após entrada no Local de realização da Avaliação de Aptidão Prática, o Candidato deverá aguardar a orientação da </w:t>
      </w:r>
      <w:r w:rsidRPr="000656FD">
        <w:rPr>
          <w:rFonts w:ascii="Arial" w:hAnsi="Arial" w:cs="Arial"/>
          <w:b/>
        </w:rPr>
        <w:t>FAEPESUL</w:t>
      </w:r>
      <w:r w:rsidRPr="00561F0D">
        <w:rPr>
          <w:rFonts w:ascii="Arial" w:hAnsi="Arial" w:cs="Arial"/>
        </w:rPr>
        <w:t xml:space="preserve">, não podendo sair sob pena de ser </w:t>
      </w:r>
      <w:r w:rsidRPr="00561F0D">
        <w:rPr>
          <w:rFonts w:ascii="Arial" w:hAnsi="Arial" w:cs="Arial"/>
          <w:b/>
        </w:rPr>
        <w:t>ELIMINADO</w:t>
      </w:r>
      <w:r>
        <w:rPr>
          <w:rFonts w:ascii="Arial" w:hAnsi="Arial" w:cs="Arial"/>
        </w:rPr>
        <w:t xml:space="preserve"> do Concurso.</w:t>
      </w:r>
    </w:p>
    <w:p w:rsidR="00107633" w:rsidRDefault="00107633" w:rsidP="00107633">
      <w:pPr>
        <w:pStyle w:val="PargrafodaLista"/>
        <w:spacing w:after="0"/>
        <w:ind w:left="709"/>
        <w:rPr>
          <w:rFonts w:ascii="Arial" w:hAnsi="Arial" w:cs="Arial"/>
        </w:rPr>
      </w:pPr>
    </w:p>
    <w:p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Será eliminado da Avaliação de Aptidão Prática o candidato que: </w:t>
      </w:r>
    </w:p>
    <w:p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D</w:t>
      </w:r>
      <w:r w:rsidR="00107633" w:rsidRPr="00BB4EA0">
        <w:rPr>
          <w:rFonts w:ascii="Arial" w:hAnsi="Arial" w:cs="Arial"/>
        </w:rPr>
        <w:t>eixar de cumprir ou não cumprir corretamente o(s) procedimento(s) solicitado(s);</w:t>
      </w:r>
    </w:p>
    <w:p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N</w:t>
      </w:r>
      <w:r w:rsidR="00107633" w:rsidRPr="00561F0D">
        <w:rPr>
          <w:rFonts w:ascii="Arial" w:hAnsi="Arial" w:cs="Arial"/>
        </w:rPr>
        <w:t xml:space="preserve">ão comparecer para a realização da Avaliação de Aptidão Prática no(s) dia(s), hora(s) e local(is) designado(s) no edital convocatório desta fase; </w:t>
      </w:r>
    </w:p>
    <w:p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F</w:t>
      </w:r>
      <w:r w:rsidR="00107633" w:rsidRPr="00561F0D">
        <w:rPr>
          <w:rFonts w:ascii="Arial" w:hAnsi="Arial" w:cs="Arial"/>
        </w:rPr>
        <w:t xml:space="preserve">or surpreendido dando e/ou recebendo auxílio para a execução da prova; </w:t>
      </w:r>
    </w:p>
    <w:p w:rsidR="00107633" w:rsidRPr="00561F0D"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P</w:t>
      </w:r>
      <w:r w:rsidR="00107633" w:rsidRPr="00561F0D">
        <w:rPr>
          <w:rFonts w:ascii="Arial" w:hAnsi="Arial" w:cs="Arial"/>
        </w:rPr>
        <w:t xml:space="preserve">erturbar, de qualquer modo, a ordem dos trabalhos, incorrendo em comportamento indevido. </w:t>
      </w:r>
    </w:p>
    <w:p w:rsidR="00107633" w:rsidRPr="00BB4EA0" w:rsidRDefault="00107633" w:rsidP="00107633">
      <w:pPr>
        <w:widowControl w:val="0"/>
        <w:tabs>
          <w:tab w:val="left" w:pos="851"/>
        </w:tabs>
        <w:autoSpaceDE w:val="0"/>
        <w:autoSpaceDN w:val="0"/>
        <w:adjustRightInd w:val="0"/>
        <w:spacing w:line="276" w:lineRule="auto"/>
        <w:jc w:val="both"/>
        <w:rPr>
          <w:rFonts w:ascii="Arial" w:hAnsi="Arial" w:cs="Arial"/>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Os casos omissos e/ou de força maior serão resolvidos pela </w:t>
      </w:r>
      <w:r w:rsidRPr="000656FD">
        <w:rPr>
          <w:rFonts w:ascii="Arial" w:hAnsi="Arial" w:cs="Arial"/>
          <w:b/>
        </w:rPr>
        <w:t>FAEPESUL</w:t>
      </w:r>
      <w:r w:rsidRPr="00BB4EA0">
        <w:rPr>
          <w:rFonts w:ascii="Arial" w:hAnsi="Arial" w:cs="Arial"/>
        </w:rPr>
        <w:t xml:space="preserve">. </w:t>
      </w:r>
    </w:p>
    <w:p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Para a realização da Avaliação de Aptidão Prática o Candidato deverá comparecer ao Local determinado munido de documento de identificação com foto, que possibilite a sua identificação (identidade expedida por autoridade civil ou militar, ou, ainda, Carteira Profissional), não serão aceitos protocolos de documentos em hipótese alguma;</w:t>
      </w:r>
    </w:p>
    <w:p w:rsidR="00107633" w:rsidRDefault="00107633" w:rsidP="00107633">
      <w:pPr>
        <w:pStyle w:val="PargrafodaLista"/>
        <w:spacing w:after="0"/>
        <w:rPr>
          <w:rFonts w:ascii="Arial" w:hAnsi="Arial" w:cs="Arial"/>
        </w:rPr>
      </w:pPr>
    </w:p>
    <w:p w:rsidR="00107633" w:rsidRDefault="00107633" w:rsidP="00F3030A">
      <w:pPr>
        <w:widowControl w:val="0"/>
        <w:numPr>
          <w:ilvl w:val="2"/>
          <w:numId w:val="10"/>
        </w:numPr>
        <w:tabs>
          <w:tab w:val="left" w:pos="851"/>
        </w:tabs>
        <w:overflowPunct w:val="0"/>
        <w:autoSpaceDE w:val="0"/>
        <w:autoSpaceDN w:val="0"/>
        <w:adjustRightInd w:val="0"/>
        <w:ind w:left="0" w:firstLine="0"/>
        <w:jc w:val="both"/>
        <w:rPr>
          <w:rFonts w:ascii="Arial" w:hAnsi="Arial" w:cs="Arial"/>
        </w:rPr>
      </w:pPr>
      <w:r w:rsidRPr="00561F0D">
        <w:rPr>
          <w:rFonts w:ascii="Arial" w:hAnsi="Arial" w:cs="Arial"/>
        </w:rPr>
        <w:t>A Avaliação de Aptidão Prática consistirá na execução das tarefas especificadas a seguir, de acordo com os quesitos estipulados pelo Coordenador Técnico</w:t>
      </w:r>
      <w:r>
        <w:rPr>
          <w:rFonts w:ascii="Arial" w:hAnsi="Arial" w:cs="Arial"/>
        </w:rPr>
        <w:t>.</w:t>
      </w:r>
    </w:p>
    <w:p w:rsidR="003C17AA" w:rsidRDefault="003C17AA" w:rsidP="00F3030A">
      <w:pPr>
        <w:pStyle w:val="PargrafodaLista"/>
        <w:spacing w:after="0" w:line="240" w:lineRule="auto"/>
        <w:rPr>
          <w:rFonts w:ascii="Arial" w:hAnsi="Arial" w:cs="Arial"/>
        </w:rPr>
      </w:pPr>
    </w:p>
    <w:p w:rsidR="003C17AA" w:rsidRPr="003C17AA" w:rsidRDefault="003C17AA" w:rsidP="00F3030A">
      <w:pPr>
        <w:numPr>
          <w:ilvl w:val="2"/>
          <w:numId w:val="10"/>
        </w:numPr>
        <w:tabs>
          <w:tab w:val="left" w:pos="567"/>
        </w:tabs>
        <w:autoSpaceDE w:val="0"/>
        <w:autoSpaceDN w:val="0"/>
        <w:adjustRightInd w:val="0"/>
        <w:ind w:left="0" w:right="-20" w:firstLine="0"/>
        <w:jc w:val="both"/>
        <w:rPr>
          <w:rFonts w:ascii="Arial" w:hAnsi="Arial" w:cs="Arial"/>
          <w:b/>
          <w:bCs/>
        </w:rPr>
      </w:pPr>
      <w:r w:rsidRPr="004F77E9">
        <w:rPr>
          <w:rFonts w:ascii="Arial" w:hAnsi="Arial" w:cs="Arial"/>
          <w:b/>
        </w:rPr>
        <w:t>DOS CRITÉRIOS DE AVALIAÇÃO DA PROVA PRÁTICA</w:t>
      </w:r>
    </w:p>
    <w:p w:rsidR="003C17AA" w:rsidRPr="005D1001" w:rsidRDefault="003C17AA" w:rsidP="00F3030A">
      <w:pPr>
        <w:numPr>
          <w:ilvl w:val="2"/>
          <w:numId w:val="10"/>
        </w:numPr>
        <w:tabs>
          <w:tab w:val="left" w:pos="851"/>
        </w:tabs>
        <w:autoSpaceDE w:val="0"/>
        <w:autoSpaceDN w:val="0"/>
        <w:adjustRightInd w:val="0"/>
        <w:ind w:left="0" w:right="-20" w:firstLine="0"/>
        <w:jc w:val="both"/>
        <w:rPr>
          <w:rFonts w:ascii="Arial" w:hAnsi="Arial" w:cs="Arial"/>
          <w:b/>
          <w:bCs/>
        </w:rPr>
      </w:pPr>
      <w:r>
        <w:rPr>
          <w:rFonts w:ascii="Arial" w:hAnsi="Arial" w:cs="Arial"/>
          <w:b/>
        </w:rPr>
        <w:t>CARGO CONDUTOR DE VEÍCULO PESADO I</w:t>
      </w:r>
      <w:r w:rsidR="00B04F18">
        <w:rPr>
          <w:rFonts w:ascii="Arial" w:hAnsi="Arial" w:cs="Arial"/>
          <w:b/>
        </w:rPr>
        <w:t xml:space="preserve"> – ONIBUS ESCOLAR</w:t>
      </w:r>
      <w:r>
        <w:rPr>
          <w:rFonts w:ascii="Arial" w:hAnsi="Arial" w:cs="Arial"/>
          <w:b/>
        </w:rPr>
        <w:t>:</w:t>
      </w:r>
    </w:p>
    <w:p w:rsidR="003C17AA" w:rsidRPr="00F3030A" w:rsidRDefault="003C17AA" w:rsidP="00F3030A">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F3030A">
        <w:rPr>
          <w:rFonts w:ascii="Arial" w:hAnsi="Arial" w:cs="Arial"/>
          <w:sz w:val="24"/>
          <w:szCs w:val="24"/>
        </w:rPr>
        <w:t>O Candidato deverá apresentar, também, ao Coordenador Técnico a sua Carteira Nacional de Habilitação - CNH;</w:t>
      </w:r>
    </w:p>
    <w:p w:rsidR="003C17AA" w:rsidRPr="00F3030A" w:rsidRDefault="003C17AA" w:rsidP="00F3030A">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F3030A">
        <w:rPr>
          <w:rFonts w:ascii="Arial" w:hAnsi="Arial" w:cs="Arial"/>
          <w:sz w:val="24"/>
          <w:szCs w:val="24"/>
        </w:rPr>
        <w:t>As tarefas constantes neste Critério são previstas, portanto não havendo a sua aplicação acarretará como se estivesse sido executada habilmente.</w:t>
      </w:r>
    </w:p>
    <w:p w:rsidR="003C17AA" w:rsidRPr="00F3030A" w:rsidRDefault="003C17AA" w:rsidP="00F3030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F3030A">
        <w:rPr>
          <w:rFonts w:ascii="Arial" w:hAnsi="Arial" w:cs="Arial"/>
        </w:rPr>
        <w:t>O Candidato deverá realizar as tarefas designadas dentro do prazo máximo definido pelo Coordenador Técnico, se assim for estabelecido.</w:t>
      </w:r>
    </w:p>
    <w:p w:rsidR="003C17AA" w:rsidRPr="00F3030A" w:rsidRDefault="003C17AA" w:rsidP="00F3030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F3030A">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bookmarkStart w:id="1" w:name="page2"/>
      <w:bookmarkEnd w:id="1"/>
    </w:p>
    <w:p w:rsidR="003C17AA" w:rsidRPr="00F3030A" w:rsidRDefault="003C17AA" w:rsidP="00F3030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F3030A">
        <w:rPr>
          <w:rFonts w:ascii="Arial" w:hAnsi="Arial" w:cs="Arial"/>
        </w:rPr>
        <w:lastRenderedPageBreak/>
        <w:t>Durante o Exame de Direção Veicular, o Candidato deverá estar acompanhado, durante toda a prova pelo Coordenador Técnico, sendo pelo menos habilitado na categoria igual ou superior à pretendida pelo Candidato.</w:t>
      </w:r>
    </w:p>
    <w:p w:rsidR="003C17AA" w:rsidRPr="00F3030A" w:rsidRDefault="003C17AA" w:rsidP="00F3030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F3030A">
        <w:rPr>
          <w:rFonts w:ascii="Arial" w:hAnsi="Arial" w:cs="Arial"/>
        </w:rPr>
        <w:t xml:space="preserve">O veículo deverá ser o mesmo ou similar (devidamente comprovado) para todos os candidatos. </w:t>
      </w:r>
    </w:p>
    <w:p w:rsidR="003C17AA" w:rsidRDefault="003C17AA" w:rsidP="003C17AA">
      <w:pPr>
        <w:widowControl w:val="0"/>
        <w:numPr>
          <w:ilvl w:val="1"/>
          <w:numId w:val="35"/>
        </w:numPr>
        <w:tabs>
          <w:tab w:val="left" w:pos="1418"/>
        </w:tabs>
        <w:overflowPunct w:val="0"/>
        <w:autoSpaceDE w:val="0"/>
        <w:autoSpaceDN w:val="0"/>
        <w:adjustRightInd w:val="0"/>
        <w:spacing w:line="276" w:lineRule="auto"/>
        <w:ind w:left="284" w:firstLine="0"/>
        <w:jc w:val="both"/>
        <w:rPr>
          <w:rFonts w:ascii="Arial" w:hAnsi="Arial" w:cs="Arial"/>
        </w:rPr>
      </w:pPr>
      <w:r w:rsidRPr="00146D58">
        <w:rPr>
          <w:rFonts w:ascii="Arial" w:hAnsi="Arial" w:cs="Arial"/>
        </w:rPr>
        <w:t xml:space="preserve">A Avaliação de Aptidão Prática será composta pelas seguintes etapas: </w:t>
      </w:r>
    </w:p>
    <w:p w:rsidR="003C17AA" w:rsidRPr="00146D58" w:rsidRDefault="003C17AA" w:rsidP="003C17AA">
      <w:pPr>
        <w:widowControl w:val="0"/>
        <w:numPr>
          <w:ilvl w:val="2"/>
          <w:numId w:val="35"/>
        </w:numPr>
        <w:tabs>
          <w:tab w:val="left" w:pos="1418"/>
        </w:tabs>
        <w:overflowPunct w:val="0"/>
        <w:autoSpaceDE w:val="0"/>
        <w:autoSpaceDN w:val="0"/>
        <w:adjustRightInd w:val="0"/>
        <w:spacing w:line="276" w:lineRule="auto"/>
        <w:ind w:left="284" w:firstLine="0"/>
        <w:jc w:val="both"/>
        <w:rPr>
          <w:rFonts w:ascii="Arial" w:hAnsi="Arial" w:cs="Arial"/>
        </w:rPr>
      </w:pPr>
      <w:r w:rsidRPr="00146D58">
        <w:rPr>
          <w:rFonts w:ascii="Arial" w:hAnsi="Arial" w:cs="Arial"/>
        </w:rPr>
        <w:t>Estacionar em vaga delimitada por balizas removíveis:</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right="22" w:firstLine="0"/>
        <w:jc w:val="both"/>
        <w:rPr>
          <w:rFonts w:ascii="Arial" w:hAnsi="Arial" w:cs="Arial"/>
        </w:rPr>
      </w:pPr>
      <w:r w:rsidRPr="000463B3">
        <w:rPr>
          <w:rFonts w:ascii="Arial" w:hAnsi="Arial" w:cs="Arial"/>
        </w:rPr>
        <w:t xml:space="preserve">Para delimitação das vagas balizadas deverá ser verificada as seguintes especificações: </w:t>
      </w:r>
    </w:p>
    <w:p w:rsidR="003C17AA" w:rsidRDefault="003C17AA" w:rsidP="003C17AA">
      <w:pPr>
        <w:widowControl w:val="0"/>
        <w:numPr>
          <w:ilvl w:val="4"/>
          <w:numId w:val="35"/>
        </w:numPr>
        <w:tabs>
          <w:tab w:val="left" w:pos="1418"/>
          <w:tab w:val="left" w:pos="3686"/>
        </w:tabs>
        <w:overflowPunct w:val="0"/>
        <w:autoSpaceDE w:val="0"/>
        <w:autoSpaceDN w:val="0"/>
        <w:adjustRightInd w:val="0"/>
        <w:spacing w:line="276" w:lineRule="auto"/>
        <w:ind w:left="284" w:right="22" w:firstLine="0"/>
        <w:jc w:val="both"/>
        <w:rPr>
          <w:rFonts w:ascii="Arial" w:hAnsi="Arial" w:cs="Arial"/>
        </w:rPr>
      </w:pPr>
      <w:r w:rsidRPr="005D1001">
        <w:rPr>
          <w:rFonts w:ascii="Arial" w:hAnsi="Arial" w:cs="Arial"/>
        </w:rPr>
        <w:t xml:space="preserve">Comprimento total do veículo, acrescido de mais </w:t>
      </w:r>
      <w:r w:rsidRPr="005D1001">
        <w:rPr>
          <w:rFonts w:ascii="Arial" w:hAnsi="Arial" w:cs="Arial"/>
          <w:b/>
        </w:rPr>
        <w:t>40% (quarenta por cento)</w:t>
      </w:r>
      <w:r w:rsidRPr="005D1001">
        <w:rPr>
          <w:rFonts w:ascii="Arial" w:hAnsi="Arial" w:cs="Arial"/>
        </w:rPr>
        <w:t xml:space="preserve">; </w:t>
      </w:r>
    </w:p>
    <w:p w:rsidR="003C17AA" w:rsidRPr="00146D58" w:rsidRDefault="003C17AA" w:rsidP="003C17AA">
      <w:pPr>
        <w:widowControl w:val="0"/>
        <w:numPr>
          <w:ilvl w:val="4"/>
          <w:numId w:val="35"/>
        </w:numPr>
        <w:tabs>
          <w:tab w:val="left" w:pos="1418"/>
          <w:tab w:val="left" w:pos="3686"/>
        </w:tabs>
        <w:overflowPunct w:val="0"/>
        <w:autoSpaceDE w:val="0"/>
        <w:autoSpaceDN w:val="0"/>
        <w:adjustRightInd w:val="0"/>
        <w:spacing w:line="276" w:lineRule="auto"/>
        <w:ind w:left="284" w:right="22" w:firstLine="0"/>
        <w:jc w:val="both"/>
        <w:rPr>
          <w:rFonts w:ascii="Arial" w:hAnsi="Arial" w:cs="Arial"/>
        </w:rPr>
      </w:pPr>
      <w:r w:rsidRPr="00146D58">
        <w:rPr>
          <w:rFonts w:ascii="Arial" w:hAnsi="Arial" w:cs="Arial"/>
        </w:rPr>
        <w:t xml:space="preserve">Largura total do veículo, acrescida de mais </w:t>
      </w:r>
      <w:r w:rsidRPr="00146D58">
        <w:rPr>
          <w:rFonts w:ascii="Arial" w:hAnsi="Arial" w:cs="Arial"/>
          <w:b/>
        </w:rPr>
        <w:t>40% (quarenta por cento)</w:t>
      </w:r>
      <w:r w:rsidRPr="00146D58">
        <w:rPr>
          <w:rFonts w:ascii="Arial" w:hAnsi="Arial" w:cs="Arial"/>
        </w:rPr>
        <w:t xml:space="preserve">. </w:t>
      </w:r>
    </w:p>
    <w:p w:rsidR="003C17AA" w:rsidRDefault="003C17AA" w:rsidP="003C17AA">
      <w:pPr>
        <w:widowControl w:val="0"/>
        <w:numPr>
          <w:ilvl w:val="2"/>
          <w:numId w:val="35"/>
        </w:numPr>
        <w:tabs>
          <w:tab w:val="left" w:pos="1418"/>
          <w:tab w:val="left" w:pos="1985"/>
        </w:tabs>
        <w:overflowPunct w:val="0"/>
        <w:autoSpaceDE w:val="0"/>
        <w:autoSpaceDN w:val="0"/>
        <w:adjustRightInd w:val="0"/>
        <w:spacing w:line="276" w:lineRule="auto"/>
        <w:ind w:left="284" w:right="22" w:firstLine="0"/>
        <w:jc w:val="both"/>
        <w:rPr>
          <w:rFonts w:ascii="Arial" w:hAnsi="Arial" w:cs="Arial"/>
        </w:rPr>
      </w:pPr>
      <w:r w:rsidRPr="000463B3">
        <w:rPr>
          <w:rFonts w:ascii="Arial" w:hAnsi="Arial" w:cs="Arial"/>
        </w:rPr>
        <w:t>O candidato poderá realizar a manobra de estacionamento em até três tentativas dentro de cinco minutos.</w:t>
      </w:r>
    </w:p>
    <w:p w:rsidR="003C17AA" w:rsidRPr="005D1001" w:rsidRDefault="003C17AA" w:rsidP="003C17AA">
      <w:pPr>
        <w:widowControl w:val="0"/>
        <w:numPr>
          <w:ilvl w:val="2"/>
          <w:numId w:val="35"/>
        </w:numPr>
        <w:tabs>
          <w:tab w:val="left" w:pos="1418"/>
          <w:tab w:val="left" w:pos="1985"/>
        </w:tabs>
        <w:overflowPunct w:val="0"/>
        <w:autoSpaceDE w:val="0"/>
        <w:autoSpaceDN w:val="0"/>
        <w:adjustRightInd w:val="0"/>
        <w:spacing w:line="276" w:lineRule="auto"/>
        <w:ind w:left="284" w:right="22" w:firstLine="0"/>
        <w:jc w:val="both"/>
        <w:rPr>
          <w:rFonts w:ascii="Arial" w:hAnsi="Arial" w:cs="Arial"/>
        </w:rPr>
      </w:pPr>
      <w:r w:rsidRPr="005D1001">
        <w:rPr>
          <w:rFonts w:ascii="Arial" w:hAnsi="Arial" w:cs="Arial"/>
        </w:rPr>
        <w:t>Conduzir o veículo em via pública, urbana ou rural.</w:t>
      </w:r>
    </w:p>
    <w:p w:rsidR="003C17AA" w:rsidRDefault="003C17AA" w:rsidP="003C17AA">
      <w:pPr>
        <w:widowControl w:val="0"/>
        <w:numPr>
          <w:ilvl w:val="1"/>
          <w:numId w:val="35"/>
        </w:numPr>
        <w:tabs>
          <w:tab w:val="left" w:pos="141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Será considerado </w:t>
      </w:r>
      <w:r w:rsidRPr="000463B3">
        <w:rPr>
          <w:rFonts w:ascii="Arial" w:hAnsi="Arial" w:cs="Arial"/>
          <w:b/>
        </w:rPr>
        <w:t>INAPTO</w:t>
      </w:r>
      <w:r w:rsidRPr="000463B3">
        <w:rPr>
          <w:rFonts w:ascii="Arial" w:hAnsi="Arial" w:cs="Arial"/>
        </w:rPr>
        <w:t xml:space="preserve"> na Avaliação Prática de direção veicular o Candidato que cometer falta eliminatória ou cuja soma dos pontos negativos ultrapasse a </w:t>
      </w:r>
      <w:r w:rsidRPr="000463B3">
        <w:rPr>
          <w:rFonts w:ascii="Arial" w:hAnsi="Arial" w:cs="Arial"/>
          <w:b/>
        </w:rPr>
        <w:t>3 (três) pontos</w:t>
      </w:r>
      <w:r w:rsidRPr="000463B3">
        <w:rPr>
          <w:rFonts w:ascii="Arial" w:hAnsi="Arial" w:cs="Arial"/>
        </w:rPr>
        <w:t xml:space="preserve"> conforme apurado pelo Coordenador Técnico destinado para esta Avaliação de Aptidão Prática. </w:t>
      </w:r>
    </w:p>
    <w:p w:rsidR="003C17AA" w:rsidRDefault="003C17AA" w:rsidP="003C17AA">
      <w:pPr>
        <w:widowControl w:val="0"/>
        <w:numPr>
          <w:ilvl w:val="1"/>
          <w:numId w:val="35"/>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Em caso do candidato ser considerado </w:t>
      </w:r>
      <w:r w:rsidRPr="005D1001">
        <w:rPr>
          <w:rFonts w:ascii="Arial" w:hAnsi="Arial" w:cs="Arial"/>
          <w:b/>
        </w:rPr>
        <w:t>INAPTO</w:t>
      </w:r>
      <w:r w:rsidRPr="005D1001">
        <w:rPr>
          <w:rFonts w:ascii="Arial" w:hAnsi="Arial" w:cs="Arial"/>
        </w:rPr>
        <w:t xml:space="preserve"> no Exame de Direção Veicular, o mesmo estará automaticamente </w:t>
      </w:r>
      <w:r w:rsidRPr="005D1001">
        <w:rPr>
          <w:rFonts w:ascii="Arial" w:hAnsi="Arial" w:cs="Arial"/>
          <w:b/>
        </w:rPr>
        <w:t>ELIMINADO</w:t>
      </w:r>
      <w:r w:rsidRPr="005D1001">
        <w:rPr>
          <w:rFonts w:ascii="Arial" w:hAnsi="Arial" w:cs="Arial"/>
        </w:rPr>
        <w:t xml:space="preserve"> do Concurso. </w:t>
      </w:r>
    </w:p>
    <w:p w:rsidR="003C17AA" w:rsidRDefault="003C17AA" w:rsidP="003C17AA">
      <w:pPr>
        <w:widowControl w:val="0"/>
        <w:numPr>
          <w:ilvl w:val="1"/>
          <w:numId w:val="35"/>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Caso o Candidato demonstre não possuir necessária capacidade no seu manejo com risco de danificar os equipamentos, o Coordenador Técnico poderá determinar imediata exclusão da Avaliação. </w:t>
      </w:r>
    </w:p>
    <w:p w:rsidR="003C17AA" w:rsidRPr="005D1001" w:rsidRDefault="003C17AA" w:rsidP="003C17AA">
      <w:pPr>
        <w:widowControl w:val="0"/>
        <w:numPr>
          <w:ilvl w:val="1"/>
          <w:numId w:val="35"/>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O candidato será avaliado, no Exame de Direção Veicular, em função da pontuação negativa por faltas cometidas durante todas as etapas do exame, atribuindo-se a seguinte pontuação: </w:t>
      </w:r>
    </w:p>
    <w:p w:rsidR="003C17AA" w:rsidRDefault="003C17AA" w:rsidP="003C17AA">
      <w:pPr>
        <w:widowControl w:val="0"/>
        <w:numPr>
          <w:ilvl w:val="2"/>
          <w:numId w:val="35"/>
        </w:numPr>
        <w:tabs>
          <w:tab w:val="left" w:pos="141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Uma falta eliminatória: </w:t>
      </w:r>
      <w:r w:rsidRPr="000463B3">
        <w:rPr>
          <w:rFonts w:ascii="Arial" w:hAnsi="Arial" w:cs="Arial"/>
          <w:b/>
          <w:u w:val="single"/>
        </w:rPr>
        <w:t>reprovação</w:t>
      </w:r>
      <w:r>
        <w:rPr>
          <w:rFonts w:ascii="Arial" w:hAnsi="Arial" w:cs="Arial"/>
        </w:rPr>
        <w:t>;</w:t>
      </w:r>
    </w:p>
    <w:p w:rsidR="003C17AA" w:rsidRDefault="003C17AA" w:rsidP="003C17AA">
      <w:pPr>
        <w:widowControl w:val="0"/>
        <w:numPr>
          <w:ilvl w:val="2"/>
          <w:numId w:val="35"/>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Uma falta grave: </w:t>
      </w:r>
      <w:r w:rsidRPr="005D1001">
        <w:rPr>
          <w:rFonts w:ascii="Arial" w:hAnsi="Arial" w:cs="Arial"/>
          <w:b/>
          <w:u w:val="single"/>
        </w:rPr>
        <w:t>03 (três) pontos negativos</w:t>
      </w:r>
      <w:r w:rsidRPr="005D1001">
        <w:rPr>
          <w:rFonts w:ascii="Arial" w:hAnsi="Arial" w:cs="Arial"/>
        </w:rPr>
        <w:t xml:space="preserve">; </w:t>
      </w:r>
    </w:p>
    <w:p w:rsidR="003C17AA" w:rsidRDefault="003C17AA" w:rsidP="003C17AA">
      <w:pPr>
        <w:widowControl w:val="0"/>
        <w:numPr>
          <w:ilvl w:val="2"/>
          <w:numId w:val="35"/>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Uma falta média: </w:t>
      </w:r>
      <w:r w:rsidRPr="005D1001">
        <w:rPr>
          <w:rFonts w:ascii="Arial" w:hAnsi="Arial" w:cs="Arial"/>
          <w:b/>
          <w:u w:val="single"/>
        </w:rPr>
        <w:t>02 (dois) pontos negativos</w:t>
      </w:r>
      <w:r w:rsidRPr="005D1001">
        <w:rPr>
          <w:rFonts w:ascii="Arial" w:hAnsi="Arial" w:cs="Arial"/>
        </w:rPr>
        <w:t xml:space="preserve">; </w:t>
      </w:r>
    </w:p>
    <w:p w:rsidR="003C17AA" w:rsidRPr="005D1001" w:rsidRDefault="003C17AA" w:rsidP="003C17AA">
      <w:pPr>
        <w:widowControl w:val="0"/>
        <w:numPr>
          <w:ilvl w:val="2"/>
          <w:numId w:val="35"/>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Uma falta leve: </w:t>
      </w:r>
      <w:r w:rsidRPr="005D1001">
        <w:rPr>
          <w:rFonts w:ascii="Arial" w:hAnsi="Arial" w:cs="Arial"/>
          <w:b/>
          <w:u w:val="single"/>
        </w:rPr>
        <w:t>01 (um) ponto negativo</w:t>
      </w:r>
      <w:r w:rsidRPr="005D1001">
        <w:rPr>
          <w:rFonts w:ascii="Arial" w:hAnsi="Arial" w:cs="Arial"/>
        </w:rPr>
        <w:t xml:space="preserve">. </w:t>
      </w:r>
    </w:p>
    <w:p w:rsidR="003C17AA" w:rsidRDefault="003C17AA" w:rsidP="003C17AA">
      <w:pPr>
        <w:widowControl w:val="0"/>
        <w:numPr>
          <w:ilvl w:val="1"/>
          <w:numId w:val="35"/>
        </w:numPr>
        <w:tabs>
          <w:tab w:val="left" w:pos="141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As faltas serão classificadas da seguinte Forma:</w:t>
      </w:r>
    </w:p>
    <w:p w:rsidR="003C17AA" w:rsidRPr="000463B3" w:rsidRDefault="003C17AA" w:rsidP="003C17AA">
      <w:pPr>
        <w:widowControl w:val="0"/>
        <w:numPr>
          <w:ilvl w:val="2"/>
          <w:numId w:val="35"/>
        </w:numPr>
        <w:tabs>
          <w:tab w:val="left" w:pos="1418"/>
          <w:tab w:val="left" w:pos="1560"/>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b/>
        </w:rPr>
        <w:t xml:space="preserve">Faltas Eliminatórias: </w:t>
      </w:r>
    </w:p>
    <w:p w:rsidR="003C17AA" w:rsidRDefault="003C17AA" w:rsidP="003C17AA">
      <w:pPr>
        <w:widowControl w:val="0"/>
        <w:numPr>
          <w:ilvl w:val="3"/>
          <w:numId w:val="35"/>
        </w:numPr>
        <w:tabs>
          <w:tab w:val="left" w:pos="141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Desobedecer à sinalização semafórica e de parada obrigatória; </w:t>
      </w:r>
    </w:p>
    <w:p w:rsidR="003C17AA" w:rsidRDefault="003C17AA" w:rsidP="003C17AA">
      <w:pPr>
        <w:widowControl w:val="0"/>
        <w:numPr>
          <w:ilvl w:val="3"/>
          <w:numId w:val="35"/>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Avançar sobre o meio fio; </w:t>
      </w:r>
    </w:p>
    <w:p w:rsidR="003C17AA" w:rsidRDefault="003C17AA" w:rsidP="003C17AA">
      <w:pPr>
        <w:widowControl w:val="0"/>
        <w:numPr>
          <w:ilvl w:val="3"/>
          <w:numId w:val="35"/>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colocar o veículo na área balizada, em no máximo três tentativas, no tempo estabelecido; </w:t>
      </w:r>
    </w:p>
    <w:p w:rsidR="003C17AA" w:rsidRDefault="003C17AA" w:rsidP="003C17AA">
      <w:pPr>
        <w:widowControl w:val="0"/>
        <w:numPr>
          <w:ilvl w:val="3"/>
          <w:numId w:val="35"/>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Avançar sobre o balizamento demarcado quando do estacionamento do veículo na vaga;</w:t>
      </w:r>
      <w:bookmarkStart w:id="2" w:name="page3"/>
      <w:bookmarkEnd w:id="2"/>
    </w:p>
    <w:p w:rsidR="003C17AA" w:rsidRDefault="003C17AA" w:rsidP="003C17AA">
      <w:pPr>
        <w:widowControl w:val="0"/>
        <w:numPr>
          <w:ilvl w:val="3"/>
          <w:numId w:val="35"/>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Transitar em contramão de direção; </w:t>
      </w:r>
    </w:p>
    <w:p w:rsidR="003C17AA" w:rsidRDefault="003C17AA" w:rsidP="003C17AA">
      <w:pPr>
        <w:widowControl w:val="0"/>
        <w:numPr>
          <w:ilvl w:val="3"/>
          <w:numId w:val="35"/>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completar a realização de todas as etapas do exame; </w:t>
      </w:r>
    </w:p>
    <w:p w:rsidR="003C17AA" w:rsidRDefault="003C17AA" w:rsidP="003C17AA">
      <w:pPr>
        <w:widowControl w:val="0"/>
        <w:numPr>
          <w:ilvl w:val="3"/>
          <w:numId w:val="35"/>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Avançar a via preferencial; </w:t>
      </w:r>
    </w:p>
    <w:p w:rsidR="003C17AA" w:rsidRDefault="003C17AA" w:rsidP="003C17AA">
      <w:pPr>
        <w:widowControl w:val="0"/>
        <w:numPr>
          <w:ilvl w:val="3"/>
          <w:numId w:val="35"/>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Provocar acidente durante a realização do exame; </w:t>
      </w:r>
    </w:p>
    <w:p w:rsidR="003C17AA" w:rsidRDefault="003C17AA" w:rsidP="003C17AA">
      <w:pPr>
        <w:widowControl w:val="0"/>
        <w:numPr>
          <w:ilvl w:val="3"/>
          <w:numId w:val="35"/>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Exceder a velocidade regulamentada para a via; </w:t>
      </w:r>
    </w:p>
    <w:p w:rsidR="003C17AA" w:rsidRDefault="003C17AA" w:rsidP="003C17AA">
      <w:pPr>
        <w:widowControl w:val="0"/>
        <w:numPr>
          <w:ilvl w:val="3"/>
          <w:numId w:val="35"/>
        </w:numPr>
        <w:tabs>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lastRenderedPageBreak/>
        <w:t xml:space="preserve">Cometer qualquer outra infração de trânsito de natureza gravíssima. </w:t>
      </w:r>
    </w:p>
    <w:p w:rsidR="003C17AA" w:rsidRPr="000463B3" w:rsidRDefault="003C17AA" w:rsidP="003C17AA">
      <w:pPr>
        <w:widowControl w:val="0"/>
        <w:numPr>
          <w:ilvl w:val="2"/>
          <w:numId w:val="35"/>
        </w:numPr>
        <w:tabs>
          <w:tab w:val="left" w:pos="1418"/>
        </w:tabs>
        <w:overflowPunct w:val="0"/>
        <w:autoSpaceDE w:val="0"/>
        <w:autoSpaceDN w:val="0"/>
        <w:adjustRightInd w:val="0"/>
        <w:spacing w:line="276" w:lineRule="auto"/>
        <w:ind w:left="284" w:firstLine="0"/>
        <w:jc w:val="both"/>
        <w:rPr>
          <w:rFonts w:ascii="Arial" w:hAnsi="Arial" w:cs="Arial"/>
          <w:b/>
        </w:rPr>
      </w:pPr>
      <w:r w:rsidRPr="000463B3">
        <w:rPr>
          <w:rFonts w:ascii="Arial" w:hAnsi="Arial" w:cs="Arial"/>
          <w:b/>
        </w:rPr>
        <w:t xml:space="preserve">Faltas Graves: </w:t>
      </w:r>
    </w:p>
    <w:p w:rsidR="003C17AA" w:rsidRDefault="003C17AA" w:rsidP="003C17AA">
      <w:pPr>
        <w:widowControl w:val="0"/>
        <w:numPr>
          <w:ilvl w:val="3"/>
          <w:numId w:val="35"/>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Desobedecer à sinalização da via, ou ao agente da autoridade de trânsito; </w:t>
      </w:r>
    </w:p>
    <w:p w:rsidR="003C17AA" w:rsidRDefault="003C17AA" w:rsidP="003C17AA">
      <w:pPr>
        <w:widowControl w:val="0"/>
        <w:numPr>
          <w:ilvl w:val="3"/>
          <w:numId w:val="35"/>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observar as regras de ultrapassagem ou de mudança de direção; </w:t>
      </w:r>
    </w:p>
    <w:p w:rsidR="003C17AA" w:rsidRDefault="003C17AA" w:rsidP="003C17AA">
      <w:pPr>
        <w:widowControl w:val="0"/>
        <w:numPr>
          <w:ilvl w:val="3"/>
          <w:numId w:val="35"/>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dar preferência de passagem ao pedestre que estiver atravessando a via transversal para onde se dirige o veículo, ou ainda quando o pedestre não haja concluído a travessia, mesmo que ocorra sinal verde para o veículo; </w:t>
      </w:r>
    </w:p>
    <w:p w:rsidR="003C17AA" w:rsidRDefault="003C17AA" w:rsidP="003C17AA">
      <w:pPr>
        <w:widowControl w:val="0"/>
        <w:numPr>
          <w:ilvl w:val="3"/>
          <w:numId w:val="35"/>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sinalizar com antecedência a manobra pretendida ou sinalizá-la incorretamente; </w:t>
      </w:r>
    </w:p>
    <w:p w:rsidR="003C17AA" w:rsidRDefault="003C17AA" w:rsidP="003C17AA">
      <w:pPr>
        <w:widowControl w:val="0"/>
        <w:numPr>
          <w:ilvl w:val="3"/>
          <w:numId w:val="35"/>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usar devidamente o cinto de segurança; </w:t>
      </w:r>
    </w:p>
    <w:p w:rsidR="003C17AA" w:rsidRDefault="003C17AA" w:rsidP="003C17AA">
      <w:pPr>
        <w:widowControl w:val="0"/>
        <w:numPr>
          <w:ilvl w:val="3"/>
          <w:numId w:val="35"/>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Perder o controle da direção do veículo em movimento; </w:t>
      </w:r>
    </w:p>
    <w:p w:rsidR="003C17AA" w:rsidRPr="00A25EC6" w:rsidRDefault="003C17AA" w:rsidP="003C17AA">
      <w:pPr>
        <w:widowControl w:val="0"/>
        <w:numPr>
          <w:ilvl w:val="3"/>
          <w:numId w:val="35"/>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Cometer qualquer outra infração de trânsito de natureza grave. </w:t>
      </w:r>
    </w:p>
    <w:p w:rsidR="003C17AA" w:rsidRPr="000463B3" w:rsidRDefault="003C17AA" w:rsidP="003C17AA">
      <w:pPr>
        <w:widowControl w:val="0"/>
        <w:numPr>
          <w:ilvl w:val="2"/>
          <w:numId w:val="35"/>
        </w:numPr>
        <w:tabs>
          <w:tab w:val="left" w:pos="1418"/>
        </w:tabs>
        <w:overflowPunct w:val="0"/>
        <w:autoSpaceDE w:val="0"/>
        <w:autoSpaceDN w:val="0"/>
        <w:adjustRightInd w:val="0"/>
        <w:spacing w:line="276" w:lineRule="auto"/>
        <w:ind w:left="284" w:firstLine="0"/>
        <w:jc w:val="both"/>
        <w:rPr>
          <w:rFonts w:ascii="Arial" w:hAnsi="Arial" w:cs="Arial"/>
          <w:b/>
        </w:rPr>
      </w:pPr>
      <w:r w:rsidRPr="000463B3">
        <w:rPr>
          <w:rFonts w:ascii="Arial" w:hAnsi="Arial" w:cs="Arial"/>
          <w:b/>
        </w:rPr>
        <w:t xml:space="preserve">Faltas Médias: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Executar o percurso da prova, no todo ou parte dele, sem estar o freio de mão inteiramente livre;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Trafegar em velocidade inadequada para as condições adversas do local, da cir</w:t>
      </w:r>
      <w:r>
        <w:rPr>
          <w:rFonts w:ascii="Arial" w:hAnsi="Arial" w:cs="Arial"/>
        </w:rPr>
        <w:t>culação, do veículo e do clima;</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Interromper o funcionamento do motor, sem justa razão, após o início da prova;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Fazer conversão incorretamente;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Usar buzina sem necessidade ou em local proibido;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Desengrenar o veículo nos declives;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Colocar o veículo em movimento, sem observar as cautelas necessárias;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Usar o pedal da embreagem, antes de usar o pedal de freio nas frenagens;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Entrar nas curvas com a engrenagem de tração do veículo em ponto neutro; </w:t>
      </w:r>
    </w:p>
    <w:p w:rsidR="003C17AA" w:rsidRDefault="003C17AA" w:rsidP="003C17AA">
      <w:pPr>
        <w:widowControl w:val="0"/>
        <w:numPr>
          <w:ilvl w:val="3"/>
          <w:numId w:val="35"/>
        </w:numPr>
        <w:tabs>
          <w:tab w:val="left" w:pos="1560"/>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Engrenar ou utilizar as marchas de maneira incorreta, durante o percurso; </w:t>
      </w:r>
    </w:p>
    <w:p w:rsidR="003C17AA" w:rsidRDefault="003C17AA" w:rsidP="003C17AA">
      <w:pPr>
        <w:widowControl w:val="0"/>
        <w:numPr>
          <w:ilvl w:val="3"/>
          <w:numId w:val="35"/>
        </w:numPr>
        <w:tabs>
          <w:tab w:val="left" w:pos="1560"/>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executar corretamente as atividades solicitadas pelo Coordenador Técnico; </w:t>
      </w:r>
    </w:p>
    <w:p w:rsidR="003C17AA" w:rsidRPr="00A25EC6" w:rsidRDefault="003C17AA" w:rsidP="003C17AA">
      <w:pPr>
        <w:widowControl w:val="0"/>
        <w:numPr>
          <w:ilvl w:val="3"/>
          <w:numId w:val="35"/>
        </w:numPr>
        <w:tabs>
          <w:tab w:val="left" w:pos="1560"/>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Cometer qualquer outra infração de trânsito de natureza média. </w:t>
      </w:r>
    </w:p>
    <w:p w:rsidR="003C17AA" w:rsidRPr="000463B3" w:rsidRDefault="003C17AA" w:rsidP="003C17AA">
      <w:pPr>
        <w:widowControl w:val="0"/>
        <w:numPr>
          <w:ilvl w:val="2"/>
          <w:numId w:val="35"/>
        </w:numPr>
        <w:tabs>
          <w:tab w:val="left" w:pos="1418"/>
        </w:tabs>
        <w:overflowPunct w:val="0"/>
        <w:autoSpaceDE w:val="0"/>
        <w:autoSpaceDN w:val="0"/>
        <w:adjustRightInd w:val="0"/>
        <w:spacing w:line="276" w:lineRule="auto"/>
        <w:ind w:left="284" w:firstLine="0"/>
        <w:jc w:val="both"/>
        <w:rPr>
          <w:rFonts w:ascii="Arial" w:hAnsi="Arial" w:cs="Arial"/>
          <w:b/>
        </w:rPr>
      </w:pPr>
      <w:r w:rsidRPr="000463B3">
        <w:rPr>
          <w:rFonts w:ascii="Arial" w:hAnsi="Arial" w:cs="Arial"/>
          <w:b/>
        </w:rPr>
        <w:t xml:space="preserve">Faltas Leves: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Provocar movimentos irregulares no veículo, sem motivo justificado;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Ajustar incorretamente o banco de veículo destinado ao condutor;</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ajustar devidamente os espelhos retrovisores;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Apoiar o pé no pedal da embreagem com o veículo engrenado e em movimento;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Utilizar ou Interpretar incorretamente os instrumentos do painel do veículo;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Dar partida ao veículo com a engrenagem de tração ligada; </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Tentar movimentar o veículo com a engren</w:t>
      </w:r>
      <w:r>
        <w:rPr>
          <w:rFonts w:ascii="Arial" w:hAnsi="Arial" w:cs="Arial"/>
        </w:rPr>
        <w:t>agem de tração em ponto neutro;</w:t>
      </w:r>
    </w:p>
    <w:p w:rsidR="003C17AA"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identificar corretamente os componentes do veículo quando solicitado pelo Coordenador Técnico; </w:t>
      </w:r>
    </w:p>
    <w:p w:rsidR="003C17AA" w:rsidRPr="00A25EC6" w:rsidRDefault="003C17AA" w:rsidP="003C17AA">
      <w:pPr>
        <w:widowControl w:val="0"/>
        <w:numPr>
          <w:ilvl w:val="3"/>
          <w:numId w:val="35"/>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Cometer qualquer outra infração de natureza leve. </w:t>
      </w:r>
    </w:p>
    <w:p w:rsidR="003C17AA" w:rsidRDefault="003C17AA">
      <w:pPr>
        <w:rPr>
          <w:rFonts w:ascii="Arial" w:hAnsi="Arial" w:cs="Arial"/>
          <w:b/>
        </w:rPr>
      </w:pPr>
      <w:r>
        <w:rPr>
          <w:rFonts w:ascii="Arial" w:hAnsi="Arial" w:cs="Arial"/>
          <w:b/>
        </w:rPr>
        <w:br w:type="page"/>
      </w:r>
    </w:p>
    <w:p w:rsidR="00D47126" w:rsidRPr="003B50C0" w:rsidRDefault="00D47126" w:rsidP="00A05B66">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 xml:space="preserve">ANEXO </w:t>
      </w:r>
      <w:r w:rsidR="00291383">
        <w:rPr>
          <w:rFonts w:ascii="Arial" w:hAnsi="Arial" w:cs="Arial"/>
          <w:b/>
        </w:rPr>
        <w:t>I</w:t>
      </w:r>
      <w:r w:rsidR="0091019C" w:rsidRPr="003B50C0">
        <w:rPr>
          <w:rFonts w:ascii="Arial" w:hAnsi="Arial" w:cs="Arial"/>
          <w:b/>
        </w:rPr>
        <w:t>X</w:t>
      </w:r>
    </w:p>
    <w:p w:rsidR="00D47126" w:rsidRPr="003B50C0" w:rsidRDefault="00D47126" w:rsidP="00AD4A83">
      <w:pPr>
        <w:pStyle w:val="SemEspaamento"/>
        <w:jc w:val="center"/>
        <w:rPr>
          <w:rFonts w:ascii="Arial" w:hAnsi="Arial" w:cs="Arial"/>
          <w:b/>
        </w:rPr>
      </w:pPr>
      <w:r w:rsidRPr="003B50C0">
        <w:rPr>
          <w:rFonts w:ascii="Arial" w:hAnsi="Arial" w:cs="Arial"/>
          <w:b/>
        </w:rPr>
        <w:t>INTERPOSIÇÃO DE RECURSOS</w:t>
      </w:r>
    </w:p>
    <w:p w:rsidR="00D47126" w:rsidRPr="003B50C0" w:rsidRDefault="00D47126" w:rsidP="00AD4A83">
      <w:pPr>
        <w:pStyle w:val="SemEspaamento"/>
        <w:jc w:val="center"/>
        <w:rPr>
          <w:rFonts w:ascii="Arial" w:hAnsi="Arial" w:cs="Arial"/>
          <w:b/>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rsidR="00D47126" w:rsidRPr="003B50C0" w:rsidRDefault="00D47126" w:rsidP="00AD4A83">
      <w:pPr>
        <w:tabs>
          <w:tab w:val="left" w:pos="426"/>
        </w:tabs>
        <w:ind w:left="426" w:hanging="426"/>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4"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rsidR="00D47126" w:rsidRPr="003B50C0" w:rsidRDefault="00D47126" w:rsidP="00AD4A83">
      <w:pPr>
        <w:tabs>
          <w:tab w:val="left" w:pos="567"/>
        </w:tabs>
        <w:jc w:val="both"/>
        <w:rPr>
          <w:rFonts w:ascii="Arial" w:hAnsi="Arial" w:cs="Arial"/>
        </w:rPr>
      </w:pPr>
    </w:p>
    <w:p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rsidR="00375945" w:rsidRPr="003B50C0" w:rsidRDefault="00AB6D15" w:rsidP="0077180A">
      <w:pPr>
        <w:pStyle w:val="SemEspaamento"/>
        <w:jc w:val="center"/>
        <w:outlineLvl w:val="0"/>
        <w:rPr>
          <w:rFonts w:ascii="Arial" w:hAnsi="Arial" w:cs="Arial"/>
          <w:b/>
        </w:rPr>
      </w:pPr>
      <w:r w:rsidRPr="003B50C0">
        <w:rPr>
          <w:rFonts w:ascii="Arial" w:hAnsi="Arial" w:cs="Arial"/>
          <w:b/>
        </w:rPr>
        <w:br w:type="page"/>
      </w:r>
      <w:r w:rsidR="00375945" w:rsidRPr="003B50C0">
        <w:rPr>
          <w:rFonts w:ascii="Arial" w:hAnsi="Arial" w:cs="Arial"/>
          <w:b/>
        </w:rPr>
        <w:lastRenderedPageBreak/>
        <w:t>ANEXO X</w:t>
      </w:r>
    </w:p>
    <w:p w:rsidR="00375945" w:rsidRPr="003B50C0" w:rsidRDefault="00375945" w:rsidP="00375945">
      <w:pPr>
        <w:pStyle w:val="SemEspaamento"/>
        <w:jc w:val="center"/>
        <w:rPr>
          <w:rFonts w:ascii="Arial" w:hAnsi="Arial" w:cs="Arial"/>
          <w:b/>
        </w:rPr>
      </w:pPr>
      <w:r w:rsidRPr="003B50C0">
        <w:rPr>
          <w:rFonts w:ascii="Arial" w:hAnsi="Arial" w:cs="Arial"/>
          <w:b/>
        </w:rPr>
        <w:t>DAS EXIGÊNCIAS E DOCUMENTOS PARA ADMISSÃO</w:t>
      </w:r>
    </w:p>
    <w:p w:rsidR="00EB571A" w:rsidRPr="003B50C0" w:rsidRDefault="00EB571A" w:rsidP="00EB571A">
      <w:pPr>
        <w:pStyle w:val="SemEspaamento"/>
        <w:jc w:val="center"/>
        <w:rPr>
          <w:rFonts w:ascii="Arial" w:hAnsi="Arial" w:cs="Arial"/>
          <w:b/>
        </w:rPr>
      </w:pPr>
    </w:p>
    <w:p w:rsidR="00EB571A" w:rsidRPr="00F3030A" w:rsidRDefault="00EB571A" w:rsidP="00F3030A">
      <w:pPr>
        <w:numPr>
          <w:ilvl w:val="2"/>
          <w:numId w:val="17"/>
        </w:numPr>
        <w:tabs>
          <w:tab w:val="clear" w:pos="0"/>
        </w:tabs>
        <w:suppressAutoHyphens/>
        <w:ind w:left="0" w:firstLine="0"/>
        <w:jc w:val="both"/>
        <w:rPr>
          <w:rFonts w:ascii="Arial" w:hAnsi="Arial" w:cs="Arial"/>
        </w:rPr>
      </w:pPr>
      <w:r w:rsidRPr="00F3030A">
        <w:rPr>
          <w:rFonts w:ascii="Arial" w:hAnsi="Arial" w:cs="Arial"/>
        </w:rPr>
        <w:t>Homologado o resultado, a municipalidade, havendo necessidade, chamará o candidato classificado para o exercício do cargo, por ordem crescente de classificação, o qual será nomeado na forma mencionada neste Edital.</w:t>
      </w:r>
    </w:p>
    <w:p w:rsidR="00EB571A" w:rsidRPr="00F3030A" w:rsidRDefault="00EB571A" w:rsidP="00F3030A">
      <w:pPr>
        <w:suppressAutoHyphens/>
        <w:jc w:val="both"/>
        <w:rPr>
          <w:rFonts w:ascii="Arial" w:hAnsi="Arial" w:cs="Arial"/>
        </w:rPr>
      </w:pPr>
    </w:p>
    <w:p w:rsidR="00EB571A" w:rsidRPr="00F3030A" w:rsidRDefault="00EB571A" w:rsidP="00F3030A">
      <w:pPr>
        <w:numPr>
          <w:ilvl w:val="2"/>
          <w:numId w:val="17"/>
        </w:numPr>
        <w:tabs>
          <w:tab w:val="clear" w:pos="0"/>
        </w:tabs>
        <w:suppressAutoHyphens/>
        <w:ind w:left="0" w:firstLine="0"/>
        <w:jc w:val="both"/>
        <w:rPr>
          <w:rFonts w:ascii="Arial" w:hAnsi="Arial" w:cs="Arial"/>
        </w:rPr>
      </w:pPr>
      <w:r w:rsidRPr="00F3030A">
        <w:rPr>
          <w:rFonts w:ascii="Arial" w:hAnsi="Arial" w:cs="Arial"/>
          <w:bCs/>
        </w:rPr>
        <w:t xml:space="preserve">Os </w:t>
      </w:r>
      <w:r w:rsidRPr="00F3030A">
        <w:rPr>
          <w:rFonts w:ascii="Arial" w:hAnsi="Arial" w:cs="Arial"/>
        </w:rPr>
        <w:t>aprovados deverão apresentar ao Departamento de Recursos Humanos da Prefeitura Municipal, para a posse, originais e cópia dos seguintes documentos:</w:t>
      </w:r>
    </w:p>
    <w:p w:rsidR="00EB571A" w:rsidRPr="00F3030A" w:rsidRDefault="00EB571A" w:rsidP="00F3030A">
      <w:pPr>
        <w:pStyle w:val="PargrafodaLista"/>
        <w:numPr>
          <w:ilvl w:val="1"/>
          <w:numId w:val="50"/>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Certificado de Graduação e Registro Profissional ou protocolo de inscrição no respectivo Conselho de Classe, quando for o caso;</w:t>
      </w:r>
    </w:p>
    <w:p w:rsidR="00EB571A" w:rsidRPr="00F3030A" w:rsidRDefault="00EB571A" w:rsidP="00F3030A">
      <w:pPr>
        <w:pStyle w:val="PargrafodaLista"/>
        <w:numPr>
          <w:ilvl w:val="1"/>
          <w:numId w:val="50"/>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Comprovante de endereço recente;</w:t>
      </w:r>
    </w:p>
    <w:p w:rsidR="00EB571A" w:rsidRPr="00F3030A" w:rsidRDefault="00EB571A" w:rsidP="00F3030A">
      <w:pPr>
        <w:pStyle w:val="PargrafodaLista"/>
        <w:numPr>
          <w:ilvl w:val="1"/>
          <w:numId w:val="50"/>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Título de Eleitor, com respectivo comprovante de voto na última eleição;</w:t>
      </w:r>
    </w:p>
    <w:p w:rsidR="00EB571A" w:rsidRPr="00F3030A" w:rsidRDefault="00EB571A" w:rsidP="00F3030A">
      <w:pPr>
        <w:pStyle w:val="PargrafodaLista"/>
        <w:numPr>
          <w:ilvl w:val="1"/>
          <w:numId w:val="50"/>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Carteira de Trabalho e Previdência Social;</w:t>
      </w:r>
    </w:p>
    <w:p w:rsidR="00EB571A" w:rsidRPr="00F3030A" w:rsidRDefault="00EB571A" w:rsidP="00F3030A">
      <w:pPr>
        <w:pStyle w:val="PargrafodaLista"/>
        <w:numPr>
          <w:ilvl w:val="1"/>
          <w:numId w:val="50"/>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 Documento que comprove quitação com obrigações militares e ou Certificado de Reservista (para homens);</w:t>
      </w:r>
    </w:p>
    <w:p w:rsidR="00EB571A" w:rsidRPr="00F3030A" w:rsidRDefault="00EB571A" w:rsidP="00F3030A">
      <w:pPr>
        <w:pStyle w:val="PargrafodaLista"/>
        <w:numPr>
          <w:ilvl w:val="1"/>
          <w:numId w:val="50"/>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Cédula de Inscrição no Cadastro de Pessoas Físicas – CPF e comprovação da situação cadastral atual;</w:t>
      </w:r>
    </w:p>
    <w:p w:rsidR="00EB571A" w:rsidRPr="00F3030A" w:rsidRDefault="00EB571A" w:rsidP="00F3030A">
      <w:pPr>
        <w:pStyle w:val="PargrafodaLista"/>
        <w:numPr>
          <w:ilvl w:val="1"/>
          <w:numId w:val="50"/>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 Carteira de Identidade;</w:t>
      </w:r>
    </w:p>
    <w:p w:rsidR="00EB571A" w:rsidRPr="00F3030A" w:rsidRDefault="00EB571A" w:rsidP="00F3030A">
      <w:pPr>
        <w:pStyle w:val="PargrafodaLista"/>
        <w:numPr>
          <w:ilvl w:val="1"/>
          <w:numId w:val="50"/>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 Pis ou Pasep, se cadastrado;</w:t>
      </w:r>
    </w:p>
    <w:p w:rsidR="00EB571A" w:rsidRPr="00F3030A" w:rsidRDefault="00EB571A" w:rsidP="00F3030A">
      <w:pPr>
        <w:pStyle w:val="PargrafodaLista"/>
        <w:numPr>
          <w:ilvl w:val="1"/>
          <w:numId w:val="50"/>
        </w:numPr>
        <w:tabs>
          <w:tab w:val="left" w:pos="709"/>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Certidão de Nascimento ou Certidão de Casamento se for o caso; </w:t>
      </w:r>
    </w:p>
    <w:p w:rsidR="00EB571A" w:rsidRPr="00F3030A" w:rsidRDefault="00EB571A" w:rsidP="00F3030A">
      <w:pPr>
        <w:pStyle w:val="PargrafodaLista"/>
        <w:numPr>
          <w:ilvl w:val="1"/>
          <w:numId w:val="50"/>
        </w:numPr>
        <w:tabs>
          <w:tab w:val="left" w:pos="709"/>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Comprovante de Escolaridade;</w:t>
      </w:r>
    </w:p>
    <w:p w:rsidR="00EB571A" w:rsidRPr="00F3030A" w:rsidRDefault="00EB571A" w:rsidP="00F3030A">
      <w:pPr>
        <w:pStyle w:val="PargrafodaLista"/>
        <w:numPr>
          <w:ilvl w:val="1"/>
          <w:numId w:val="50"/>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Certidão de nascimento dos filhos até 14 anos incompletos e as respectivas cópias da carteira de vacinação dos filhos, no caso de percepção de salário família; </w:t>
      </w:r>
    </w:p>
    <w:p w:rsidR="00EB571A" w:rsidRPr="00F3030A" w:rsidRDefault="00EB571A" w:rsidP="00F3030A">
      <w:pPr>
        <w:pStyle w:val="PargrafodaLista"/>
        <w:numPr>
          <w:ilvl w:val="1"/>
          <w:numId w:val="50"/>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CPF dos filhos até 21 anos, no caso de dependente de Imposto de Renda; </w:t>
      </w:r>
    </w:p>
    <w:p w:rsidR="00EB571A" w:rsidRPr="00F3030A" w:rsidRDefault="00EB571A" w:rsidP="00F3030A">
      <w:pPr>
        <w:pStyle w:val="PargrafodaLista"/>
        <w:numPr>
          <w:ilvl w:val="1"/>
          <w:numId w:val="50"/>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Atestado de antecedentes criminais; </w:t>
      </w:r>
    </w:p>
    <w:p w:rsidR="00EB571A" w:rsidRPr="00F3030A" w:rsidRDefault="00EB571A" w:rsidP="00F3030A">
      <w:pPr>
        <w:pStyle w:val="PargrafodaLista"/>
        <w:numPr>
          <w:ilvl w:val="1"/>
          <w:numId w:val="50"/>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Atestado Médico Admissional, fornecido pela Junta médica Oficial do Município; </w:t>
      </w:r>
    </w:p>
    <w:p w:rsidR="00EB571A" w:rsidRPr="00F3030A" w:rsidRDefault="00EB571A" w:rsidP="00F3030A">
      <w:pPr>
        <w:pStyle w:val="PargrafodaLista"/>
        <w:numPr>
          <w:ilvl w:val="1"/>
          <w:numId w:val="50"/>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Declaração de Bens; </w:t>
      </w:r>
    </w:p>
    <w:p w:rsidR="00EB571A" w:rsidRPr="00F3030A" w:rsidRDefault="00EB571A" w:rsidP="00F3030A">
      <w:pPr>
        <w:pStyle w:val="PargrafodaLista"/>
        <w:numPr>
          <w:ilvl w:val="1"/>
          <w:numId w:val="50"/>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 Declaração de que a posse não implica acumulação legalmente proibida de cargo, emprego e ou função pública; </w:t>
      </w:r>
    </w:p>
    <w:p w:rsidR="00EB571A" w:rsidRPr="00F3030A" w:rsidRDefault="00EB571A" w:rsidP="00F3030A">
      <w:pPr>
        <w:pStyle w:val="PargrafodaLista"/>
        <w:numPr>
          <w:ilvl w:val="1"/>
          <w:numId w:val="50"/>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Declaração de não ter sofrido penalidades na função pública; </w:t>
      </w:r>
    </w:p>
    <w:p w:rsidR="00EB571A" w:rsidRPr="00F3030A" w:rsidRDefault="00EB571A" w:rsidP="00F3030A">
      <w:pPr>
        <w:pStyle w:val="PargrafodaLista"/>
        <w:numPr>
          <w:ilvl w:val="1"/>
          <w:numId w:val="50"/>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Uma foto 3x4 recente.</w:t>
      </w:r>
    </w:p>
    <w:p w:rsidR="00EB571A" w:rsidRPr="00F3030A" w:rsidRDefault="00EB571A" w:rsidP="00F3030A"/>
    <w:p w:rsidR="00EB571A" w:rsidRPr="00F3030A" w:rsidRDefault="00EB571A" w:rsidP="00F3030A">
      <w:pPr>
        <w:numPr>
          <w:ilvl w:val="2"/>
          <w:numId w:val="17"/>
        </w:numPr>
        <w:tabs>
          <w:tab w:val="clear" w:pos="0"/>
          <w:tab w:val="left" w:pos="567"/>
        </w:tabs>
        <w:suppressAutoHyphens/>
        <w:ind w:left="0" w:firstLine="0"/>
        <w:jc w:val="both"/>
        <w:rPr>
          <w:rFonts w:ascii="Arial" w:hAnsi="Arial" w:cs="Arial"/>
        </w:rPr>
      </w:pPr>
      <w:r w:rsidRPr="00F3030A">
        <w:rPr>
          <w:rFonts w:ascii="Arial" w:hAnsi="Arial" w:cs="Arial"/>
        </w:rPr>
        <w:t>As atribuições do cargo podem justificar a exigência de outros requisitos estabelecidos em Lei.</w:t>
      </w:r>
    </w:p>
    <w:p w:rsidR="00EB571A" w:rsidRPr="00F3030A" w:rsidRDefault="00EB571A" w:rsidP="00F3030A">
      <w:pPr>
        <w:suppressAutoHyphens/>
        <w:jc w:val="both"/>
        <w:rPr>
          <w:rFonts w:ascii="Arial" w:hAnsi="Arial" w:cs="Arial"/>
        </w:rPr>
      </w:pPr>
    </w:p>
    <w:p w:rsidR="00EB571A" w:rsidRPr="00F3030A" w:rsidRDefault="00EB571A" w:rsidP="00F3030A">
      <w:pPr>
        <w:numPr>
          <w:ilvl w:val="2"/>
          <w:numId w:val="17"/>
        </w:numPr>
        <w:tabs>
          <w:tab w:val="clear" w:pos="0"/>
        </w:tabs>
        <w:suppressAutoHyphens/>
        <w:ind w:left="0" w:firstLine="0"/>
        <w:jc w:val="both"/>
        <w:rPr>
          <w:rFonts w:ascii="Arial" w:hAnsi="Arial" w:cs="Arial"/>
        </w:rPr>
      </w:pPr>
      <w:r w:rsidRPr="00F3030A">
        <w:rPr>
          <w:rFonts w:ascii="Arial" w:hAnsi="Arial" w:cs="Arial"/>
        </w:rPr>
        <w:t>A perda ou suspensão do gozo dos direitos políticos será configurada, caso a Administração Municipal tome ciência da existência de sentença, com trânsito em julgado de:</w:t>
      </w:r>
    </w:p>
    <w:p w:rsidR="00EB571A" w:rsidRPr="00F3030A" w:rsidRDefault="00EB571A" w:rsidP="00F3030A">
      <w:pPr>
        <w:numPr>
          <w:ilvl w:val="1"/>
          <w:numId w:val="20"/>
        </w:numPr>
        <w:tabs>
          <w:tab w:val="left" w:pos="1418"/>
        </w:tabs>
        <w:suppressAutoHyphens/>
        <w:ind w:left="567" w:firstLine="0"/>
        <w:jc w:val="both"/>
        <w:rPr>
          <w:rFonts w:ascii="Arial" w:hAnsi="Arial" w:cs="Arial"/>
        </w:rPr>
      </w:pPr>
      <w:r w:rsidRPr="00F3030A">
        <w:rPr>
          <w:rFonts w:ascii="Arial" w:hAnsi="Arial" w:cs="Arial"/>
        </w:rPr>
        <w:t>Cancelamento da naturalização;</w:t>
      </w:r>
    </w:p>
    <w:p w:rsidR="00EB571A" w:rsidRPr="00F3030A" w:rsidRDefault="00EB571A" w:rsidP="00F3030A">
      <w:pPr>
        <w:numPr>
          <w:ilvl w:val="1"/>
          <w:numId w:val="20"/>
        </w:numPr>
        <w:tabs>
          <w:tab w:val="left" w:pos="1418"/>
        </w:tabs>
        <w:suppressAutoHyphens/>
        <w:ind w:left="567" w:firstLine="0"/>
        <w:jc w:val="both"/>
        <w:rPr>
          <w:rFonts w:ascii="Arial" w:hAnsi="Arial" w:cs="Arial"/>
        </w:rPr>
      </w:pPr>
      <w:r w:rsidRPr="00F3030A">
        <w:rPr>
          <w:rFonts w:ascii="Arial" w:hAnsi="Arial" w:cs="Arial"/>
        </w:rPr>
        <w:t>Reconhecimento da incapacidade civil absoluta;</w:t>
      </w:r>
    </w:p>
    <w:p w:rsidR="00EB571A" w:rsidRPr="00F3030A" w:rsidRDefault="00EB571A" w:rsidP="00F3030A">
      <w:pPr>
        <w:numPr>
          <w:ilvl w:val="1"/>
          <w:numId w:val="20"/>
        </w:numPr>
        <w:tabs>
          <w:tab w:val="left" w:pos="1418"/>
        </w:tabs>
        <w:suppressAutoHyphens/>
        <w:ind w:left="567" w:firstLine="0"/>
        <w:jc w:val="both"/>
        <w:rPr>
          <w:rFonts w:ascii="Arial" w:hAnsi="Arial" w:cs="Arial"/>
        </w:rPr>
      </w:pPr>
      <w:r w:rsidRPr="00F3030A">
        <w:rPr>
          <w:rFonts w:ascii="Arial" w:hAnsi="Arial" w:cs="Arial"/>
        </w:rPr>
        <w:t>Condenação penal, enquanto durarem os seus efeitos;</w:t>
      </w:r>
    </w:p>
    <w:p w:rsidR="00EB571A" w:rsidRPr="00F3030A" w:rsidRDefault="00EB571A" w:rsidP="00F3030A">
      <w:pPr>
        <w:numPr>
          <w:ilvl w:val="1"/>
          <w:numId w:val="20"/>
        </w:numPr>
        <w:tabs>
          <w:tab w:val="left" w:pos="1418"/>
        </w:tabs>
        <w:suppressAutoHyphens/>
        <w:ind w:left="567" w:firstLine="0"/>
        <w:jc w:val="both"/>
        <w:rPr>
          <w:rFonts w:ascii="Arial" w:hAnsi="Arial" w:cs="Arial"/>
        </w:rPr>
      </w:pPr>
      <w:r w:rsidRPr="00F3030A">
        <w:rPr>
          <w:rFonts w:ascii="Arial" w:hAnsi="Arial" w:cs="Arial"/>
        </w:rPr>
        <w:t>Condenação em processo judicial instaurado por força de atos de improbidade administrativa.</w:t>
      </w:r>
    </w:p>
    <w:p w:rsidR="00EB571A" w:rsidRPr="00F3030A" w:rsidRDefault="00EB571A" w:rsidP="00F3030A">
      <w:pPr>
        <w:tabs>
          <w:tab w:val="left" w:pos="567"/>
        </w:tabs>
        <w:jc w:val="both"/>
        <w:rPr>
          <w:rFonts w:ascii="Arial" w:hAnsi="Arial" w:cs="Arial"/>
        </w:rPr>
      </w:pPr>
    </w:p>
    <w:p w:rsidR="00EB571A" w:rsidRPr="00F3030A" w:rsidRDefault="00EB571A" w:rsidP="00F3030A">
      <w:pPr>
        <w:numPr>
          <w:ilvl w:val="2"/>
          <w:numId w:val="17"/>
        </w:numPr>
        <w:tabs>
          <w:tab w:val="left" w:pos="567"/>
        </w:tabs>
        <w:autoSpaceDE w:val="0"/>
        <w:autoSpaceDN w:val="0"/>
        <w:adjustRightInd w:val="0"/>
        <w:ind w:left="0" w:firstLine="0"/>
        <w:jc w:val="both"/>
        <w:rPr>
          <w:rFonts w:ascii="Arial" w:hAnsi="Arial" w:cs="Arial"/>
        </w:rPr>
      </w:pPr>
      <w:r w:rsidRPr="00F3030A">
        <w:rPr>
          <w:rFonts w:ascii="Arial" w:hAnsi="Arial" w:cs="Arial"/>
        </w:rPr>
        <w:t>O não cumprimento dos requisitos disciplinados no item 2 impede a contratação do candidato e gera a sua recondução à última colocação neste certame.</w:t>
      </w:r>
    </w:p>
    <w:p w:rsidR="00FB6E28" w:rsidRPr="00B20232" w:rsidRDefault="00FB6E28" w:rsidP="00EB571A">
      <w:pPr>
        <w:tabs>
          <w:tab w:val="left" w:pos="567"/>
        </w:tabs>
        <w:autoSpaceDE w:val="0"/>
        <w:autoSpaceDN w:val="0"/>
        <w:adjustRightInd w:val="0"/>
        <w:spacing w:line="276" w:lineRule="auto"/>
        <w:jc w:val="both"/>
        <w:rPr>
          <w:rFonts w:ascii="Arial" w:hAnsi="Arial" w:cs="Arial"/>
          <w:highlight w:val="yellow"/>
        </w:rPr>
      </w:pPr>
    </w:p>
    <w:sectPr w:rsidR="00FB6E28" w:rsidRPr="00B20232" w:rsidSect="00537C06">
      <w:headerReference w:type="even" r:id="rId15"/>
      <w:headerReference w:type="default" r:id="rId16"/>
      <w:footerReference w:type="default" r:id="rId17"/>
      <w:pgSz w:w="11907" w:h="16840" w:code="9"/>
      <w:pgMar w:top="1854"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E" w:rsidRDefault="00B4716E">
      <w:r>
        <w:separator/>
      </w:r>
    </w:p>
  </w:endnote>
  <w:endnote w:type="continuationSeparator" w:id="0">
    <w:p w:rsidR="00B4716E" w:rsidRDefault="00B4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C9" w:rsidRPr="00C554AE" w:rsidRDefault="00236CC9"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87354A">
      <w:rPr>
        <w:rFonts w:ascii="Arial" w:hAnsi="Arial" w:cs="Arial"/>
        <w:b/>
        <w:noProof/>
        <w:sz w:val="20"/>
        <w:szCs w:val="20"/>
      </w:rPr>
      <w:t>1</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87354A">
      <w:rPr>
        <w:rFonts w:ascii="Arial" w:hAnsi="Arial" w:cs="Arial"/>
        <w:b/>
        <w:noProof/>
        <w:sz w:val="20"/>
        <w:szCs w:val="20"/>
      </w:rPr>
      <w:t>24</w:t>
    </w:r>
    <w:r w:rsidRPr="00C554AE">
      <w:rPr>
        <w:rFonts w:ascii="Arial" w:hAnsi="Arial" w:cs="Arial"/>
        <w:b/>
        <w:sz w:val="20"/>
        <w:szCs w:val="20"/>
      </w:rPr>
      <w:fldChar w:fldCharType="end"/>
    </w:r>
  </w:p>
  <w:p w:rsidR="00236CC9" w:rsidRPr="00FB439D" w:rsidRDefault="00236CC9"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E" w:rsidRDefault="00B4716E">
      <w:r>
        <w:separator/>
      </w:r>
    </w:p>
  </w:footnote>
  <w:footnote w:type="continuationSeparator" w:id="0">
    <w:p w:rsidR="00B4716E" w:rsidRDefault="00B4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C9" w:rsidRDefault="00236CC9">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CC9" w:rsidRDefault="00236CC9">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rsidR="00236CC9" w:rsidRDefault="00236CC9">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C9" w:rsidRPr="00F378A3" w:rsidRDefault="00236CC9"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rsidR="00236CC9" w:rsidRDefault="00236CC9"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rsidR="00236CC9" w:rsidRDefault="00236CC9" w:rsidP="001400BB">
    <w:pPr>
      <w:pStyle w:val="Cabealho"/>
      <w:pBdr>
        <w:bottom w:val="single" w:sz="12" w:space="1" w:color="auto"/>
      </w:pBdr>
      <w:tabs>
        <w:tab w:val="clear" w:pos="4252"/>
        <w:tab w:val="clear" w:pos="8504"/>
      </w:tabs>
      <w:jc w:val="center"/>
      <w:rPr>
        <w:rFonts w:ascii="Arial" w:hAnsi="Arial" w:cs="Arial"/>
        <w:b/>
        <w:lang w:val="pt-BR"/>
      </w:rPr>
    </w:pPr>
    <w:r>
      <w:rPr>
        <w:rFonts w:ascii="Arial" w:hAnsi="Arial" w:cs="Arial"/>
        <w:b/>
        <w:lang w:val="pt-BR"/>
      </w:rPr>
      <w:t>FUNDAÇÃO BATISTENSE DE ESPORTES - FUBE</w:t>
    </w:r>
  </w:p>
  <w:p w:rsidR="00236CC9" w:rsidRPr="001400BB" w:rsidRDefault="00236CC9" w:rsidP="001400BB">
    <w:pPr>
      <w:pStyle w:val="Cabealho"/>
      <w:pBdr>
        <w:bottom w:val="single" w:sz="12" w:space="1" w:color="auto"/>
      </w:pBdr>
      <w:tabs>
        <w:tab w:val="clear" w:pos="4252"/>
        <w:tab w:val="clear" w:pos="8504"/>
      </w:tabs>
      <w:jc w:val="center"/>
      <w:rPr>
        <w:rFonts w:ascii="Arial" w:hAnsi="Arial" w:cs="Arial"/>
        <w:b/>
        <w:lang w:val="pt-BR"/>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001D5634" w:rsidRPr="00B04F18">
      <w:rPr>
        <w:rFonts w:ascii="Arial" w:hAnsi="Arial" w:cs="Arial"/>
        <w:b/>
        <w:lang w:val="pt-BR"/>
      </w:rPr>
      <w:t>006</w:t>
    </w:r>
    <w:r w:rsidRPr="00B04F18">
      <w:rPr>
        <w:rFonts w:ascii="Arial" w:hAnsi="Arial" w:cs="Arial"/>
        <w:b/>
        <w:lang w:val="pt-BR"/>
      </w:rPr>
      <w:t>/2017</w:t>
    </w:r>
    <w:r w:rsidRPr="00455F1D">
      <w:rPr>
        <w:rFonts w:ascii="Arial" w:hAnsi="Arial" w:cs="Arial"/>
        <w:b/>
        <w:lang w:val="pt-BR"/>
      </w:rPr>
      <w:t xml:space="preserve"> </w:t>
    </w:r>
    <w:r w:rsidRPr="00537C06">
      <w:rPr>
        <w:rFonts w:ascii="Arial" w:hAnsi="Arial" w:cs="Arial"/>
        <w:b/>
        <w:lang w:val="pt-BR"/>
      </w:rPr>
      <w:t xml:space="preserve">– </w:t>
    </w:r>
    <w:r w:rsidRPr="00537C06">
      <w:rPr>
        <w:rFonts w:ascii="Arial" w:hAnsi="Arial" w:cs="Arial"/>
        <w:b/>
      </w:rPr>
      <w:t>FUBE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C155A1"/>
    <w:multiLevelType w:val="hybridMultilevel"/>
    <w:tmpl w:val="6D3E3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D577271"/>
    <w:multiLevelType w:val="multilevel"/>
    <w:tmpl w:val="04C42376"/>
    <w:lvl w:ilvl="0">
      <w:start w:val="19"/>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6">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9">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21">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2">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1136FF5"/>
    <w:multiLevelType w:val="hybridMultilevel"/>
    <w:tmpl w:val="B66248C8"/>
    <w:lvl w:ilvl="0" w:tplc="0416000F">
      <w:start w:val="1"/>
      <w:numFmt w:val="decimal"/>
      <w:lvlText w:val="%1."/>
      <w:lvlJc w:val="left"/>
      <w:pPr>
        <w:ind w:left="818" w:hanging="360"/>
      </w:pPr>
    </w:lvl>
    <w:lvl w:ilvl="1" w:tplc="04160019" w:tentative="1">
      <w:start w:val="1"/>
      <w:numFmt w:val="lowerLetter"/>
      <w:lvlText w:val="%2."/>
      <w:lvlJc w:val="left"/>
      <w:pPr>
        <w:ind w:left="1538" w:hanging="360"/>
      </w:pPr>
    </w:lvl>
    <w:lvl w:ilvl="2" w:tplc="0416001B" w:tentative="1">
      <w:start w:val="1"/>
      <w:numFmt w:val="lowerRoman"/>
      <w:lvlText w:val="%3."/>
      <w:lvlJc w:val="right"/>
      <w:pPr>
        <w:ind w:left="2258" w:hanging="180"/>
      </w:pPr>
    </w:lvl>
    <w:lvl w:ilvl="3" w:tplc="0416000F" w:tentative="1">
      <w:start w:val="1"/>
      <w:numFmt w:val="decimal"/>
      <w:lvlText w:val="%4."/>
      <w:lvlJc w:val="left"/>
      <w:pPr>
        <w:ind w:left="2978" w:hanging="360"/>
      </w:pPr>
    </w:lvl>
    <w:lvl w:ilvl="4" w:tplc="04160019" w:tentative="1">
      <w:start w:val="1"/>
      <w:numFmt w:val="lowerLetter"/>
      <w:lvlText w:val="%5."/>
      <w:lvlJc w:val="left"/>
      <w:pPr>
        <w:ind w:left="3698" w:hanging="360"/>
      </w:pPr>
    </w:lvl>
    <w:lvl w:ilvl="5" w:tplc="0416001B" w:tentative="1">
      <w:start w:val="1"/>
      <w:numFmt w:val="lowerRoman"/>
      <w:lvlText w:val="%6."/>
      <w:lvlJc w:val="right"/>
      <w:pPr>
        <w:ind w:left="4418" w:hanging="180"/>
      </w:pPr>
    </w:lvl>
    <w:lvl w:ilvl="6" w:tplc="0416000F" w:tentative="1">
      <w:start w:val="1"/>
      <w:numFmt w:val="decimal"/>
      <w:lvlText w:val="%7."/>
      <w:lvlJc w:val="left"/>
      <w:pPr>
        <w:ind w:left="5138" w:hanging="360"/>
      </w:pPr>
    </w:lvl>
    <w:lvl w:ilvl="7" w:tplc="04160019" w:tentative="1">
      <w:start w:val="1"/>
      <w:numFmt w:val="lowerLetter"/>
      <w:lvlText w:val="%8."/>
      <w:lvlJc w:val="left"/>
      <w:pPr>
        <w:ind w:left="5858" w:hanging="360"/>
      </w:pPr>
    </w:lvl>
    <w:lvl w:ilvl="8" w:tplc="0416001B" w:tentative="1">
      <w:start w:val="1"/>
      <w:numFmt w:val="lowerRoman"/>
      <w:lvlText w:val="%9."/>
      <w:lvlJc w:val="right"/>
      <w:pPr>
        <w:ind w:left="6578" w:hanging="180"/>
      </w:pPr>
    </w:lvl>
  </w:abstractNum>
  <w:abstractNum w:abstractNumId="31">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3">
    <w:nsid w:val="32581223"/>
    <w:multiLevelType w:val="multilevel"/>
    <w:tmpl w:val="EAAEBE9C"/>
    <w:lvl w:ilvl="0">
      <w:start w:val="19"/>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5B232DB"/>
    <w:multiLevelType w:val="multilevel"/>
    <w:tmpl w:val="5272747A"/>
    <w:lvl w:ilvl="0">
      <w:start w:val="19"/>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5243562"/>
    <w:multiLevelType w:val="multilevel"/>
    <w:tmpl w:val="4CD01FEE"/>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785D6BBF"/>
    <w:multiLevelType w:val="hybridMultilevel"/>
    <w:tmpl w:val="83C25006"/>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49">
    <w:nsid w:val="795B7BD8"/>
    <w:multiLevelType w:val="multilevel"/>
    <w:tmpl w:val="E2323D1E"/>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51">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6"/>
  </w:num>
  <w:num w:numId="3">
    <w:abstractNumId w:val="39"/>
  </w:num>
  <w:num w:numId="4">
    <w:abstractNumId w:val="43"/>
  </w:num>
  <w:num w:numId="5">
    <w:abstractNumId w:val="7"/>
  </w:num>
  <w:num w:numId="6">
    <w:abstractNumId w:val="9"/>
  </w:num>
  <w:num w:numId="7">
    <w:abstractNumId w:val="46"/>
  </w:num>
  <w:num w:numId="8">
    <w:abstractNumId w:val="32"/>
  </w:num>
  <w:num w:numId="9">
    <w:abstractNumId w:val="27"/>
  </w:num>
  <w:num w:numId="10">
    <w:abstractNumId w:val="5"/>
  </w:num>
  <w:num w:numId="11">
    <w:abstractNumId w:val="29"/>
  </w:num>
  <w:num w:numId="12">
    <w:abstractNumId w:val="21"/>
  </w:num>
  <w:num w:numId="13">
    <w:abstractNumId w:val="31"/>
  </w:num>
  <w:num w:numId="14">
    <w:abstractNumId w:val="13"/>
  </w:num>
  <w:num w:numId="15">
    <w:abstractNumId w:val="20"/>
  </w:num>
  <w:num w:numId="16">
    <w:abstractNumId w:val="14"/>
  </w:num>
  <w:num w:numId="17">
    <w:abstractNumId w:val="0"/>
  </w:num>
  <w:num w:numId="18">
    <w:abstractNumId w:val="45"/>
  </w:num>
  <w:num w:numId="19">
    <w:abstractNumId w:val="24"/>
  </w:num>
  <w:num w:numId="20">
    <w:abstractNumId w:val="17"/>
  </w:num>
  <w:num w:numId="21">
    <w:abstractNumId w:val="15"/>
  </w:num>
  <w:num w:numId="22">
    <w:abstractNumId w:val="34"/>
  </w:num>
  <w:num w:numId="23">
    <w:abstractNumId w:val="25"/>
  </w:num>
  <w:num w:numId="24">
    <w:abstractNumId w:val="22"/>
  </w:num>
  <w:num w:numId="25">
    <w:abstractNumId w:val="12"/>
  </w:num>
  <w:num w:numId="26">
    <w:abstractNumId w:val="23"/>
  </w:num>
  <w:num w:numId="27">
    <w:abstractNumId w:val="38"/>
  </w:num>
  <w:num w:numId="28">
    <w:abstractNumId w:val="26"/>
  </w:num>
  <w:num w:numId="29">
    <w:abstractNumId w:val="40"/>
  </w:num>
  <w:num w:numId="30">
    <w:abstractNumId w:val="41"/>
  </w:num>
  <w:num w:numId="31">
    <w:abstractNumId w:val="47"/>
  </w:num>
  <w:num w:numId="32">
    <w:abstractNumId w:val="16"/>
  </w:num>
  <w:num w:numId="33">
    <w:abstractNumId w:val="44"/>
  </w:num>
  <w:num w:numId="34">
    <w:abstractNumId w:val="37"/>
  </w:num>
  <w:num w:numId="35">
    <w:abstractNumId w:val="51"/>
  </w:num>
  <w:num w:numId="36">
    <w:abstractNumId w:val="49"/>
  </w:num>
  <w:num w:numId="37">
    <w:abstractNumId w:val="11"/>
  </w:num>
  <w:num w:numId="38">
    <w:abstractNumId w:val="42"/>
  </w:num>
  <w:num w:numId="39">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50"/>
  </w:num>
  <w:num w:numId="43">
    <w:abstractNumId w:val="36"/>
  </w:num>
  <w:num w:numId="44">
    <w:abstractNumId w:val="33"/>
  </w:num>
  <w:num w:numId="45">
    <w:abstractNumId w:val="10"/>
  </w:num>
  <w:num w:numId="46">
    <w:abstractNumId w:val="35"/>
  </w:num>
  <w:num w:numId="47">
    <w:abstractNumId w:val="30"/>
  </w:num>
  <w:num w:numId="48">
    <w:abstractNumId w:val="8"/>
  </w:num>
  <w:num w:numId="49">
    <w:abstractNumId w:val="48"/>
  </w:num>
  <w:num w:numId="50">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B"/>
    <w:rsid w:val="000009C6"/>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53FD"/>
    <w:rsid w:val="00045EC2"/>
    <w:rsid w:val="00047F0F"/>
    <w:rsid w:val="0005149C"/>
    <w:rsid w:val="00053134"/>
    <w:rsid w:val="00055812"/>
    <w:rsid w:val="0005649A"/>
    <w:rsid w:val="0005657B"/>
    <w:rsid w:val="000570F2"/>
    <w:rsid w:val="00057592"/>
    <w:rsid w:val="00057E92"/>
    <w:rsid w:val="0006002A"/>
    <w:rsid w:val="00061FA1"/>
    <w:rsid w:val="000627F5"/>
    <w:rsid w:val="00062C92"/>
    <w:rsid w:val="0006359E"/>
    <w:rsid w:val="00065530"/>
    <w:rsid w:val="0006562A"/>
    <w:rsid w:val="000667AF"/>
    <w:rsid w:val="00066968"/>
    <w:rsid w:val="00066A89"/>
    <w:rsid w:val="00067217"/>
    <w:rsid w:val="000713DE"/>
    <w:rsid w:val="00075936"/>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B36AD"/>
    <w:rsid w:val="000B37B4"/>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A58"/>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EEE"/>
    <w:rsid w:val="001A5E2F"/>
    <w:rsid w:val="001A6CAF"/>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2EC"/>
    <w:rsid w:val="001D0522"/>
    <w:rsid w:val="001D101B"/>
    <w:rsid w:val="001D29DF"/>
    <w:rsid w:val="001D4012"/>
    <w:rsid w:val="001D5568"/>
    <w:rsid w:val="001D5634"/>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39F"/>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F34"/>
    <w:rsid w:val="00226446"/>
    <w:rsid w:val="002300F0"/>
    <w:rsid w:val="002306D6"/>
    <w:rsid w:val="00231945"/>
    <w:rsid w:val="00231C78"/>
    <w:rsid w:val="002327C8"/>
    <w:rsid w:val="00232C1D"/>
    <w:rsid w:val="00234E56"/>
    <w:rsid w:val="00234FF0"/>
    <w:rsid w:val="00236516"/>
    <w:rsid w:val="00236CC9"/>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1383"/>
    <w:rsid w:val="0029328D"/>
    <w:rsid w:val="00294ABC"/>
    <w:rsid w:val="00295691"/>
    <w:rsid w:val="0029675E"/>
    <w:rsid w:val="00296BE4"/>
    <w:rsid w:val="002A0E8F"/>
    <w:rsid w:val="002A0EED"/>
    <w:rsid w:val="002A0EFB"/>
    <w:rsid w:val="002A13B1"/>
    <w:rsid w:val="002A1DCF"/>
    <w:rsid w:val="002A362E"/>
    <w:rsid w:val="002A54D4"/>
    <w:rsid w:val="002A55EB"/>
    <w:rsid w:val="002A78A6"/>
    <w:rsid w:val="002B26DB"/>
    <w:rsid w:val="002B3B4C"/>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8C1"/>
    <w:rsid w:val="002C3EB7"/>
    <w:rsid w:val="002C41BF"/>
    <w:rsid w:val="002C6272"/>
    <w:rsid w:val="002C6A56"/>
    <w:rsid w:val="002C6D87"/>
    <w:rsid w:val="002C737F"/>
    <w:rsid w:val="002D0E8C"/>
    <w:rsid w:val="002D1E49"/>
    <w:rsid w:val="002D21C7"/>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EB5"/>
    <w:rsid w:val="002E5614"/>
    <w:rsid w:val="002E57EA"/>
    <w:rsid w:val="002E5A19"/>
    <w:rsid w:val="002E73DE"/>
    <w:rsid w:val="002E73EB"/>
    <w:rsid w:val="002E766A"/>
    <w:rsid w:val="002E7A3C"/>
    <w:rsid w:val="002F003E"/>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31E"/>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387F"/>
    <w:rsid w:val="0033543F"/>
    <w:rsid w:val="003354C9"/>
    <w:rsid w:val="00335ADB"/>
    <w:rsid w:val="00335EEB"/>
    <w:rsid w:val="00337536"/>
    <w:rsid w:val="003376AE"/>
    <w:rsid w:val="00337DFE"/>
    <w:rsid w:val="00340ABD"/>
    <w:rsid w:val="003417A0"/>
    <w:rsid w:val="003421E2"/>
    <w:rsid w:val="00342F35"/>
    <w:rsid w:val="003431C7"/>
    <w:rsid w:val="003436BB"/>
    <w:rsid w:val="0034374F"/>
    <w:rsid w:val="0034390C"/>
    <w:rsid w:val="00343E8E"/>
    <w:rsid w:val="003447B2"/>
    <w:rsid w:val="00345161"/>
    <w:rsid w:val="003457EE"/>
    <w:rsid w:val="00346548"/>
    <w:rsid w:val="00346B1F"/>
    <w:rsid w:val="00347880"/>
    <w:rsid w:val="00347A37"/>
    <w:rsid w:val="003516FE"/>
    <w:rsid w:val="00352B26"/>
    <w:rsid w:val="003540AC"/>
    <w:rsid w:val="00354512"/>
    <w:rsid w:val="003558D9"/>
    <w:rsid w:val="00355BDD"/>
    <w:rsid w:val="00355DA4"/>
    <w:rsid w:val="003565DC"/>
    <w:rsid w:val="003574EC"/>
    <w:rsid w:val="00360856"/>
    <w:rsid w:val="00361174"/>
    <w:rsid w:val="003624D6"/>
    <w:rsid w:val="00364600"/>
    <w:rsid w:val="00364B46"/>
    <w:rsid w:val="0036665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4963"/>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6E5"/>
    <w:rsid w:val="003B5A20"/>
    <w:rsid w:val="003B5ABE"/>
    <w:rsid w:val="003B6B97"/>
    <w:rsid w:val="003B7908"/>
    <w:rsid w:val="003C17AA"/>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4C35"/>
    <w:rsid w:val="003E4F4E"/>
    <w:rsid w:val="003E54CB"/>
    <w:rsid w:val="003E6187"/>
    <w:rsid w:val="003E64F5"/>
    <w:rsid w:val="003E7D9D"/>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42E"/>
    <w:rsid w:val="004570E4"/>
    <w:rsid w:val="00457C3F"/>
    <w:rsid w:val="00457C43"/>
    <w:rsid w:val="00457D07"/>
    <w:rsid w:val="0046016F"/>
    <w:rsid w:val="00460416"/>
    <w:rsid w:val="004604F5"/>
    <w:rsid w:val="0046052B"/>
    <w:rsid w:val="00461C0C"/>
    <w:rsid w:val="00462916"/>
    <w:rsid w:val="004637C2"/>
    <w:rsid w:val="00465961"/>
    <w:rsid w:val="00465D84"/>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387A"/>
    <w:rsid w:val="004A45A7"/>
    <w:rsid w:val="004A47B2"/>
    <w:rsid w:val="004A61ED"/>
    <w:rsid w:val="004A67A0"/>
    <w:rsid w:val="004A72C0"/>
    <w:rsid w:val="004A7C51"/>
    <w:rsid w:val="004A7FE9"/>
    <w:rsid w:val="004B0949"/>
    <w:rsid w:val="004B0ABC"/>
    <w:rsid w:val="004B106A"/>
    <w:rsid w:val="004B15EF"/>
    <w:rsid w:val="004B2077"/>
    <w:rsid w:val="004B36CB"/>
    <w:rsid w:val="004B3806"/>
    <w:rsid w:val="004B50D5"/>
    <w:rsid w:val="004B78A8"/>
    <w:rsid w:val="004C0889"/>
    <w:rsid w:val="004C0C48"/>
    <w:rsid w:val="004C0DAC"/>
    <w:rsid w:val="004C11CC"/>
    <w:rsid w:val="004C1A42"/>
    <w:rsid w:val="004C1D39"/>
    <w:rsid w:val="004C4EAF"/>
    <w:rsid w:val="004C574D"/>
    <w:rsid w:val="004C63BD"/>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D78"/>
    <w:rsid w:val="00502488"/>
    <w:rsid w:val="00502F8B"/>
    <w:rsid w:val="00504418"/>
    <w:rsid w:val="0050579E"/>
    <w:rsid w:val="00505943"/>
    <w:rsid w:val="005064E3"/>
    <w:rsid w:val="00507325"/>
    <w:rsid w:val="0051037B"/>
    <w:rsid w:val="00511883"/>
    <w:rsid w:val="00512CF7"/>
    <w:rsid w:val="0051421B"/>
    <w:rsid w:val="00514B50"/>
    <w:rsid w:val="00514DB9"/>
    <w:rsid w:val="00514E8A"/>
    <w:rsid w:val="0051613C"/>
    <w:rsid w:val="005164E9"/>
    <w:rsid w:val="00516EE6"/>
    <w:rsid w:val="00517503"/>
    <w:rsid w:val="00520137"/>
    <w:rsid w:val="00522994"/>
    <w:rsid w:val="00522C26"/>
    <w:rsid w:val="00522D21"/>
    <w:rsid w:val="0052349E"/>
    <w:rsid w:val="00523A78"/>
    <w:rsid w:val="00526D9F"/>
    <w:rsid w:val="00530864"/>
    <w:rsid w:val="00530C3F"/>
    <w:rsid w:val="00531104"/>
    <w:rsid w:val="005316AE"/>
    <w:rsid w:val="0053435F"/>
    <w:rsid w:val="0053772F"/>
    <w:rsid w:val="00537C06"/>
    <w:rsid w:val="00540841"/>
    <w:rsid w:val="005409B4"/>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8A1"/>
    <w:rsid w:val="00561F0D"/>
    <w:rsid w:val="00562F0E"/>
    <w:rsid w:val="00566A54"/>
    <w:rsid w:val="00566FD7"/>
    <w:rsid w:val="00567AA9"/>
    <w:rsid w:val="00570BA4"/>
    <w:rsid w:val="00570D04"/>
    <w:rsid w:val="00573151"/>
    <w:rsid w:val="005735EA"/>
    <w:rsid w:val="00573796"/>
    <w:rsid w:val="00573868"/>
    <w:rsid w:val="00573F70"/>
    <w:rsid w:val="00575BB1"/>
    <w:rsid w:val="00575C20"/>
    <w:rsid w:val="00577755"/>
    <w:rsid w:val="00577CF0"/>
    <w:rsid w:val="005800D3"/>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587"/>
    <w:rsid w:val="005A0CD3"/>
    <w:rsid w:val="005A16DB"/>
    <w:rsid w:val="005A1F13"/>
    <w:rsid w:val="005A258B"/>
    <w:rsid w:val="005A270C"/>
    <w:rsid w:val="005A2C50"/>
    <w:rsid w:val="005A4259"/>
    <w:rsid w:val="005A4D19"/>
    <w:rsid w:val="005A5750"/>
    <w:rsid w:val="005A5934"/>
    <w:rsid w:val="005A5BE5"/>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6888"/>
    <w:rsid w:val="005B6FE3"/>
    <w:rsid w:val="005B7276"/>
    <w:rsid w:val="005B7531"/>
    <w:rsid w:val="005B7D27"/>
    <w:rsid w:val="005C0493"/>
    <w:rsid w:val="005C2C07"/>
    <w:rsid w:val="005C2E87"/>
    <w:rsid w:val="005C62BC"/>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6E30"/>
    <w:rsid w:val="005F7D2A"/>
    <w:rsid w:val="0060078E"/>
    <w:rsid w:val="00600AAC"/>
    <w:rsid w:val="00602285"/>
    <w:rsid w:val="006026E9"/>
    <w:rsid w:val="00603369"/>
    <w:rsid w:val="00604769"/>
    <w:rsid w:val="00605168"/>
    <w:rsid w:val="0060724F"/>
    <w:rsid w:val="006073BC"/>
    <w:rsid w:val="00607445"/>
    <w:rsid w:val="00610675"/>
    <w:rsid w:val="00610C95"/>
    <w:rsid w:val="006126B4"/>
    <w:rsid w:val="00614018"/>
    <w:rsid w:val="006140C6"/>
    <w:rsid w:val="00614445"/>
    <w:rsid w:val="00614BBE"/>
    <w:rsid w:val="00615F75"/>
    <w:rsid w:val="00616B3D"/>
    <w:rsid w:val="00616DA8"/>
    <w:rsid w:val="00620D39"/>
    <w:rsid w:val="006215E7"/>
    <w:rsid w:val="0062271A"/>
    <w:rsid w:val="006230A0"/>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5F59"/>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598B"/>
    <w:rsid w:val="006A654A"/>
    <w:rsid w:val="006A6712"/>
    <w:rsid w:val="006A7401"/>
    <w:rsid w:val="006B14D0"/>
    <w:rsid w:val="006B1C81"/>
    <w:rsid w:val="006B2072"/>
    <w:rsid w:val="006B2137"/>
    <w:rsid w:val="006B2214"/>
    <w:rsid w:val="006B3632"/>
    <w:rsid w:val="006B3882"/>
    <w:rsid w:val="006B432C"/>
    <w:rsid w:val="006B4634"/>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F0E23"/>
    <w:rsid w:val="006F2DEF"/>
    <w:rsid w:val="006F2F4D"/>
    <w:rsid w:val="006F316C"/>
    <w:rsid w:val="006F3B04"/>
    <w:rsid w:val="006F3ECC"/>
    <w:rsid w:val="006F3F5C"/>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5EA7"/>
    <w:rsid w:val="007460EC"/>
    <w:rsid w:val="0074684F"/>
    <w:rsid w:val="00746B07"/>
    <w:rsid w:val="00746C22"/>
    <w:rsid w:val="00747806"/>
    <w:rsid w:val="00747B34"/>
    <w:rsid w:val="00751217"/>
    <w:rsid w:val="0075193F"/>
    <w:rsid w:val="0075320A"/>
    <w:rsid w:val="00753992"/>
    <w:rsid w:val="00755D39"/>
    <w:rsid w:val="00756010"/>
    <w:rsid w:val="007572BC"/>
    <w:rsid w:val="00757FBA"/>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45DE"/>
    <w:rsid w:val="00784E1E"/>
    <w:rsid w:val="00786440"/>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966"/>
    <w:rsid w:val="007B70D2"/>
    <w:rsid w:val="007B76EB"/>
    <w:rsid w:val="007B7F93"/>
    <w:rsid w:val="007B7FC7"/>
    <w:rsid w:val="007C1209"/>
    <w:rsid w:val="007C334B"/>
    <w:rsid w:val="007C3CB2"/>
    <w:rsid w:val="007C48E4"/>
    <w:rsid w:val="007C6CCC"/>
    <w:rsid w:val="007C7436"/>
    <w:rsid w:val="007C7586"/>
    <w:rsid w:val="007D0233"/>
    <w:rsid w:val="007D0292"/>
    <w:rsid w:val="007D09DD"/>
    <w:rsid w:val="007D09EB"/>
    <w:rsid w:val="007D0ABB"/>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FA"/>
    <w:rsid w:val="00803F0D"/>
    <w:rsid w:val="00804016"/>
    <w:rsid w:val="0080425C"/>
    <w:rsid w:val="00806899"/>
    <w:rsid w:val="00807E24"/>
    <w:rsid w:val="00807F38"/>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7ACD"/>
    <w:rsid w:val="008308C1"/>
    <w:rsid w:val="00831B75"/>
    <w:rsid w:val="008327EA"/>
    <w:rsid w:val="00832E5B"/>
    <w:rsid w:val="008333AE"/>
    <w:rsid w:val="00834944"/>
    <w:rsid w:val="008356B8"/>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354A"/>
    <w:rsid w:val="00875468"/>
    <w:rsid w:val="008759AE"/>
    <w:rsid w:val="00875ADC"/>
    <w:rsid w:val="00875EF3"/>
    <w:rsid w:val="008760C2"/>
    <w:rsid w:val="00876FEB"/>
    <w:rsid w:val="0087705E"/>
    <w:rsid w:val="00877164"/>
    <w:rsid w:val="00880953"/>
    <w:rsid w:val="008810B6"/>
    <w:rsid w:val="00882DD7"/>
    <w:rsid w:val="00882F53"/>
    <w:rsid w:val="0088313B"/>
    <w:rsid w:val="00885B20"/>
    <w:rsid w:val="00886789"/>
    <w:rsid w:val="00886ECE"/>
    <w:rsid w:val="00886FA1"/>
    <w:rsid w:val="0089016E"/>
    <w:rsid w:val="00891DB6"/>
    <w:rsid w:val="00891FD0"/>
    <w:rsid w:val="008920ED"/>
    <w:rsid w:val="0089332F"/>
    <w:rsid w:val="00893691"/>
    <w:rsid w:val="00894631"/>
    <w:rsid w:val="00894952"/>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7898"/>
    <w:rsid w:val="008C0D5A"/>
    <w:rsid w:val="008C0F6B"/>
    <w:rsid w:val="008C1487"/>
    <w:rsid w:val="008C16BB"/>
    <w:rsid w:val="008C1F61"/>
    <w:rsid w:val="008C212B"/>
    <w:rsid w:val="008C2295"/>
    <w:rsid w:val="008C2D1F"/>
    <w:rsid w:val="008C31D4"/>
    <w:rsid w:val="008C383B"/>
    <w:rsid w:val="008C5896"/>
    <w:rsid w:val="008C5FA5"/>
    <w:rsid w:val="008C6561"/>
    <w:rsid w:val="008C6F55"/>
    <w:rsid w:val="008D03A5"/>
    <w:rsid w:val="008D0F88"/>
    <w:rsid w:val="008D2526"/>
    <w:rsid w:val="008D2711"/>
    <w:rsid w:val="008D2CBF"/>
    <w:rsid w:val="008D3B8E"/>
    <w:rsid w:val="008D4D05"/>
    <w:rsid w:val="008D601E"/>
    <w:rsid w:val="008D69E5"/>
    <w:rsid w:val="008D6CFB"/>
    <w:rsid w:val="008D7416"/>
    <w:rsid w:val="008E0226"/>
    <w:rsid w:val="008E0472"/>
    <w:rsid w:val="008E0E29"/>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4FE5"/>
    <w:rsid w:val="008F6096"/>
    <w:rsid w:val="008F6AE9"/>
    <w:rsid w:val="008F75F7"/>
    <w:rsid w:val="008F7802"/>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4DD"/>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3FD5"/>
    <w:rsid w:val="009445DE"/>
    <w:rsid w:val="0094512F"/>
    <w:rsid w:val="009454A4"/>
    <w:rsid w:val="00945DC0"/>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3F97"/>
    <w:rsid w:val="00964A81"/>
    <w:rsid w:val="00965627"/>
    <w:rsid w:val="00965E35"/>
    <w:rsid w:val="009702F8"/>
    <w:rsid w:val="00970887"/>
    <w:rsid w:val="009712A2"/>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D50"/>
    <w:rsid w:val="00993FB4"/>
    <w:rsid w:val="009942BA"/>
    <w:rsid w:val="00994D9F"/>
    <w:rsid w:val="00994DFA"/>
    <w:rsid w:val="0099545F"/>
    <w:rsid w:val="009A1407"/>
    <w:rsid w:val="009A2669"/>
    <w:rsid w:val="009A29D0"/>
    <w:rsid w:val="009A2D0E"/>
    <w:rsid w:val="009A3E56"/>
    <w:rsid w:val="009A402F"/>
    <w:rsid w:val="009A465F"/>
    <w:rsid w:val="009A4C2A"/>
    <w:rsid w:val="009A4D8A"/>
    <w:rsid w:val="009A59A4"/>
    <w:rsid w:val="009A5BD1"/>
    <w:rsid w:val="009A60B8"/>
    <w:rsid w:val="009A713D"/>
    <w:rsid w:val="009B08F4"/>
    <w:rsid w:val="009B1F4F"/>
    <w:rsid w:val="009B35B6"/>
    <w:rsid w:val="009B3DB7"/>
    <w:rsid w:val="009B435A"/>
    <w:rsid w:val="009B4AAE"/>
    <w:rsid w:val="009B5072"/>
    <w:rsid w:val="009B5990"/>
    <w:rsid w:val="009B649C"/>
    <w:rsid w:val="009B655F"/>
    <w:rsid w:val="009B6674"/>
    <w:rsid w:val="009B6833"/>
    <w:rsid w:val="009B73C7"/>
    <w:rsid w:val="009B75E9"/>
    <w:rsid w:val="009C0218"/>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ADE"/>
    <w:rsid w:val="009D3345"/>
    <w:rsid w:val="009D46E5"/>
    <w:rsid w:val="009D4A22"/>
    <w:rsid w:val="009D6A79"/>
    <w:rsid w:val="009D6CB6"/>
    <w:rsid w:val="009D70CE"/>
    <w:rsid w:val="009E0315"/>
    <w:rsid w:val="009E0A2D"/>
    <w:rsid w:val="009E0DF4"/>
    <w:rsid w:val="009E0F8C"/>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F3F"/>
    <w:rsid w:val="009F13D3"/>
    <w:rsid w:val="009F14D6"/>
    <w:rsid w:val="009F193F"/>
    <w:rsid w:val="009F1BAE"/>
    <w:rsid w:val="009F1EA8"/>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A4E"/>
    <w:rsid w:val="00A113FB"/>
    <w:rsid w:val="00A11BC0"/>
    <w:rsid w:val="00A12521"/>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3808"/>
    <w:rsid w:val="00A5427D"/>
    <w:rsid w:val="00A56B70"/>
    <w:rsid w:val="00A57A8F"/>
    <w:rsid w:val="00A6007E"/>
    <w:rsid w:val="00A604A1"/>
    <w:rsid w:val="00A6105A"/>
    <w:rsid w:val="00A6380E"/>
    <w:rsid w:val="00A639CF"/>
    <w:rsid w:val="00A66D2B"/>
    <w:rsid w:val="00A6706D"/>
    <w:rsid w:val="00A701FA"/>
    <w:rsid w:val="00A70227"/>
    <w:rsid w:val="00A703ED"/>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77C"/>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056"/>
    <w:rsid w:val="00AF6A92"/>
    <w:rsid w:val="00AF6F50"/>
    <w:rsid w:val="00AF7999"/>
    <w:rsid w:val="00B00862"/>
    <w:rsid w:val="00B01202"/>
    <w:rsid w:val="00B01403"/>
    <w:rsid w:val="00B01A11"/>
    <w:rsid w:val="00B01BC1"/>
    <w:rsid w:val="00B02C59"/>
    <w:rsid w:val="00B03821"/>
    <w:rsid w:val="00B03E90"/>
    <w:rsid w:val="00B04F18"/>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232"/>
    <w:rsid w:val="00B209C6"/>
    <w:rsid w:val="00B212A0"/>
    <w:rsid w:val="00B225C8"/>
    <w:rsid w:val="00B234E7"/>
    <w:rsid w:val="00B2373C"/>
    <w:rsid w:val="00B25623"/>
    <w:rsid w:val="00B25D77"/>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308"/>
    <w:rsid w:val="00B4631A"/>
    <w:rsid w:val="00B46EE9"/>
    <w:rsid w:val="00B4716E"/>
    <w:rsid w:val="00B47530"/>
    <w:rsid w:val="00B47700"/>
    <w:rsid w:val="00B508E8"/>
    <w:rsid w:val="00B50CC0"/>
    <w:rsid w:val="00B512BA"/>
    <w:rsid w:val="00B513EF"/>
    <w:rsid w:val="00B51641"/>
    <w:rsid w:val="00B52510"/>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729F"/>
    <w:rsid w:val="00B8745F"/>
    <w:rsid w:val="00B87B1D"/>
    <w:rsid w:val="00B87C4F"/>
    <w:rsid w:val="00B87F6B"/>
    <w:rsid w:val="00B90B7A"/>
    <w:rsid w:val="00B90BA1"/>
    <w:rsid w:val="00B90E6A"/>
    <w:rsid w:val="00B91F28"/>
    <w:rsid w:val="00B92406"/>
    <w:rsid w:val="00B92EEC"/>
    <w:rsid w:val="00B93113"/>
    <w:rsid w:val="00B93175"/>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AB5"/>
    <w:rsid w:val="00BB1F43"/>
    <w:rsid w:val="00BB3599"/>
    <w:rsid w:val="00BB396E"/>
    <w:rsid w:val="00BB3BE8"/>
    <w:rsid w:val="00BB3C61"/>
    <w:rsid w:val="00BB3E28"/>
    <w:rsid w:val="00BB4585"/>
    <w:rsid w:val="00BB4FE0"/>
    <w:rsid w:val="00BB695C"/>
    <w:rsid w:val="00BC0905"/>
    <w:rsid w:val="00BC1B2C"/>
    <w:rsid w:val="00BC232E"/>
    <w:rsid w:val="00BC23F1"/>
    <w:rsid w:val="00BC2448"/>
    <w:rsid w:val="00BC3687"/>
    <w:rsid w:val="00BC3932"/>
    <w:rsid w:val="00BC4507"/>
    <w:rsid w:val="00BC4A9A"/>
    <w:rsid w:val="00BC54BB"/>
    <w:rsid w:val="00BC5AF4"/>
    <w:rsid w:val="00BC6807"/>
    <w:rsid w:val="00BC7D5E"/>
    <w:rsid w:val="00BC7F94"/>
    <w:rsid w:val="00BD0A5E"/>
    <w:rsid w:val="00BD277A"/>
    <w:rsid w:val="00BD5A20"/>
    <w:rsid w:val="00BD5E9A"/>
    <w:rsid w:val="00BD6EEA"/>
    <w:rsid w:val="00BD76D7"/>
    <w:rsid w:val="00BD7828"/>
    <w:rsid w:val="00BD7EA5"/>
    <w:rsid w:val="00BE088A"/>
    <w:rsid w:val="00BE092D"/>
    <w:rsid w:val="00BE1597"/>
    <w:rsid w:val="00BE318E"/>
    <w:rsid w:val="00BE4FB7"/>
    <w:rsid w:val="00BE4FC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ECD"/>
    <w:rsid w:val="00C132B7"/>
    <w:rsid w:val="00C13DCE"/>
    <w:rsid w:val="00C14750"/>
    <w:rsid w:val="00C14AC0"/>
    <w:rsid w:val="00C150D1"/>
    <w:rsid w:val="00C152C5"/>
    <w:rsid w:val="00C15C6C"/>
    <w:rsid w:val="00C163BD"/>
    <w:rsid w:val="00C16A02"/>
    <w:rsid w:val="00C171D1"/>
    <w:rsid w:val="00C1736E"/>
    <w:rsid w:val="00C2024D"/>
    <w:rsid w:val="00C20F07"/>
    <w:rsid w:val="00C21365"/>
    <w:rsid w:val="00C2170C"/>
    <w:rsid w:val="00C21881"/>
    <w:rsid w:val="00C21F6E"/>
    <w:rsid w:val="00C22006"/>
    <w:rsid w:val="00C22F0B"/>
    <w:rsid w:val="00C23DEB"/>
    <w:rsid w:val="00C24BC9"/>
    <w:rsid w:val="00C2582B"/>
    <w:rsid w:val="00C2615C"/>
    <w:rsid w:val="00C267B9"/>
    <w:rsid w:val="00C26ED7"/>
    <w:rsid w:val="00C274FF"/>
    <w:rsid w:val="00C27B2A"/>
    <w:rsid w:val="00C30752"/>
    <w:rsid w:val="00C308D2"/>
    <w:rsid w:val="00C335B5"/>
    <w:rsid w:val="00C377BC"/>
    <w:rsid w:val="00C37AA1"/>
    <w:rsid w:val="00C4154A"/>
    <w:rsid w:val="00C422F6"/>
    <w:rsid w:val="00C42D8C"/>
    <w:rsid w:val="00C43518"/>
    <w:rsid w:val="00C435FA"/>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B4E"/>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1A1B"/>
    <w:rsid w:val="00CA23A4"/>
    <w:rsid w:val="00CA2510"/>
    <w:rsid w:val="00CA31D4"/>
    <w:rsid w:val="00CA4596"/>
    <w:rsid w:val="00CA636D"/>
    <w:rsid w:val="00CA78A5"/>
    <w:rsid w:val="00CB0B7F"/>
    <w:rsid w:val="00CB13AF"/>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70F"/>
    <w:rsid w:val="00CD5082"/>
    <w:rsid w:val="00CD5ED1"/>
    <w:rsid w:val="00CD68BA"/>
    <w:rsid w:val="00CD6F45"/>
    <w:rsid w:val="00CD7006"/>
    <w:rsid w:val="00CD7BCA"/>
    <w:rsid w:val="00CE047B"/>
    <w:rsid w:val="00CE0A93"/>
    <w:rsid w:val="00CE28AC"/>
    <w:rsid w:val="00CE29D4"/>
    <w:rsid w:val="00CE29FA"/>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222A"/>
    <w:rsid w:val="00D32616"/>
    <w:rsid w:val="00D32986"/>
    <w:rsid w:val="00D33B36"/>
    <w:rsid w:val="00D33EE5"/>
    <w:rsid w:val="00D3489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BEE"/>
    <w:rsid w:val="00E16314"/>
    <w:rsid w:val="00E16327"/>
    <w:rsid w:val="00E20BB2"/>
    <w:rsid w:val="00E217C7"/>
    <w:rsid w:val="00E22001"/>
    <w:rsid w:val="00E22F83"/>
    <w:rsid w:val="00E2335A"/>
    <w:rsid w:val="00E23760"/>
    <w:rsid w:val="00E24B55"/>
    <w:rsid w:val="00E2524C"/>
    <w:rsid w:val="00E264A8"/>
    <w:rsid w:val="00E27667"/>
    <w:rsid w:val="00E31157"/>
    <w:rsid w:val="00E3185B"/>
    <w:rsid w:val="00E321B4"/>
    <w:rsid w:val="00E335E9"/>
    <w:rsid w:val="00E34649"/>
    <w:rsid w:val="00E35849"/>
    <w:rsid w:val="00E36A30"/>
    <w:rsid w:val="00E371E1"/>
    <w:rsid w:val="00E40FBD"/>
    <w:rsid w:val="00E4192D"/>
    <w:rsid w:val="00E425D7"/>
    <w:rsid w:val="00E42DD2"/>
    <w:rsid w:val="00E43E96"/>
    <w:rsid w:val="00E454D9"/>
    <w:rsid w:val="00E45537"/>
    <w:rsid w:val="00E45628"/>
    <w:rsid w:val="00E45E22"/>
    <w:rsid w:val="00E4661C"/>
    <w:rsid w:val="00E46686"/>
    <w:rsid w:val="00E4696C"/>
    <w:rsid w:val="00E47EDB"/>
    <w:rsid w:val="00E50B3B"/>
    <w:rsid w:val="00E50CE2"/>
    <w:rsid w:val="00E50FE7"/>
    <w:rsid w:val="00E51897"/>
    <w:rsid w:val="00E52230"/>
    <w:rsid w:val="00E523F9"/>
    <w:rsid w:val="00E52850"/>
    <w:rsid w:val="00E52D4A"/>
    <w:rsid w:val="00E53F98"/>
    <w:rsid w:val="00E54179"/>
    <w:rsid w:val="00E555A5"/>
    <w:rsid w:val="00E556B7"/>
    <w:rsid w:val="00E55D38"/>
    <w:rsid w:val="00E57B7A"/>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22D9"/>
    <w:rsid w:val="00EB2838"/>
    <w:rsid w:val="00EB29D1"/>
    <w:rsid w:val="00EB3CC9"/>
    <w:rsid w:val="00EB3E01"/>
    <w:rsid w:val="00EB571A"/>
    <w:rsid w:val="00EB5B6E"/>
    <w:rsid w:val="00EB5D4F"/>
    <w:rsid w:val="00EB6B28"/>
    <w:rsid w:val="00EB7FA6"/>
    <w:rsid w:val="00EC0293"/>
    <w:rsid w:val="00EC1170"/>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84"/>
    <w:rsid w:val="00F0316E"/>
    <w:rsid w:val="00F03205"/>
    <w:rsid w:val="00F058C1"/>
    <w:rsid w:val="00F058EB"/>
    <w:rsid w:val="00F06F3F"/>
    <w:rsid w:val="00F10B2D"/>
    <w:rsid w:val="00F1176F"/>
    <w:rsid w:val="00F11B04"/>
    <w:rsid w:val="00F11EE4"/>
    <w:rsid w:val="00F12375"/>
    <w:rsid w:val="00F138BA"/>
    <w:rsid w:val="00F13A58"/>
    <w:rsid w:val="00F1562F"/>
    <w:rsid w:val="00F15638"/>
    <w:rsid w:val="00F162A2"/>
    <w:rsid w:val="00F17EFC"/>
    <w:rsid w:val="00F20010"/>
    <w:rsid w:val="00F22149"/>
    <w:rsid w:val="00F23012"/>
    <w:rsid w:val="00F25091"/>
    <w:rsid w:val="00F25138"/>
    <w:rsid w:val="00F25C88"/>
    <w:rsid w:val="00F26782"/>
    <w:rsid w:val="00F267E0"/>
    <w:rsid w:val="00F269B6"/>
    <w:rsid w:val="00F26B3F"/>
    <w:rsid w:val="00F30104"/>
    <w:rsid w:val="00F3030A"/>
    <w:rsid w:val="00F31BDC"/>
    <w:rsid w:val="00F31F78"/>
    <w:rsid w:val="00F31FB1"/>
    <w:rsid w:val="00F3390C"/>
    <w:rsid w:val="00F357FE"/>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80E91"/>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B95"/>
    <w:rsid w:val="00FA2F6C"/>
    <w:rsid w:val="00FA332E"/>
    <w:rsid w:val="00FA3DD9"/>
    <w:rsid w:val="00FA5318"/>
    <w:rsid w:val="00FA5AC0"/>
    <w:rsid w:val="00FA6B40"/>
    <w:rsid w:val="00FB012A"/>
    <w:rsid w:val="00FB0415"/>
    <w:rsid w:val="00FB16D9"/>
    <w:rsid w:val="00FB27E2"/>
    <w:rsid w:val="00FB2A95"/>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4DA"/>
    <w:rsid w:val="00FE348F"/>
    <w:rsid w:val="00FE395A"/>
    <w:rsid w:val="00FE445A"/>
    <w:rsid w:val="00FE5630"/>
    <w:rsid w:val="00FE674D"/>
    <w:rsid w:val="00FE6AFB"/>
    <w:rsid w:val="00FE7BEC"/>
    <w:rsid w:val="00FE7DE0"/>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129744">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199975752">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48357068">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590092464">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794638116">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85670965">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67791925">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1206572">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7072823">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1713702">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71009794">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cursos.faepesul.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cursos.faepesul.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cursos.faepesul.org.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ncursos.faepesul.org.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jbatista.sc.gov.br/" TargetMode="External"/><Relationship Id="rId14" Type="http://schemas.openxmlformats.org/officeDocument/2006/relationships/hyperlink" Target="http://www.concursos.faepesul.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E5BA-FA41-4A5C-A6F9-A401D6FB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6952</Words>
  <Characters>40109</Characters>
  <Application>Microsoft Office Word</Application>
  <DocSecurity>4</DocSecurity>
  <Lines>334</Lines>
  <Paragraphs>93</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46968</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rh01</cp:lastModifiedBy>
  <cp:revision>2</cp:revision>
  <cp:lastPrinted>2017-03-14T16:58:00Z</cp:lastPrinted>
  <dcterms:created xsi:type="dcterms:W3CDTF">2017-11-10T11:16:00Z</dcterms:created>
  <dcterms:modified xsi:type="dcterms:W3CDTF">2017-11-10T11:16:00Z</dcterms:modified>
</cp:coreProperties>
</file>