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32" w:rsidRPr="003B50C0" w:rsidRDefault="006B3632" w:rsidP="00666858">
      <w:pPr>
        <w:jc w:val="both"/>
        <w:rPr>
          <w:rFonts w:ascii="Arial" w:hAnsi="Arial" w:cs="Arial"/>
          <w:snapToGrid w:val="0"/>
          <w:color w:val="000000"/>
        </w:rPr>
      </w:pPr>
      <w:r w:rsidRPr="003B50C0">
        <w:rPr>
          <w:rFonts w:ascii="Arial" w:hAnsi="Arial" w:cs="Arial"/>
        </w:rPr>
        <w:t xml:space="preserve">O </w:t>
      </w:r>
      <w:r w:rsidRPr="003B50C0">
        <w:rPr>
          <w:rFonts w:ascii="Arial" w:hAnsi="Arial" w:cs="Arial"/>
          <w:b/>
        </w:rPr>
        <w:t xml:space="preserve">MUNICÍPIO DE </w:t>
      </w:r>
      <w:r w:rsidR="00CF4FE4">
        <w:rPr>
          <w:rFonts w:ascii="Arial" w:hAnsi="Arial" w:cs="Arial"/>
          <w:b/>
        </w:rPr>
        <w:t>SÃO JOÃO BATISTA</w:t>
      </w:r>
      <w:r w:rsidR="004C574D" w:rsidRPr="003B50C0">
        <w:rPr>
          <w:rFonts w:ascii="Arial" w:hAnsi="Arial" w:cs="Arial"/>
          <w:b/>
        </w:rPr>
        <w:t xml:space="preserve"> </w:t>
      </w:r>
      <w:r w:rsidRPr="003B50C0">
        <w:rPr>
          <w:rFonts w:ascii="Arial" w:hAnsi="Arial" w:cs="Arial"/>
          <w:b/>
        </w:rPr>
        <w:t>- SC</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para o quadro de pessoal da Administração </w:t>
      </w:r>
      <w:r w:rsidR="00512CF7">
        <w:rPr>
          <w:rFonts w:ascii="Arial" w:hAnsi="Arial" w:cs="Arial"/>
        </w:rPr>
        <w:t xml:space="preserve">Direta </w:t>
      </w:r>
      <w:r w:rsidRPr="003B50C0">
        <w:rPr>
          <w:rFonts w:ascii="Arial" w:hAnsi="Arial" w:cs="Arial"/>
        </w:rPr>
        <w:t>Municipal</w:t>
      </w:r>
      <w:r w:rsidR="009B19D7">
        <w:rPr>
          <w:rFonts w:ascii="Arial" w:hAnsi="Arial" w:cs="Arial"/>
        </w:rPr>
        <w:t xml:space="preserve"> - Educação</w:t>
      </w:r>
      <w:r w:rsidRPr="003B50C0">
        <w:rPr>
          <w:rFonts w:ascii="Arial" w:hAnsi="Arial" w:cs="Arial"/>
        </w:rPr>
        <w:t>.</w:t>
      </w:r>
    </w:p>
    <w:p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rsidR="006B3632" w:rsidRPr="003B50C0" w:rsidRDefault="006B3632" w:rsidP="00AD4A83">
      <w:pPr>
        <w:autoSpaceDE w:val="0"/>
        <w:autoSpaceDN w:val="0"/>
        <w:adjustRightInd w:val="0"/>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007569" w:rsidRPr="003B50C0">
        <w:rPr>
          <w:rFonts w:ascii="Arial" w:hAnsi="Arial" w:cs="Arial"/>
        </w:rPr>
        <w:t xml:space="preserve"> 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rsidR="006B3632" w:rsidRPr="003B50C0" w:rsidRDefault="006B3632" w:rsidP="00C2024D">
      <w:pPr>
        <w:tabs>
          <w:tab w:val="left" w:pos="426"/>
        </w:tabs>
        <w:ind w:left="426"/>
        <w:jc w:val="both"/>
        <w:rPr>
          <w:rFonts w:ascii="Arial" w:hAnsi="Arial" w:cs="Arial"/>
        </w:rPr>
      </w:pPr>
    </w:p>
    <w:p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rsidR="006B3632" w:rsidRPr="003B50C0" w:rsidRDefault="006B3632" w:rsidP="00C2024D">
      <w:pPr>
        <w:pStyle w:val="SemEspaamento"/>
        <w:tabs>
          <w:tab w:val="left" w:pos="426"/>
        </w:tabs>
        <w:ind w:left="426" w:hanging="426"/>
        <w:rPr>
          <w:rFonts w:ascii="Arial" w:hAnsi="Arial" w:cs="Arial"/>
        </w:rPr>
      </w:pPr>
    </w:p>
    <w:p w:rsidR="006B3632"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9B19D7">
        <w:rPr>
          <w:rFonts w:ascii="Arial" w:hAnsi="Arial" w:cs="Arial"/>
        </w:rPr>
        <w:t xml:space="preserve"> e Avaliação de Títulos</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rsidR="00306C59" w:rsidRPr="001902F9" w:rsidRDefault="00306C59" w:rsidP="00306C59">
      <w:pPr>
        <w:tabs>
          <w:tab w:val="left" w:pos="567"/>
        </w:tabs>
        <w:jc w:val="both"/>
        <w:rPr>
          <w:rFonts w:ascii="Arial" w:hAnsi="Arial" w:cs="Arial"/>
        </w:rPr>
      </w:pPr>
    </w:p>
    <w:p w:rsidR="00306C59" w:rsidRPr="003B50C0" w:rsidRDefault="00306C59" w:rsidP="00306C59">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rsidR="00306C59" w:rsidRPr="002A14EA" w:rsidRDefault="00306C59" w:rsidP="00306C59">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rsidR="00306C59" w:rsidRPr="002A14EA" w:rsidRDefault="00306C59" w:rsidP="00306C59">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rsidR="00306C59" w:rsidRPr="001E3503" w:rsidRDefault="00306C59" w:rsidP="00306C59">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rsidR="00306C59" w:rsidRPr="001E3503" w:rsidRDefault="00306C59" w:rsidP="00306C59">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rsidR="006B3632" w:rsidRPr="003B50C0" w:rsidRDefault="006B3632" w:rsidP="00AD4A83">
      <w:pPr>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8" w:history="1">
        <w:r w:rsidR="00CF4FE4" w:rsidRPr="00BF30F6">
          <w:rPr>
            <w:rStyle w:val="Hyperlink"/>
            <w:rFonts w:ascii="Arial" w:hAnsi="Arial" w:cs="Arial"/>
          </w:rPr>
          <w:t>http://www.sjbatista.sc.gov.br/</w:t>
        </w:r>
      </w:hyperlink>
      <w:r w:rsidRPr="003B50C0">
        <w:rPr>
          <w:rFonts w:ascii="Arial" w:hAnsi="Arial" w:cs="Arial"/>
        </w:rPr>
        <w:t xml:space="preserve">); </w:t>
      </w:r>
    </w:p>
    <w:p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9" w:history="1">
        <w:r w:rsidR="008B5F4D" w:rsidRPr="003D55C6">
          <w:rPr>
            <w:rStyle w:val="Hyperlink"/>
            <w:rFonts w:ascii="Arial" w:hAnsi="Arial" w:cs="Arial"/>
          </w:rPr>
          <w:t>http://concursos.faepesul.org.br/</w:t>
        </w:r>
      </w:hyperlink>
      <w:r w:rsidRPr="005B3856">
        <w:rPr>
          <w:rFonts w:ascii="Arial" w:hAnsi="Arial" w:cs="Arial"/>
        </w:rPr>
        <w:t>).</w:t>
      </w:r>
    </w:p>
    <w:p w:rsidR="00512CF7" w:rsidRDefault="00512CF7" w:rsidP="00512CF7">
      <w:pPr>
        <w:tabs>
          <w:tab w:val="left" w:pos="567"/>
        </w:tabs>
        <w:jc w:val="both"/>
        <w:rPr>
          <w:rFonts w:ascii="Arial" w:hAnsi="Arial" w:cs="Arial"/>
        </w:rPr>
      </w:pPr>
    </w:p>
    <w:p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rsidR="009B19D7" w:rsidRDefault="009B19D7" w:rsidP="009B19D7">
      <w:pPr>
        <w:tabs>
          <w:tab w:val="left" w:pos="567"/>
        </w:tabs>
        <w:jc w:val="both"/>
        <w:rPr>
          <w:rFonts w:ascii="Arial" w:hAnsi="Arial" w:cs="Arial"/>
        </w:rPr>
      </w:pPr>
    </w:p>
    <w:p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lastRenderedPageBreak/>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rsidR="00BC4A9A" w:rsidRDefault="00BC4A9A" w:rsidP="00512CF7">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rsidR="006B3632" w:rsidRPr="003B50C0" w:rsidRDefault="006B3632" w:rsidP="00AD4A83">
      <w:pPr>
        <w:pStyle w:val="PargrafodaLista"/>
        <w:spacing w:after="0" w:line="240" w:lineRule="auto"/>
        <w:rPr>
          <w:rFonts w:ascii="Arial" w:hAnsi="Arial" w:cs="Arial"/>
          <w:b/>
          <w:bCs/>
          <w:sz w:val="24"/>
          <w:szCs w:val="24"/>
        </w:rPr>
      </w:pPr>
    </w:p>
    <w:p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Anexo X</w:t>
      </w:r>
      <w:r w:rsidRPr="003B50C0">
        <w:rPr>
          <w:rFonts w:ascii="Arial" w:hAnsi="Arial" w:cs="Arial"/>
          <w:bCs/>
        </w:rPr>
        <w:t>.</w:t>
      </w:r>
    </w:p>
    <w:p w:rsidR="006B3632" w:rsidRPr="003B50C0" w:rsidRDefault="006B3632" w:rsidP="00AD4A83">
      <w:pPr>
        <w:pStyle w:val="PargrafodaLista"/>
        <w:spacing w:after="0" w:line="240" w:lineRule="auto"/>
        <w:ind w:left="709"/>
        <w:rPr>
          <w:rFonts w:ascii="Arial" w:hAnsi="Arial" w:cs="Arial"/>
          <w:bCs/>
          <w:sz w:val="24"/>
          <w:szCs w:val="24"/>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rsidR="006B3632" w:rsidRPr="003B50C0" w:rsidRDefault="006B3632" w:rsidP="00AD4A83">
      <w:pPr>
        <w:tabs>
          <w:tab w:val="left" w:pos="567"/>
        </w:tabs>
        <w:ind w:left="567"/>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bCs/>
        </w:rPr>
        <w:t>.</w:t>
      </w:r>
    </w:p>
    <w:p w:rsidR="00306C59" w:rsidRPr="003B50C0" w:rsidRDefault="00306C59" w:rsidP="00306C59">
      <w:pPr>
        <w:pStyle w:val="SemEspaamento"/>
        <w:rPr>
          <w:rFonts w:ascii="Arial" w:hAnsi="Arial" w:cs="Arial"/>
        </w:rPr>
      </w:pPr>
    </w:p>
    <w:p w:rsidR="00306C59" w:rsidRPr="003B50C0" w:rsidRDefault="00306C59" w:rsidP="00306C59">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rsidR="00306C59" w:rsidRDefault="00306C59" w:rsidP="00306C59">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rsidR="00306C59" w:rsidRDefault="00306C59" w:rsidP="00306C59">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rsidR="00306C59" w:rsidRDefault="00306C59" w:rsidP="00306C59">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rsidR="00306C59" w:rsidRPr="002A14EA" w:rsidRDefault="00306C59" w:rsidP="00306C59">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rsidR="00306C59" w:rsidRPr="002A14EA" w:rsidRDefault="00306C59" w:rsidP="00306C59">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última forma de convocação;</w:t>
      </w:r>
    </w:p>
    <w:p w:rsidR="00306C59" w:rsidRPr="00051FEC" w:rsidRDefault="00306C59" w:rsidP="00306C59">
      <w:pPr>
        <w:numPr>
          <w:ilvl w:val="1"/>
          <w:numId w:val="22"/>
        </w:numPr>
        <w:tabs>
          <w:tab w:val="left" w:pos="1418"/>
        </w:tabs>
        <w:ind w:left="567" w:firstLine="0"/>
        <w:jc w:val="both"/>
        <w:rPr>
          <w:rFonts w:ascii="Arial" w:hAnsi="Arial" w:cs="Arial"/>
          <w:bCs/>
          <w:color w:val="000000" w:themeColor="text1"/>
        </w:rPr>
      </w:pPr>
      <w:r w:rsidRPr="00051FEC">
        <w:rPr>
          <w:rFonts w:ascii="Arial" w:hAnsi="Arial" w:cs="Arial"/>
          <w:bCs/>
          <w:color w:val="000000" w:themeColor="text1"/>
        </w:rPr>
        <w:t>O candidato que não comparecer no dia, hora e local de acordo com a convocação, (será eliminado do respectivo concurso).</w:t>
      </w:r>
    </w:p>
    <w:p w:rsidR="00051FEC" w:rsidRPr="00051FEC" w:rsidRDefault="00051FEC" w:rsidP="00051FEC">
      <w:pPr>
        <w:numPr>
          <w:ilvl w:val="1"/>
          <w:numId w:val="22"/>
        </w:numPr>
        <w:tabs>
          <w:tab w:val="left" w:pos="1418"/>
        </w:tabs>
        <w:ind w:left="567" w:firstLine="0"/>
        <w:jc w:val="both"/>
        <w:rPr>
          <w:rFonts w:ascii="Arial" w:hAnsi="Arial" w:cs="Arial"/>
          <w:bCs/>
          <w:color w:val="000000" w:themeColor="text1"/>
        </w:rPr>
      </w:pPr>
      <w:r w:rsidRPr="00051FEC">
        <w:rPr>
          <w:rFonts w:ascii="Arial" w:hAnsi="Arial" w:cs="Arial"/>
          <w:bCs/>
          <w:color w:val="000000" w:themeColor="text1"/>
        </w:rPr>
        <w:t>O Candidato que não atender as convocações será eliminado no certame.</w:t>
      </w:r>
    </w:p>
    <w:p w:rsidR="00306C59" w:rsidRPr="003B50C0" w:rsidRDefault="00306C59" w:rsidP="00306C59">
      <w:pPr>
        <w:pStyle w:val="SemEspaamento"/>
        <w:rPr>
          <w:rFonts w:ascii="Arial" w:hAnsi="Arial" w:cs="Arial"/>
        </w:rPr>
      </w:pPr>
    </w:p>
    <w:p w:rsidR="00306C59" w:rsidRPr="003B50C0" w:rsidRDefault="00306C59" w:rsidP="00306C59">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rsidR="00306C59" w:rsidRPr="00512CF7" w:rsidRDefault="00306C59" w:rsidP="00306C59">
      <w:pPr>
        <w:tabs>
          <w:tab w:val="left" w:pos="567"/>
        </w:tabs>
        <w:ind w:left="567"/>
        <w:jc w:val="both"/>
        <w:rPr>
          <w:rFonts w:ascii="Arial" w:hAnsi="Arial" w:cs="Arial"/>
        </w:rPr>
      </w:pPr>
    </w:p>
    <w:p w:rsidR="00306C59" w:rsidRPr="003B50C0" w:rsidRDefault="00306C59" w:rsidP="00306C59">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surpreendido durante a aplicação da Avaliação Escrita Objetiva - ou outra que seja vedado - em comunicação com outro candidato, verbalmente, por escrito ou por qualquer outra forma;</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Afastar-se da sala da Avaliação Escrita Objetiva, a qualquer tempo, sem o acompanhamento de fiscal;</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rsidR="00306C59"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rsidR="00306C59" w:rsidRPr="00BC4A9A" w:rsidRDefault="00306C59" w:rsidP="00306C5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rsidR="00306C59" w:rsidRPr="00BC4A9A" w:rsidRDefault="00306C59" w:rsidP="00306C59">
      <w:pPr>
        <w:pStyle w:val="SemEspaamento"/>
        <w:rPr>
          <w:rFonts w:ascii="Arial" w:hAnsi="Arial" w:cs="Arial"/>
          <w:sz w:val="12"/>
          <w:szCs w:val="12"/>
        </w:rPr>
      </w:pPr>
    </w:p>
    <w:p w:rsidR="00306C59" w:rsidRPr="003B50C0" w:rsidRDefault="00306C59" w:rsidP="00306C59">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rsidR="00306C59" w:rsidRPr="003B50C0" w:rsidRDefault="00306C59" w:rsidP="00306C59">
      <w:pPr>
        <w:tabs>
          <w:tab w:val="left" w:pos="567"/>
        </w:tabs>
        <w:ind w:left="567"/>
        <w:jc w:val="both"/>
        <w:rPr>
          <w:rFonts w:ascii="Arial" w:hAnsi="Arial" w:cs="Arial"/>
          <w:b/>
          <w:bCs/>
        </w:rPr>
      </w:pPr>
    </w:p>
    <w:p w:rsidR="00306C59" w:rsidRPr="003B50C0" w:rsidRDefault="00306C59" w:rsidP="00306C59">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rsidR="00306C59" w:rsidRDefault="00306C59" w:rsidP="00306C59">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rsidR="00306C59" w:rsidRDefault="00306C59" w:rsidP="00306C59">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rsidR="00306C59" w:rsidRDefault="00306C59" w:rsidP="00306C5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rsidR="00306C59" w:rsidRDefault="00306C59" w:rsidP="00306C5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rsidR="00306C59" w:rsidRDefault="00306C59" w:rsidP="00306C59">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rsidR="00306C59" w:rsidRPr="00596977" w:rsidRDefault="00306C59" w:rsidP="00306C5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rsidR="00306C59" w:rsidRPr="003B50C0" w:rsidRDefault="00306C59" w:rsidP="00306C59">
      <w:pPr>
        <w:tabs>
          <w:tab w:val="left" w:pos="567"/>
        </w:tabs>
        <w:ind w:left="567"/>
        <w:jc w:val="both"/>
        <w:rPr>
          <w:rFonts w:ascii="Arial" w:hAnsi="Arial" w:cs="Arial"/>
          <w:b/>
          <w:bCs/>
        </w:rPr>
      </w:pPr>
    </w:p>
    <w:p w:rsidR="00306C59" w:rsidRPr="00B358E8" w:rsidRDefault="00306C59" w:rsidP="00306C59">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rsidR="00306C59" w:rsidRPr="006B14D0" w:rsidRDefault="00306C59" w:rsidP="00306C59">
      <w:pPr>
        <w:tabs>
          <w:tab w:val="left" w:pos="851"/>
        </w:tabs>
        <w:ind w:left="720"/>
        <w:jc w:val="both"/>
        <w:rPr>
          <w:rFonts w:ascii="Arial" w:hAnsi="Arial" w:cs="Arial"/>
          <w:b/>
          <w:bCs/>
          <w:sz w:val="12"/>
          <w:szCs w:val="12"/>
        </w:rPr>
      </w:pPr>
    </w:p>
    <w:p w:rsidR="00306C59" w:rsidRPr="003B50C0" w:rsidRDefault="00306C59" w:rsidP="00306C59">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rsidR="00306C59" w:rsidRPr="003B50C0" w:rsidRDefault="00306C59" w:rsidP="00306C59">
      <w:pPr>
        <w:ind w:left="708"/>
        <w:jc w:val="right"/>
        <w:rPr>
          <w:rFonts w:ascii="Arial" w:hAnsi="Arial" w:cs="Arial"/>
          <w:highlight w:val="yellow"/>
        </w:rPr>
      </w:pPr>
    </w:p>
    <w:p w:rsidR="00306C59" w:rsidRPr="003B50C0" w:rsidRDefault="00306C59" w:rsidP="00306C59">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sidR="00BA420C">
        <w:rPr>
          <w:rFonts w:ascii="Arial" w:hAnsi="Arial" w:cs="Arial"/>
        </w:rPr>
        <w:t>N</w:t>
      </w:r>
      <w:r>
        <w:rPr>
          <w:rFonts w:ascii="Arial" w:hAnsi="Arial" w:cs="Arial"/>
        </w:rPr>
        <w:t>ovembro de 2017</w:t>
      </w:r>
      <w:r w:rsidRPr="003B50C0">
        <w:rPr>
          <w:rFonts w:ascii="Arial" w:hAnsi="Arial" w:cs="Arial"/>
        </w:rPr>
        <w:t>.</w:t>
      </w:r>
    </w:p>
    <w:p w:rsidR="00306C59" w:rsidRDefault="00306C59" w:rsidP="00306C59">
      <w:pPr>
        <w:jc w:val="center"/>
        <w:rPr>
          <w:rFonts w:ascii="Arial" w:hAnsi="Arial" w:cs="Arial"/>
          <w:color w:val="000000"/>
        </w:rPr>
      </w:pPr>
    </w:p>
    <w:p w:rsidR="00306C59" w:rsidRPr="003B50C0" w:rsidRDefault="00306C59" w:rsidP="00306C59">
      <w:pPr>
        <w:jc w:val="center"/>
        <w:rPr>
          <w:rFonts w:ascii="Arial" w:hAnsi="Arial" w:cs="Arial"/>
          <w:color w:val="000000"/>
        </w:rPr>
      </w:pPr>
    </w:p>
    <w:p w:rsidR="00306C59" w:rsidRDefault="00306C59" w:rsidP="00306C59">
      <w:pPr>
        <w:jc w:val="center"/>
        <w:rPr>
          <w:rFonts w:ascii="Arial" w:hAnsi="Arial" w:cs="Arial"/>
          <w:color w:val="000000"/>
        </w:rPr>
      </w:pPr>
    </w:p>
    <w:p w:rsidR="00306C59" w:rsidRPr="00646E17" w:rsidRDefault="00306C59" w:rsidP="00306C59">
      <w:pPr>
        <w:jc w:val="center"/>
        <w:rPr>
          <w:rFonts w:ascii="Arial" w:hAnsi="Arial" w:cs="Arial"/>
          <w:b/>
          <w:color w:val="000000"/>
        </w:rPr>
      </w:pPr>
      <w:r>
        <w:rPr>
          <w:rFonts w:ascii="Arial" w:hAnsi="Arial" w:cs="Arial"/>
          <w:b/>
          <w:color w:val="000000"/>
        </w:rPr>
        <w:t>DANIEL NETTO CANDIDO</w:t>
      </w:r>
    </w:p>
    <w:p w:rsidR="00306C59" w:rsidRPr="003B50C0" w:rsidRDefault="00306C59" w:rsidP="00306C59">
      <w:pPr>
        <w:jc w:val="center"/>
        <w:rPr>
          <w:rFonts w:ascii="Arial" w:hAnsi="Arial" w:cs="Arial"/>
        </w:rPr>
      </w:pPr>
      <w:r w:rsidRPr="003B50C0">
        <w:rPr>
          <w:rFonts w:ascii="Arial" w:hAnsi="Arial" w:cs="Arial"/>
        </w:rPr>
        <w:t>Prefeito Municipal</w:t>
      </w:r>
    </w:p>
    <w:p w:rsidR="00306C59" w:rsidRDefault="00306C59" w:rsidP="00AD4A83">
      <w:pPr>
        <w:jc w:val="center"/>
        <w:rPr>
          <w:rFonts w:ascii="Arial" w:hAnsi="Arial" w:cs="Arial"/>
          <w:b/>
          <w:bCs/>
        </w:rPr>
      </w:pPr>
    </w:p>
    <w:p w:rsidR="00306C59" w:rsidRDefault="00306C59" w:rsidP="00AD4A83">
      <w:pPr>
        <w:jc w:val="center"/>
        <w:rPr>
          <w:rFonts w:ascii="Arial" w:hAnsi="Arial" w:cs="Arial"/>
          <w:b/>
          <w:bCs/>
        </w:rPr>
      </w:pPr>
    </w:p>
    <w:p w:rsidR="00306C59" w:rsidRDefault="00306C59" w:rsidP="00AD4A83">
      <w:pPr>
        <w:jc w:val="center"/>
        <w:rPr>
          <w:rFonts w:ascii="Arial" w:hAnsi="Arial" w:cs="Arial"/>
          <w:b/>
          <w:bCs/>
        </w:rPr>
      </w:pPr>
    </w:p>
    <w:p w:rsidR="00306C59" w:rsidRDefault="00306C59" w:rsidP="00AD4A83">
      <w:pPr>
        <w:jc w:val="center"/>
        <w:rPr>
          <w:rFonts w:ascii="Arial" w:hAnsi="Arial" w:cs="Arial"/>
          <w:b/>
          <w:bCs/>
        </w:rPr>
      </w:pPr>
    </w:p>
    <w:p w:rsidR="00306C59" w:rsidRDefault="00306C59" w:rsidP="00AD4A83">
      <w:pPr>
        <w:jc w:val="center"/>
        <w:rPr>
          <w:rFonts w:ascii="Arial" w:hAnsi="Arial" w:cs="Arial"/>
          <w:b/>
          <w:bCs/>
        </w:rPr>
      </w:pPr>
    </w:p>
    <w:p w:rsidR="00306C59" w:rsidRDefault="00306C59" w:rsidP="00AD4A83">
      <w:pPr>
        <w:jc w:val="center"/>
        <w:rPr>
          <w:rFonts w:ascii="Arial" w:hAnsi="Arial" w:cs="Arial"/>
          <w:b/>
          <w:bCs/>
        </w:rPr>
      </w:pPr>
    </w:p>
    <w:p w:rsidR="00306C59" w:rsidRDefault="00306C59" w:rsidP="00AD4A83">
      <w:pPr>
        <w:jc w:val="center"/>
        <w:rPr>
          <w:rFonts w:ascii="Arial" w:hAnsi="Arial" w:cs="Arial"/>
          <w:b/>
          <w:bCs/>
        </w:rPr>
      </w:pPr>
    </w:p>
    <w:p w:rsidR="00BA420C" w:rsidRDefault="00BA420C">
      <w:pPr>
        <w:rPr>
          <w:rFonts w:ascii="Arial" w:hAnsi="Arial" w:cs="Arial"/>
          <w:b/>
          <w:bCs/>
        </w:rPr>
      </w:pPr>
      <w:r>
        <w:rPr>
          <w:rFonts w:ascii="Arial" w:hAnsi="Arial" w:cs="Arial"/>
          <w:b/>
          <w:bCs/>
        </w:rPr>
        <w:br w:type="page"/>
      </w:r>
    </w:p>
    <w:p w:rsidR="002A55EB" w:rsidRPr="003B50C0" w:rsidRDefault="002A55EB" w:rsidP="00AD4A83">
      <w:pPr>
        <w:jc w:val="center"/>
        <w:rPr>
          <w:rFonts w:ascii="Arial" w:hAnsi="Arial" w:cs="Arial"/>
          <w:b/>
          <w:bCs/>
        </w:rPr>
      </w:pPr>
      <w:r w:rsidRPr="003B50C0">
        <w:rPr>
          <w:rFonts w:ascii="Arial" w:hAnsi="Arial" w:cs="Arial"/>
          <w:b/>
          <w:bCs/>
        </w:rPr>
        <w:lastRenderedPageBreak/>
        <w:t>ANEXO I</w:t>
      </w:r>
    </w:p>
    <w:p w:rsidR="002A55EB" w:rsidRDefault="007618C3" w:rsidP="00AD4A83">
      <w:pPr>
        <w:jc w:val="center"/>
        <w:rPr>
          <w:rFonts w:ascii="Arial" w:hAnsi="Arial" w:cs="Arial"/>
          <w:b/>
          <w:bCs/>
        </w:rPr>
      </w:pPr>
      <w:r w:rsidRPr="003B50C0">
        <w:rPr>
          <w:rFonts w:ascii="Arial" w:hAnsi="Arial" w:cs="Arial"/>
          <w:b/>
          <w:bCs/>
        </w:rPr>
        <w:t>CRONOGRAMA</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711"/>
      </w:tblGrid>
      <w:tr w:rsidR="007E1482" w:rsidRPr="00C81DE6" w:rsidTr="005D5A6E">
        <w:trPr>
          <w:trHeight w:val="491"/>
        </w:trPr>
        <w:tc>
          <w:tcPr>
            <w:tcW w:w="1921" w:type="dxa"/>
            <w:shd w:val="clear" w:color="auto" w:fill="BFBFBF"/>
            <w:tcMar>
              <w:top w:w="28" w:type="dxa"/>
              <w:left w:w="28" w:type="dxa"/>
              <w:bottom w:w="28" w:type="dxa"/>
              <w:right w:w="28" w:type="dxa"/>
            </w:tcMar>
            <w:vAlign w:val="center"/>
          </w:tcPr>
          <w:p w:rsidR="007E1482" w:rsidRPr="00BA420C" w:rsidRDefault="00933276" w:rsidP="00BA420C">
            <w:pPr>
              <w:pStyle w:val="SemEspaamento"/>
              <w:jc w:val="center"/>
              <w:rPr>
                <w:rFonts w:ascii="Arial" w:hAnsi="Arial" w:cs="Arial"/>
                <w:b/>
                <w:sz w:val="22"/>
                <w:szCs w:val="22"/>
              </w:rPr>
            </w:pPr>
            <w:r w:rsidRPr="00BA420C">
              <w:rPr>
                <w:rFonts w:ascii="Arial" w:hAnsi="Arial" w:cs="Arial"/>
                <w:b/>
                <w:sz w:val="22"/>
                <w:szCs w:val="22"/>
              </w:rPr>
              <w:t>DATAS PREVISTAS</w:t>
            </w:r>
          </w:p>
        </w:tc>
        <w:tc>
          <w:tcPr>
            <w:tcW w:w="8711" w:type="dxa"/>
            <w:shd w:val="clear" w:color="auto" w:fill="BFBFBF"/>
            <w:tcMar>
              <w:top w:w="28" w:type="dxa"/>
              <w:left w:w="28" w:type="dxa"/>
              <w:bottom w:w="28" w:type="dxa"/>
              <w:right w:w="28" w:type="dxa"/>
            </w:tcMar>
            <w:vAlign w:val="center"/>
          </w:tcPr>
          <w:p w:rsidR="007E1482" w:rsidRPr="00BA420C" w:rsidRDefault="00933276" w:rsidP="00BA420C">
            <w:pPr>
              <w:pStyle w:val="SemEspaamento"/>
              <w:jc w:val="center"/>
              <w:rPr>
                <w:rFonts w:ascii="Arial" w:hAnsi="Arial" w:cs="Arial"/>
                <w:b/>
                <w:sz w:val="22"/>
                <w:szCs w:val="22"/>
              </w:rPr>
            </w:pPr>
            <w:r w:rsidRPr="00BA420C">
              <w:rPr>
                <w:rFonts w:ascii="Arial" w:hAnsi="Arial" w:cs="Arial"/>
                <w:b/>
                <w:sz w:val="22"/>
                <w:szCs w:val="22"/>
              </w:rPr>
              <w:t>EVENTOS</w:t>
            </w:r>
          </w:p>
        </w:tc>
      </w:tr>
      <w:tr w:rsidR="002251E8" w:rsidRPr="00C81DE6" w:rsidTr="005D5A6E">
        <w:trPr>
          <w:trHeight w:val="443"/>
        </w:trPr>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sz w:val="22"/>
                <w:szCs w:val="22"/>
              </w:rPr>
            </w:pPr>
            <w:r w:rsidRPr="00BA420C">
              <w:rPr>
                <w:rFonts w:ascii="Arial" w:hAnsi="Arial" w:cs="Arial"/>
                <w:b/>
                <w:sz w:val="22"/>
                <w:szCs w:val="22"/>
              </w:rPr>
              <w:t>10/11/2017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Publicação:</w:t>
            </w:r>
          </w:p>
          <w:p w:rsidR="002251E8" w:rsidRPr="00BA420C" w:rsidRDefault="002251E8" w:rsidP="00BA420C">
            <w:pPr>
              <w:numPr>
                <w:ilvl w:val="0"/>
                <w:numId w:val="21"/>
              </w:numPr>
              <w:ind w:right="180"/>
              <w:jc w:val="both"/>
              <w:rPr>
                <w:rFonts w:ascii="Arial" w:hAnsi="Arial" w:cs="Arial"/>
                <w:sz w:val="22"/>
                <w:szCs w:val="22"/>
              </w:rPr>
            </w:pPr>
            <w:r w:rsidRPr="00BA420C">
              <w:rPr>
                <w:rFonts w:ascii="Arial" w:hAnsi="Arial" w:cs="Arial"/>
                <w:sz w:val="22"/>
                <w:szCs w:val="22"/>
              </w:rPr>
              <w:t>Extrato Edital – Órgão Oficial</w:t>
            </w:r>
          </w:p>
          <w:p w:rsidR="002251E8" w:rsidRPr="00BA420C" w:rsidRDefault="002251E8" w:rsidP="00BA420C">
            <w:pPr>
              <w:numPr>
                <w:ilvl w:val="0"/>
                <w:numId w:val="21"/>
              </w:numPr>
              <w:ind w:right="180"/>
              <w:jc w:val="both"/>
              <w:rPr>
                <w:rFonts w:ascii="Arial" w:hAnsi="Arial" w:cs="Arial"/>
                <w:sz w:val="22"/>
                <w:szCs w:val="22"/>
              </w:rPr>
            </w:pPr>
            <w:r w:rsidRPr="00BA420C">
              <w:rPr>
                <w:rFonts w:ascii="Arial" w:hAnsi="Arial" w:cs="Arial"/>
                <w:sz w:val="22"/>
                <w:szCs w:val="22"/>
              </w:rPr>
              <w:t>Edital.</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dstrike/>
                <w:color w:val="FF0000"/>
                <w:sz w:val="22"/>
                <w:szCs w:val="22"/>
              </w:rPr>
            </w:pPr>
            <w:r w:rsidRPr="00BA420C">
              <w:rPr>
                <w:rFonts w:ascii="Arial" w:hAnsi="Arial" w:cs="Arial"/>
                <w:b/>
                <w:dstrike/>
                <w:color w:val="FF0000"/>
                <w:sz w:val="22"/>
                <w:szCs w:val="22"/>
              </w:rPr>
              <w:t>10/11/2017 à 16/11/2017</w:t>
            </w:r>
          </w:p>
          <w:p w:rsidR="00BA420C" w:rsidRPr="00BA420C" w:rsidRDefault="00BA420C" w:rsidP="00BA420C">
            <w:pPr>
              <w:pStyle w:val="SemEspaamento"/>
              <w:ind w:left="34" w:right="130"/>
              <w:jc w:val="center"/>
              <w:rPr>
                <w:rFonts w:ascii="Arial" w:hAnsi="Arial" w:cs="Arial"/>
                <w:b/>
                <w:sz w:val="22"/>
                <w:szCs w:val="22"/>
              </w:rPr>
            </w:pPr>
            <w:r w:rsidRPr="00BA420C">
              <w:rPr>
                <w:rFonts w:ascii="Arial" w:hAnsi="Arial" w:cs="Arial"/>
                <w:b/>
                <w:sz w:val="22"/>
                <w:szCs w:val="22"/>
              </w:rPr>
              <w:t>14/11/2017 à 20/11/2017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Período para impugnação das disposições do Edital, através do sistema.</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dstrike/>
                <w:color w:val="FF0000"/>
                <w:sz w:val="22"/>
                <w:szCs w:val="22"/>
              </w:rPr>
            </w:pPr>
            <w:r w:rsidRPr="00BA420C">
              <w:rPr>
                <w:rFonts w:ascii="Arial" w:hAnsi="Arial" w:cs="Arial"/>
                <w:b/>
                <w:dstrike/>
                <w:color w:val="FF0000"/>
                <w:sz w:val="22"/>
                <w:szCs w:val="22"/>
              </w:rPr>
              <w:t>10/11/2017 à</w:t>
            </w:r>
          </w:p>
          <w:p w:rsidR="002251E8" w:rsidRPr="00BA420C" w:rsidRDefault="002251E8" w:rsidP="00BA420C">
            <w:pPr>
              <w:pStyle w:val="SemEspaamento"/>
              <w:ind w:left="34" w:right="130"/>
              <w:jc w:val="center"/>
              <w:rPr>
                <w:rFonts w:ascii="Arial" w:hAnsi="Arial" w:cs="Arial"/>
                <w:b/>
                <w:dstrike/>
                <w:color w:val="FF0000"/>
                <w:sz w:val="22"/>
                <w:szCs w:val="22"/>
              </w:rPr>
            </w:pPr>
            <w:r w:rsidRPr="00BA420C">
              <w:rPr>
                <w:rFonts w:ascii="Arial" w:hAnsi="Arial" w:cs="Arial"/>
                <w:b/>
                <w:dstrike/>
                <w:color w:val="FF0000"/>
                <w:sz w:val="22"/>
                <w:szCs w:val="22"/>
              </w:rPr>
              <w:t>11/12/2017</w:t>
            </w:r>
          </w:p>
          <w:p w:rsidR="00BA420C" w:rsidRPr="00BA420C" w:rsidRDefault="00BA420C" w:rsidP="00BA420C">
            <w:pPr>
              <w:pStyle w:val="SemEspaamento"/>
              <w:ind w:left="34" w:right="130"/>
              <w:jc w:val="center"/>
              <w:rPr>
                <w:rFonts w:ascii="Arial" w:hAnsi="Arial" w:cs="Arial"/>
                <w:b/>
                <w:sz w:val="22"/>
                <w:szCs w:val="22"/>
              </w:rPr>
            </w:pPr>
            <w:r w:rsidRPr="00BA420C">
              <w:rPr>
                <w:rFonts w:ascii="Arial" w:hAnsi="Arial" w:cs="Arial"/>
                <w:b/>
                <w:sz w:val="22"/>
                <w:szCs w:val="22"/>
              </w:rPr>
              <w:t>14/11/2017 à</w:t>
            </w:r>
          </w:p>
          <w:p w:rsidR="00BA420C" w:rsidRPr="00BA420C" w:rsidRDefault="00BA420C" w:rsidP="00BA420C">
            <w:pPr>
              <w:pStyle w:val="SemEspaamento"/>
              <w:ind w:left="34" w:right="130"/>
              <w:jc w:val="center"/>
              <w:rPr>
                <w:rFonts w:ascii="Arial" w:hAnsi="Arial" w:cs="Arial"/>
                <w:b/>
                <w:sz w:val="22"/>
                <w:szCs w:val="22"/>
              </w:rPr>
            </w:pPr>
            <w:r w:rsidRPr="00BA420C">
              <w:rPr>
                <w:rFonts w:ascii="Arial" w:hAnsi="Arial" w:cs="Arial"/>
                <w:b/>
                <w:sz w:val="22"/>
                <w:szCs w:val="22"/>
              </w:rPr>
              <w:t>11/12/2017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Período para:</w:t>
            </w:r>
          </w:p>
          <w:p w:rsidR="002251E8" w:rsidRPr="00BA420C" w:rsidRDefault="002251E8" w:rsidP="00BA420C">
            <w:pPr>
              <w:numPr>
                <w:ilvl w:val="0"/>
                <w:numId w:val="7"/>
              </w:numPr>
              <w:ind w:left="98" w:right="180" w:firstLine="0"/>
              <w:jc w:val="both"/>
              <w:rPr>
                <w:rFonts w:ascii="Arial" w:hAnsi="Arial" w:cs="Arial"/>
                <w:sz w:val="22"/>
                <w:szCs w:val="22"/>
              </w:rPr>
            </w:pPr>
            <w:r w:rsidRPr="00BA420C">
              <w:rPr>
                <w:rFonts w:ascii="Arial" w:hAnsi="Arial" w:cs="Arial"/>
                <w:sz w:val="22"/>
                <w:szCs w:val="22"/>
              </w:rPr>
              <w:t>Inscrição pela Internet ou posto de atendimento;</w:t>
            </w:r>
          </w:p>
          <w:p w:rsidR="002251E8" w:rsidRPr="00BA420C" w:rsidRDefault="002251E8" w:rsidP="00BA420C">
            <w:pPr>
              <w:numPr>
                <w:ilvl w:val="0"/>
                <w:numId w:val="7"/>
              </w:numPr>
              <w:ind w:left="98" w:right="180" w:firstLine="0"/>
              <w:jc w:val="both"/>
              <w:rPr>
                <w:rFonts w:ascii="Arial" w:hAnsi="Arial" w:cs="Arial"/>
                <w:sz w:val="22"/>
                <w:szCs w:val="22"/>
              </w:rPr>
            </w:pPr>
            <w:r w:rsidRPr="00BA420C">
              <w:rPr>
                <w:rFonts w:ascii="Arial" w:hAnsi="Arial" w:cs="Arial"/>
                <w:sz w:val="22"/>
                <w:szCs w:val="22"/>
              </w:rPr>
              <w:t>Emissão e remissão do boleto bancário;</w:t>
            </w:r>
          </w:p>
          <w:p w:rsidR="002251E8" w:rsidRPr="00BA420C" w:rsidRDefault="002251E8" w:rsidP="00BA420C">
            <w:pPr>
              <w:numPr>
                <w:ilvl w:val="0"/>
                <w:numId w:val="7"/>
              </w:numPr>
              <w:ind w:left="98" w:right="180" w:firstLine="0"/>
              <w:jc w:val="both"/>
              <w:rPr>
                <w:rFonts w:ascii="Arial" w:hAnsi="Arial" w:cs="Arial"/>
                <w:sz w:val="22"/>
                <w:szCs w:val="22"/>
              </w:rPr>
            </w:pPr>
            <w:r w:rsidRPr="00BA420C">
              <w:rPr>
                <w:rFonts w:ascii="Arial" w:hAnsi="Arial" w:cs="Arial"/>
                <w:sz w:val="22"/>
                <w:szCs w:val="22"/>
              </w:rPr>
              <w:t>Recebimento dos requerimentos para PNE;</w:t>
            </w:r>
          </w:p>
          <w:p w:rsidR="002251E8" w:rsidRPr="00BA420C" w:rsidRDefault="002251E8" w:rsidP="00BA420C">
            <w:pPr>
              <w:numPr>
                <w:ilvl w:val="0"/>
                <w:numId w:val="7"/>
              </w:numPr>
              <w:ind w:left="98" w:right="180" w:firstLine="0"/>
              <w:jc w:val="both"/>
              <w:rPr>
                <w:rFonts w:ascii="Arial" w:hAnsi="Arial" w:cs="Arial"/>
                <w:sz w:val="22"/>
                <w:szCs w:val="22"/>
              </w:rPr>
            </w:pPr>
            <w:r w:rsidRPr="00BA420C">
              <w:rPr>
                <w:rFonts w:ascii="Arial" w:hAnsi="Arial" w:cs="Arial"/>
                <w:sz w:val="22"/>
                <w:szCs w:val="22"/>
              </w:rPr>
              <w:t>Atendimento de Necessidades Especiais no Posto de Atendimento;</w:t>
            </w:r>
          </w:p>
          <w:p w:rsidR="00BA420C" w:rsidRPr="00BA420C" w:rsidRDefault="002251E8" w:rsidP="00BA420C">
            <w:pPr>
              <w:numPr>
                <w:ilvl w:val="0"/>
                <w:numId w:val="7"/>
              </w:numPr>
              <w:ind w:left="98" w:right="180" w:firstLine="0"/>
              <w:jc w:val="both"/>
              <w:rPr>
                <w:rFonts w:ascii="Arial" w:hAnsi="Arial" w:cs="Arial"/>
                <w:sz w:val="22"/>
                <w:szCs w:val="22"/>
              </w:rPr>
            </w:pPr>
            <w:r w:rsidRPr="00BA420C">
              <w:rPr>
                <w:rFonts w:ascii="Arial" w:hAnsi="Arial" w:cs="Arial"/>
                <w:b/>
                <w:sz w:val="22"/>
                <w:szCs w:val="22"/>
              </w:rPr>
              <w:t>ENTREGA DOS TÍTULOS NO POSTO DE ATENDIMENTO OU POR CORREIO ATRAVÉS DE SEDEX/AR.</w:t>
            </w:r>
            <w:r w:rsidR="00BA420C" w:rsidRPr="00BA420C">
              <w:rPr>
                <w:rFonts w:ascii="Arial" w:hAnsi="Arial" w:cs="Arial"/>
                <w:b/>
                <w:sz w:val="22"/>
                <w:szCs w:val="22"/>
              </w:rPr>
              <w:t xml:space="preserve"> </w:t>
            </w:r>
          </w:p>
          <w:p w:rsidR="002251E8" w:rsidRPr="005D5A6E" w:rsidRDefault="00BA420C" w:rsidP="00BA420C">
            <w:pPr>
              <w:numPr>
                <w:ilvl w:val="0"/>
                <w:numId w:val="7"/>
              </w:numPr>
              <w:ind w:left="98" w:right="180" w:firstLine="0"/>
              <w:jc w:val="both"/>
              <w:rPr>
                <w:rFonts w:ascii="Arial" w:hAnsi="Arial" w:cs="Arial"/>
                <w:sz w:val="22"/>
                <w:szCs w:val="22"/>
              </w:rPr>
            </w:pPr>
            <w:r w:rsidRPr="00BA420C">
              <w:rPr>
                <w:rFonts w:ascii="Arial" w:hAnsi="Arial" w:cs="Arial"/>
                <w:b/>
                <w:sz w:val="22"/>
                <w:szCs w:val="22"/>
              </w:rPr>
              <w:t>Protocolo dos documentos para isenção da Taxa de Inscrição.</w:t>
            </w:r>
          </w:p>
          <w:p w:rsidR="005D5A6E" w:rsidRPr="00BA420C" w:rsidRDefault="005D5A6E" w:rsidP="00BA420C">
            <w:pPr>
              <w:numPr>
                <w:ilvl w:val="0"/>
                <w:numId w:val="7"/>
              </w:numPr>
              <w:ind w:left="98" w:right="180" w:firstLine="0"/>
              <w:jc w:val="both"/>
              <w:rPr>
                <w:rFonts w:ascii="Arial" w:hAnsi="Arial" w:cs="Arial"/>
                <w:sz w:val="22"/>
                <w:szCs w:val="22"/>
              </w:rPr>
            </w:pPr>
            <w:r w:rsidRPr="00B4448E">
              <w:rPr>
                <w:rFonts w:ascii="Arial" w:hAnsi="Arial" w:cs="Arial"/>
                <w:b/>
              </w:rPr>
              <w:t>Solicitação de Devolução da Taxa de Inscrição para candidatos beneficiários da isenção.</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sz w:val="22"/>
                <w:szCs w:val="22"/>
              </w:rPr>
            </w:pPr>
            <w:r w:rsidRPr="00BA420C">
              <w:rPr>
                <w:rFonts w:ascii="Arial" w:hAnsi="Arial" w:cs="Arial"/>
                <w:b/>
                <w:sz w:val="22"/>
                <w:szCs w:val="22"/>
              </w:rPr>
              <w:t>11/12/2017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Data limite para pagamento da Taxa de Inscrição.</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sz w:val="22"/>
                <w:szCs w:val="22"/>
              </w:rPr>
            </w:pPr>
            <w:r w:rsidRPr="00BA420C">
              <w:rPr>
                <w:rFonts w:ascii="Arial" w:hAnsi="Arial" w:cs="Arial"/>
                <w:b/>
                <w:sz w:val="22"/>
                <w:szCs w:val="22"/>
              </w:rPr>
              <w:t>13/12/2017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Publicação:</w:t>
            </w:r>
          </w:p>
          <w:p w:rsidR="002251E8" w:rsidRPr="00BA420C" w:rsidRDefault="002251E8" w:rsidP="00BA420C">
            <w:pPr>
              <w:numPr>
                <w:ilvl w:val="0"/>
                <w:numId w:val="7"/>
              </w:numPr>
              <w:ind w:right="180"/>
              <w:jc w:val="both"/>
              <w:rPr>
                <w:rFonts w:ascii="Arial" w:hAnsi="Arial" w:cs="Arial"/>
                <w:sz w:val="22"/>
                <w:szCs w:val="22"/>
              </w:rPr>
            </w:pPr>
            <w:r w:rsidRPr="00BA420C">
              <w:rPr>
                <w:rFonts w:ascii="Arial" w:hAnsi="Arial" w:cs="Arial"/>
                <w:sz w:val="22"/>
                <w:szCs w:val="22"/>
              </w:rPr>
              <w:t>Lista das inscrições deferidas;</w:t>
            </w:r>
          </w:p>
          <w:p w:rsidR="002251E8" w:rsidRPr="00BA420C" w:rsidRDefault="002251E8" w:rsidP="00BA420C">
            <w:pPr>
              <w:numPr>
                <w:ilvl w:val="0"/>
                <w:numId w:val="7"/>
              </w:numPr>
              <w:ind w:right="180"/>
              <w:jc w:val="both"/>
              <w:rPr>
                <w:rFonts w:ascii="Arial" w:hAnsi="Arial" w:cs="Arial"/>
                <w:sz w:val="22"/>
                <w:szCs w:val="22"/>
              </w:rPr>
            </w:pPr>
            <w:r w:rsidRPr="00BA420C">
              <w:rPr>
                <w:rFonts w:ascii="Arial" w:hAnsi="Arial" w:cs="Arial"/>
                <w:sz w:val="22"/>
                <w:szCs w:val="22"/>
              </w:rPr>
              <w:t>Relação das inscrições indeferidas com respectivos fundamentos.</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sz w:val="22"/>
                <w:szCs w:val="22"/>
              </w:rPr>
            </w:pPr>
            <w:r w:rsidRPr="00BA420C">
              <w:rPr>
                <w:rFonts w:ascii="Arial" w:hAnsi="Arial" w:cs="Arial"/>
                <w:b/>
                <w:sz w:val="22"/>
                <w:szCs w:val="22"/>
              </w:rPr>
              <w:t>14/12/2017 e</w:t>
            </w:r>
          </w:p>
          <w:p w:rsidR="002251E8" w:rsidRPr="00BA420C" w:rsidRDefault="002251E8" w:rsidP="005D5A6E">
            <w:pPr>
              <w:pStyle w:val="SemEspaamento"/>
              <w:ind w:left="34" w:right="130"/>
              <w:rPr>
                <w:rFonts w:ascii="Arial" w:hAnsi="Arial" w:cs="Arial"/>
                <w:b/>
                <w:sz w:val="22"/>
                <w:szCs w:val="22"/>
              </w:rPr>
            </w:pPr>
            <w:r w:rsidRPr="00BA420C">
              <w:rPr>
                <w:rFonts w:ascii="Arial" w:hAnsi="Arial" w:cs="Arial"/>
                <w:b/>
                <w:sz w:val="22"/>
                <w:szCs w:val="22"/>
              </w:rPr>
              <w:t xml:space="preserve">  15/12/2017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Período para interposição de recursos concernente as inscrições indeferidas.</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sz w:val="22"/>
                <w:szCs w:val="22"/>
              </w:rPr>
            </w:pPr>
            <w:r w:rsidRPr="00BA420C">
              <w:rPr>
                <w:rFonts w:ascii="Arial" w:hAnsi="Arial" w:cs="Arial"/>
                <w:b/>
                <w:sz w:val="22"/>
                <w:szCs w:val="22"/>
              </w:rPr>
              <w:t>16/12/2017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both"/>
              <w:rPr>
                <w:rFonts w:ascii="Arial" w:hAnsi="Arial" w:cs="Arial"/>
                <w:sz w:val="22"/>
                <w:szCs w:val="22"/>
              </w:rPr>
            </w:pPr>
            <w:r w:rsidRPr="00BA420C">
              <w:rPr>
                <w:rFonts w:ascii="Arial" w:hAnsi="Arial" w:cs="Arial"/>
                <w:sz w:val="22"/>
                <w:szCs w:val="22"/>
              </w:rPr>
              <w:t>Publicação:</w:t>
            </w:r>
          </w:p>
          <w:p w:rsidR="002251E8" w:rsidRPr="00BA420C" w:rsidRDefault="002251E8" w:rsidP="00BA420C">
            <w:pPr>
              <w:numPr>
                <w:ilvl w:val="0"/>
                <w:numId w:val="7"/>
              </w:numPr>
              <w:ind w:right="180"/>
              <w:jc w:val="both"/>
              <w:rPr>
                <w:rFonts w:ascii="Arial" w:hAnsi="Arial" w:cs="Arial"/>
                <w:sz w:val="22"/>
                <w:szCs w:val="22"/>
              </w:rPr>
            </w:pPr>
            <w:r w:rsidRPr="00BA420C">
              <w:rPr>
                <w:rFonts w:ascii="Arial" w:hAnsi="Arial" w:cs="Arial"/>
                <w:sz w:val="22"/>
                <w:szCs w:val="22"/>
              </w:rPr>
              <w:t>Extrato Resultado Recursos Administrativos Interpostos;</w:t>
            </w:r>
          </w:p>
          <w:p w:rsidR="002251E8" w:rsidRPr="00BA420C" w:rsidRDefault="002251E8" w:rsidP="00BA420C">
            <w:pPr>
              <w:numPr>
                <w:ilvl w:val="0"/>
                <w:numId w:val="7"/>
              </w:numPr>
              <w:ind w:right="180"/>
              <w:jc w:val="both"/>
              <w:rPr>
                <w:rFonts w:ascii="Arial" w:hAnsi="Arial" w:cs="Arial"/>
                <w:sz w:val="22"/>
                <w:szCs w:val="22"/>
              </w:rPr>
            </w:pPr>
            <w:r w:rsidRPr="00BA420C">
              <w:rPr>
                <w:rFonts w:ascii="Arial" w:hAnsi="Arial" w:cs="Arial"/>
                <w:sz w:val="22"/>
                <w:szCs w:val="22"/>
              </w:rPr>
              <w:t>Homologação das inscrições e divulgação do horário e local para realização da Avaliação Escrita Objetiva.</w:t>
            </w:r>
          </w:p>
        </w:tc>
      </w:tr>
      <w:tr w:rsidR="002251E8" w:rsidRPr="00C81DE6" w:rsidTr="005D5A6E">
        <w:tc>
          <w:tcPr>
            <w:tcW w:w="1921" w:type="dxa"/>
            <w:shd w:val="clear" w:color="auto" w:fill="auto"/>
            <w:tcMar>
              <w:top w:w="28" w:type="dxa"/>
              <w:left w:w="28" w:type="dxa"/>
              <w:bottom w:w="28" w:type="dxa"/>
              <w:right w:w="28" w:type="dxa"/>
            </w:tcMar>
            <w:vAlign w:val="center"/>
          </w:tcPr>
          <w:p w:rsidR="002251E8" w:rsidRPr="00BA420C" w:rsidRDefault="002251E8" w:rsidP="00BA420C">
            <w:pPr>
              <w:pStyle w:val="SemEspaamento"/>
              <w:ind w:left="34" w:right="130"/>
              <w:jc w:val="center"/>
              <w:rPr>
                <w:rFonts w:ascii="Arial" w:hAnsi="Arial" w:cs="Arial"/>
                <w:b/>
                <w:sz w:val="22"/>
                <w:szCs w:val="22"/>
              </w:rPr>
            </w:pPr>
            <w:r w:rsidRPr="00BA420C">
              <w:rPr>
                <w:rFonts w:ascii="Arial" w:hAnsi="Arial" w:cs="Arial"/>
                <w:b/>
                <w:sz w:val="22"/>
                <w:szCs w:val="22"/>
              </w:rPr>
              <w:t>17/12/2017</w:t>
            </w:r>
          </w:p>
        </w:tc>
        <w:tc>
          <w:tcPr>
            <w:tcW w:w="8711" w:type="dxa"/>
            <w:shd w:val="clear" w:color="auto" w:fill="auto"/>
            <w:tcMar>
              <w:top w:w="28" w:type="dxa"/>
              <w:left w:w="28" w:type="dxa"/>
              <w:bottom w:w="28" w:type="dxa"/>
              <w:right w:w="28" w:type="dxa"/>
            </w:tcMar>
            <w:vAlign w:val="center"/>
          </w:tcPr>
          <w:p w:rsidR="002251E8" w:rsidRPr="00BA420C" w:rsidRDefault="002251E8" w:rsidP="00BA420C">
            <w:pPr>
              <w:ind w:left="98" w:right="180"/>
              <w:jc w:val="center"/>
              <w:rPr>
                <w:rFonts w:ascii="Arial" w:hAnsi="Arial" w:cs="Arial"/>
                <w:b/>
                <w:sz w:val="22"/>
                <w:szCs w:val="22"/>
              </w:rPr>
            </w:pPr>
            <w:r w:rsidRPr="00BA420C">
              <w:rPr>
                <w:rFonts w:ascii="Arial" w:hAnsi="Arial" w:cs="Arial"/>
                <w:b/>
                <w:sz w:val="22"/>
                <w:szCs w:val="22"/>
              </w:rPr>
              <w:t>APLICAÇÃO DA AVALIAÇÃO ESCRITA OBJETIVA</w:t>
            </w:r>
          </w:p>
          <w:p w:rsidR="002251E8" w:rsidRPr="00BA420C" w:rsidRDefault="002251E8" w:rsidP="00BA420C">
            <w:pPr>
              <w:pStyle w:val="PargrafodaLista"/>
              <w:numPr>
                <w:ilvl w:val="0"/>
                <w:numId w:val="46"/>
              </w:numPr>
              <w:spacing w:after="0" w:line="240" w:lineRule="auto"/>
              <w:ind w:left="459" w:right="181" w:firstLine="0"/>
              <w:jc w:val="center"/>
              <w:rPr>
                <w:rFonts w:ascii="Arial" w:hAnsi="Arial" w:cs="Arial"/>
                <w:b/>
              </w:rPr>
            </w:pPr>
            <w:r w:rsidRPr="00BA420C">
              <w:rPr>
                <w:rFonts w:ascii="Arial" w:hAnsi="Arial" w:cs="Arial"/>
                <w:b/>
              </w:rPr>
              <w:t>CARGOS DE NÍVEL MÉDIO – MATUTINO</w:t>
            </w:r>
          </w:p>
          <w:p w:rsidR="002251E8" w:rsidRPr="00BA420C" w:rsidRDefault="002251E8" w:rsidP="00BA420C">
            <w:pPr>
              <w:pStyle w:val="PargrafodaLista"/>
              <w:numPr>
                <w:ilvl w:val="0"/>
                <w:numId w:val="46"/>
              </w:numPr>
              <w:spacing w:after="0" w:line="240" w:lineRule="auto"/>
              <w:ind w:left="459" w:right="181" w:firstLine="0"/>
              <w:jc w:val="center"/>
              <w:rPr>
                <w:rFonts w:ascii="Arial" w:hAnsi="Arial" w:cs="Arial"/>
                <w:b/>
              </w:rPr>
            </w:pPr>
            <w:r w:rsidRPr="00BA420C">
              <w:rPr>
                <w:rFonts w:ascii="Arial" w:hAnsi="Arial" w:cs="Arial"/>
                <w:b/>
              </w:rPr>
              <w:t>CARGOS DE NÍVEL SUPERIOR - VESPERTINO</w:t>
            </w:r>
          </w:p>
        </w:tc>
      </w:tr>
      <w:tr w:rsidR="0031749D" w:rsidRPr="00C81DE6" w:rsidTr="005D5A6E">
        <w:tc>
          <w:tcPr>
            <w:tcW w:w="1921" w:type="dxa"/>
            <w:shd w:val="clear" w:color="auto" w:fill="auto"/>
            <w:tcMar>
              <w:top w:w="28" w:type="dxa"/>
              <w:left w:w="28" w:type="dxa"/>
              <w:bottom w:w="28" w:type="dxa"/>
              <w:right w:w="28" w:type="dxa"/>
            </w:tcMar>
            <w:vAlign w:val="center"/>
          </w:tcPr>
          <w:p w:rsidR="0031749D" w:rsidRPr="00BA420C" w:rsidRDefault="0031749D" w:rsidP="00BA420C">
            <w:pPr>
              <w:pStyle w:val="SemEspaamento"/>
              <w:ind w:left="34" w:right="130"/>
              <w:jc w:val="center"/>
              <w:rPr>
                <w:rFonts w:ascii="Arial" w:hAnsi="Arial" w:cs="Arial"/>
                <w:b/>
                <w:sz w:val="22"/>
                <w:szCs w:val="22"/>
              </w:rPr>
            </w:pPr>
            <w:r w:rsidRPr="00BA420C">
              <w:rPr>
                <w:rFonts w:ascii="Arial" w:hAnsi="Arial" w:cs="Arial"/>
                <w:b/>
                <w:sz w:val="22"/>
                <w:szCs w:val="22"/>
              </w:rPr>
              <w:t>1</w:t>
            </w:r>
            <w:r w:rsidR="001902F9" w:rsidRPr="00BA420C">
              <w:rPr>
                <w:rFonts w:ascii="Arial" w:hAnsi="Arial" w:cs="Arial"/>
                <w:b/>
                <w:sz w:val="22"/>
                <w:szCs w:val="22"/>
              </w:rPr>
              <w:t>9</w:t>
            </w:r>
            <w:r w:rsidRPr="00BA420C">
              <w:rPr>
                <w:rFonts w:ascii="Arial" w:hAnsi="Arial" w:cs="Arial"/>
                <w:b/>
                <w:sz w:val="22"/>
                <w:szCs w:val="22"/>
              </w:rPr>
              <w:t>/</w:t>
            </w:r>
            <w:r w:rsidR="001902F9" w:rsidRPr="00BA420C">
              <w:rPr>
                <w:rFonts w:ascii="Arial" w:hAnsi="Arial" w:cs="Arial"/>
                <w:b/>
                <w:sz w:val="22"/>
                <w:szCs w:val="22"/>
              </w:rPr>
              <w:t>12</w:t>
            </w:r>
            <w:r w:rsidRPr="00BA420C">
              <w:rPr>
                <w:rFonts w:ascii="Arial" w:hAnsi="Arial" w:cs="Arial"/>
                <w:b/>
                <w:sz w:val="22"/>
                <w:szCs w:val="22"/>
              </w:rPr>
              <w:t>/2017</w:t>
            </w:r>
          </w:p>
        </w:tc>
        <w:tc>
          <w:tcPr>
            <w:tcW w:w="8711" w:type="dxa"/>
            <w:shd w:val="clear" w:color="auto" w:fill="auto"/>
            <w:tcMar>
              <w:top w:w="28" w:type="dxa"/>
              <w:left w:w="28" w:type="dxa"/>
              <w:bottom w:w="28" w:type="dxa"/>
              <w:right w:w="28" w:type="dxa"/>
            </w:tcMar>
            <w:vAlign w:val="center"/>
          </w:tcPr>
          <w:p w:rsidR="0031749D" w:rsidRPr="00BA420C" w:rsidRDefault="0031749D" w:rsidP="00BA420C">
            <w:pPr>
              <w:ind w:left="98" w:right="180"/>
              <w:jc w:val="both"/>
              <w:rPr>
                <w:rFonts w:ascii="Arial" w:hAnsi="Arial" w:cs="Arial"/>
                <w:sz w:val="22"/>
                <w:szCs w:val="22"/>
              </w:rPr>
            </w:pPr>
            <w:r w:rsidRPr="00BA420C">
              <w:rPr>
                <w:rFonts w:ascii="Arial" w:hAnsi="Arial" w:cs="Arial"/>
                <w:sz w:val="22"/>
                <w:szCs w:val="22"/>
              </w:rPr>
              <w:t>Divulgação do Gabarito Preliminar e do caderno da Avaliação Escrita Objetiva aplicado.</w:t>
            </w:r>
          </w:p>
        </w:tc>
      </w:tr>
      <w:tr w:rsidR="0031749D" w:rsidRPr="00C81DE6" w:rsidTr="005D5A6E">
        <w:trPr>
          <w:trHeight w:val="620"/>
        </w:trPr>
        <w:tc>
          <w:tcPr>
            <w:tcW w:w="1921" w:type="dxa"/>
            <w:shd w:val="clear" w:color="auto" w:fill="auto"/>
            <w:tcMar>
              <w:top w:w="28" w:type="dxa"/>
              <w:left w:w="28" w:type="dxa"/>
              <w:bottom w:w="28" w:type="dxa"/>
              <w:right w:w="28" w:type="dxa"/>
            </w:tcMar>
            <w:vAlign w:val="center"/>
          </w:tcPr>
          <w:p w:rsidR="0031749D" w:rsidRPr="00BA420C" w:rsidRDefault="001902F9" w:rsidP="00BA420C">
            <w:pPr>
              <w:pStyle w:val="SemEspaamento"/>
              <w:ind w:left="34" w:right="130"/>
              <w:jc w:val="center"/>
              <w:rPr>
                <w:rFonts w:ascii="Arial" w:hAnsi="Arial" w:cs="Arial"/>
                <w:b/>
                <w:sz w:val="22"/>
                <w:szCs w:val="22"/>
              </w:rPr>
            </w:pPr>
            <w:r w:rsidRPr="00BA420C">
              <w:rPr>
                <w:rFonts w:ascii="Arial" w:hAnsi="Arial" w:cs="Arial"/>
                <w:b/>
                <w:sz w:val="22"/>
                <w:szCs w:val="22"/>
              </w:rPr>
              <w:t>20</w:t>
            </w:r>
            <w:r w:rsidR="0031749D" w:rsidRPr="00BA420C">
              <w:rPr>
                <w:rFonts w:ascii="Arial" w:hAnsi="Arial" w:cs="Arial"/>
                <w:b/>
                <w:sz w:val="22"/>
                <w:szCs w:val="22"/>
              </w:rPr>
              <w:t>/</w:t>
            </w:r>
            <w:r w:rsidRPr="00BA420C">
              <w:rPr>
                <w:rFonts w:ascii="Arial" w:hAnsi="Arial" w:cs="Arial"/>
                <w:b/>
                <w:sz w:val="22"/>
                <w:szCs w:val="22"/>
              </w:rPr>
              <w:t>12</w:t>
            </w:r>
            <w:r w:rsidR="0031749D" w:rsidRPr="00BA420C">
              <w:rPr>
                <w:rFonts w:ascii="Arial" w:hAnsi="Arial" w:cs="Arial"/>
                <w:b/>
                <w:sz w:val="22"/>
                <w:szCs w:val="22"/>
              </w:rPr>
              <w:t>/2017 e</w:t>
            </w:r>
          </w:p>
          <w:p w:rsidR="0031749D" w:rsidRPr="00BA420C" w:rsidRDefault="001902F9" w:rsidP="00BA420C">
            <w:pPr>
              <w:pStyle w:val="SemEspaamento"/>
              <w:ind w:left="34" w:right="130"/>
              <w:jc w:val="center"/>
              <w:rPr>
                <w:rFonts w:ascii="Arial" w:hAnsi="Arial" w:cs="Arial"/>
                <w:b/>
                <w:sz w:val="22"/>
                <w:szCs w:val="22"/>
              </w:rPr>
            </w:pPr>
            <w:r w:rsidRPr="00BA420C">
              <w:rPr>
                <w:rFonts w:ascii="Arial" w:hAnsi="Arial" w:cs="Arial"/>
                <w:b/>
                <w:sz w:val="22"/>
                <w:szCs w:val="22"/>
              </w:rPr>
              <w:t>21</w:t>
            </w:r>
            <w:r w:rsidR="0031749D" w:rsidRPr="00BA420C">
              <w:rPr>
                <w:rFonts w:ascii="Arial" w:hAnsi="Arial" w:cs="Arial"/>
                <w:b/>
                <w:sz w:val="22"/>
                <w:szCs w:val="22"/>
              </w:rPr>
              <w:t>/</w:t>
            </w:r>
            <w:r w:rsidRPr="00BA420C">
              <w:rPr>
                <w:rFonts w:ascii="Arial" w:hAnsi="Arial" w:cs="Arial"/>
                <w:b/>
                <w:sz w:val="22"/>
                <w:szCs w:val="22"/>
              </w:rPr>
              <w:t>12</w:t>
            </w:r>
            <w:r w:rsidR="0031749D" w:rsidRPr="00BA420C">
              <w:rPr>
                <w:rFonts w:ascii="Arial" w:hAnsi="Arial" w:cs="Arial"/>
                <w:b/>
                <w:sz w:val="22"/>
                <w:szCs w:val="22"/>
              </w:rPr>
              <w:t>/2017</w:t>
            </w:r>
          </w:p>
        </w:tc>
        <w:tc>
          <w:tcPr>
            <w:tcW w:w="8711" w:type="dxa"/>
            <w:shd w:val="clear" w:color="auto" w:fill="auto"/>
            <w:tcMar>
              <w:top w:w="28" w:type="dxa"/>
              <w:left w:w="28" w:type="dxa"/>
              <w:bottom w:w="28" w:type="dxa"/>
              <w:right w:w="28" w:type="dxa"/>
            </w:tcMar>
            <w:vAlign w:val="center"/>
          </w:tcPr>
          <w:p w:rsidR="0031749D" w:rsidRPr="00BA420C" w:rsidRDefault="0031749D" w:rsidP="00BA420C">
            <w:pPr>
              <w:ind w:left="98" w:right="180"/>
              <w:jc w:val="both"/>
              <w:rPr>
                <w:rFonts w:ascii="Arial" w:hAnsi="Arial" w:cs="Arial"/>
                <w:sz w:val="22"/>
                <w:szCs w:val="22"/>
              </w:rPr>
            </w:pPr>
            <w:r w:rsidRPr="00BA420C">
              <w:rPr>
                <w:rFonts w:ascii="Arial" w:hAnsi="Arial" w:cs="Arial"/>
                <w:sz w:val="22"/>
                <w:szCs w:val="22"/>
              </w:rPr>
              <w:t>Período para interposição de Recursos Administrativos concernente às questões e ao Gabarito Preliminar da Avaliação Escrita Objetiva.</w:t>
            </w:r>
          </w:p>
        </w:tc>
      </w:tr>
      <w:tr w:rsidR="0031749D" w:rsidRPr="00C81DE6" w:rsidTr="005D5A6E">
        <w:tc>
          <w:tcPr>
            <w:tcW w:w="1921" w:type="dxa"/>
            <w:shd w:val="clear" w:color="auto" w:fill="auto"/>
            <w:tcMar>
              <w:top w:w="28" w:type="dxa"/>
              <w:left w:w="28" w:type="dxa"/>
              <w:bottom w:w="28" w:type="dxa"/>
              <w:right w:w="28" w:type="dxa"/>
            </w:tcMar>
            <w:vAlign w:val="center"/>
          </w:tcPr>
          <w:p w:rsidR="0031749D" w:rsidRPr="00BA420C" w:rsidRDefault="00B91B3D" w:rsidP="00BA420C">
            <w:pPr>
              <w:pStyle w:val="SemEspaamento"/>
              <w:ind w:left="34" w:right="130"/>
              <w:jc w:val="center"/>
              <w:rPr>
                <w:rFonts w:ascii="Arial" w:hAnsi="Arial" w:cs="Arial"/>
                <w:b/>
                <w:sz w:val="22"/>
                <w:szCs w:val="22"/>
              </w:rPr>
            </w:pPr>
            <w:r w:rsidRPr="00BA420C">
              <w:rPr>
                <w:rFonts w:ascii="Arial" w:hAnsi="Arial" w:cs="Arial"/>
                <w:b/>
                <w:sz w:val="22"/>
                <w:szCs w:val="22"/>
              </w:rPr>
              <w:t>10</w:t>
            </w:r>
            <w:r w:rsidR="0031749D" w:rsidRPr="00BA420C">
              <w:rPr>
                <w:rFonts w:ascii="Arial" w:hAnsi="Arial" w:cs="Arial"/>
                <w:b/>
                <w:sz w:val="22"/>
                <w:szCs w:val="22"/>
              </w:rPr>
              <w:t>/</w:t>
            </w:r>
            <w:r w:rsidR="001902F9" w:rsidRPr="00BA420C">
              <w:rPr>
                <w:rFonts w:ascii="Arial" w:hAnsi="Arial" w:cs="Arial"/>
                <w:b/>
                <w:sz w:val="22"/>
                <w:szCs w:val="22"/>
              </w:rPr>
              <w:t>01</w:t>
            </w:r>
            <w:r w:rsidR="0031749D" w:rsidRPr="00BA420C">
              <w:rPr>
                <w:rFonts w:ascii="Arial" w:hAnsi="Arial" w:cs="Arial"/>
                <w:b/>
                <w:sz w:val="22"/>
                <w:szCs w:val="22"/>
              </w:rPr>
              <w:t>/201</w:t>
            </w:r>
            <w:r w:rsidR="001902F9" w:rsidRPr="00BA420C">
              <w:rPr>
                <w:rFonts w:ascii="Arial" w:hAnsi="Arial" w:cs="Arial"/>
                <w:b/>
                <w:sz w:val="22"/>
                <w:szCs w:val="22"/>
              </w:rPr>
              <w:t>8</w:t>
            </w:r>
          </w:p>
        </w:tc>
        <w:tc>
          <w:tcPr>
            <w:tcW w:w="8711" w:type="dxa"/>
            <w:shd w:val="clear" w:color="auto" w:fill="auto"/>
            <w:tcMar>
              <w:top w:w="28" w:type="dxa"/>
              <w:left w:w="28" w:type="dxa"/>
              <w:bottom w:w="28" w:type="dxa"/>
              <w:right w:w="28" w:type="dxa"/>
            </w:tcMar>
            <w:vAlign w:val="center"/>
          </w:tcPr>
          <w:p w:rsidR="0031749D" w:rsidRPr="00BA420C" w:rsidRDefault="0031749D" w:rsidP="00BA420C">
            <w:pPr>
              <w:ind w:left="98" w:right="180"/>
              <w:jc w:val="both"/>
              <w:rPr>
                <w:rFonts w:ascii="Arial" w:hAnsi="Arial" w:cs="Arial"/>
                <w:sz w:val="22"/>
                <w:szCs w:val="22"/>
              </w:rPr>
            </w:pPr>
            <w:r w:rsidRPr="00BA420C">
              <w:rPr>
                <w:rFonts w:ascii="Arial" w:hAnsi="Arial" w:cs="Arial"/>
                <w:sz w:val="22"/>
                <w:szCs w:val="22"/>
              </w:rPr>
              <w:t>Publicação:</w:t>
            </w:r>
          </w:p>
          <w:p w:rsidR="0031749D" w:rsidRPr="00BA420C" w:rsidRDefault="0031749D" w:rsidP="00BA420C">
            <w:pPr>
              <w:numPr>
                <w:ilvl w:val="0"/>
                <w:numId w:val="7"/>
              </w:numPr>
              <w:ind w:right="180"/>
              <w:jc w:val="both"/>
              <w:rPr>
                <w:rFonts w:ascii="Arial" w:hAnsi="Arial" w:cs="Arial"/>
                <w:sz w:val="22"/>
                <w:szCs w:val="22"/>
              </w:rPr>
            </w:pPr>
            <w:r w:rsidRPr="00BA420C">
              <w:rPr>
                <w:rFonts w:ascii="Arial" w:hAnsi="Arial" w:cs="Arial"/>
                <w:sz w:val="22"/>
                <w:szCs w:val="22"/>
              </w:rPr>
              <w:t>Extrato Resultado Recursos Administrativos Interpostos;</w:t>
            </w:r>
          </w:p>
          <w:p w:rsidR="0031749D" w:rsidRPr="00BA420C" w:rsidRDefault="0031749D" w:rsidP="00BA420C">
            <w:pPr>
              <w:numPr>
                <w:ilvl w:val="0"/>
                <w:numId w:val="7"/>
              </w:numPr>
              <w:ind w:right="180"/>
              <w:jc w:val="both"/>
              <w:rPr>
                <w:rFonts w:ascii="Arial" w:hAnsi="Arial" w:cs="Arial"/>
                <w:sz w:val="22"/>
                <w:szCs w:val="22"/>
              </w:rPr>
            </w:pPr>
            <w:r w:rsidRPr="00BA420C">
              <w:rPr>
                <w:rFonts w:ascii="Arial" w:hAnsi="Arial" w:cs="Arial"/>
                <w:sz w:val="22"/>
                <w:szCs w:val="22"/>
              </w:rPr>
              <w:t>Resultado Preliminar da Avaliação Escrita Objetiva.</w:t>
            </w:r>
          </w:p>
          <w:p w:rsidR="00B91B3D" w:rsidRPr="00BA420C" w:rsidRDefault="00B91B3D" w:rsidP="00BA420C">
            <w:pPr>
              <w:numPr>
                <w:ilvl w:val="0"/>
                <w:numId w:val="7"/>
              </w:numPr>
              <w:ind w:right="180"/>
              <w:jc w:val="both"/>
              <w:rPr>
                <w:rFonts w:ascii="Arial" w:hAnsi="Arial" w:cs="Arial"/>
                <w:sz w:val="22"/>
                <w:szCs w:val="22"/>
              </w:rPr>
            </w:pPr>
            <w:r w:rsidRPr="00BA420C">
              <w:rPr>
                <w:rFonts w:ascii="Arial" w:hAnsi="Arial" w:cs="Arial"/>
                <w:sz w:val="22"/>
                <w:szCs w:val="22"/>
              </w:rPr>
              <w:t>Resultado Preliminar da Avaliação de Títulos</w:t>
            </w:r>
          </w:p>
        </w:tc>
      </w:tr>
      <w:tr w:rsidR="0031749D" w:rsidRPr="00C81DE6" w:rsidTr="005D5A6E">
        <w:tc>
          <w:tcPr>
            <w:tcW w:w="1921" w:type="dxa"/>
            <w:shd w:val="clear" w:color="auto" w:fill="auto"/>
            <w:tcMar>
              <w:top w:w="28" w:type="dxa"/>
              <w:left w:w="28" w:type="dxa"/>
              <w:bottom w:w="28" w:type="dxa"/>
              <w:right w:w="28" w:type="dxa"/>
            </w:tcMar>
            <w:vAlign w:val="center"/>
          </w:tcPr>
          <w:p w:rsidR="0031749D" w:rsidRPr="00BA420C" w:rsidRDefault="00B91B3D" w:rsidP="00BA420C">
            <w:pPr>
              <w:pStyle w:val="SemEspaamento"/>
              <w:ind w:left="34" w:right="130"/>
              <w:jc w:val="center"/>
              <w:rPr>
                <w:rFonts w:ascii="Arial" w:hAnsi="Arial" w:cs="Arial"/>
                <w:b/>
                <w:sz w:val="22"/>
                <w:szCs w:val="22"/>
              </w:rPr>
            </w:pPr>
            <w:r w:rsidRPr="00BA420C">
              <w:rPr>
                <w:rFonts w:ascii="Arial" w:hAnsi="Arial" w:cs="Arial"/>
                <w:b/>
                <w:sz w:val="22"/>
                <w:szCs w:val="22"/>
              </w:rPr>
              <w:t>11</w:t>
            </w:r>
            <w:r w:rsidR="0031749D" w:rsidRPr="00BA420C">
              <w:rPr>
                <w:rFonts w:ascii="Arial" w:hAnsi="Arial" w:cs="Arial"/>
                <w:b/>
                <w:sz w:val="22"/>
                <w:szCs w:val="22"/>
              </w:rPr>
              <w:t>/</w:t>
            </w:r>
            <w:r w:rsidR="001902F9" w:rsidRPr="00BA420C">
              <w:rPr>
                <w:rFonts w:ascii="Arial" w:hAnsi="Arial" w:cs="Arial"/>
                <w:b/>
                <w:sz w:val="22"/>
                <w:szCs w:val="22"/>
              </w:rPr>
              <w:t>01</w:t>
            </w:r>
            <w:r w:rsidR="0031749D" w:rsidRPr="00BA420C">
              <w:rPr>
                <w:rFonts w:ascii="Arial" w:hAnsi="Arial" w:cs="Arial"/>
                <w:b/>
                <w:sz w:val="22"/>
                <w:szCs w:val="22"/>
              </w:rPr>
              <w:t>/201</w:t>
            </w:r>
            <w:r w:rsidR="001902F9" w:rsidRPr="00BA420C">
              <w:rPr>
                <w:rFonts w:ascii="Arial" w:hAnsi="Arial" w:cs="Arial"/>
                <w:b/>
                <w:sz w:val="22"/>
                <w:szCs w:val="22"/>
              </w:rPr>
              <w:t>8</w:t>
            </w:r>
            <w:r w:rsidR="0031749D" w:rsidRPr="00BA420C">
              <w:rPr>
                <w:rFonts w:ascii="Arial" w:hAnsi="Arial" w:cs="Arial"/>
                <w:b/>
                <w:sz w:val="22"/>
                <w:szCs w:val="22"/>
              </w:rPr>
              <w:t xml:space="preserve"> </w:t>
            </w:r>
            <w:r w:rsidR="001902F9" w:rsidRPr="00BA420C">
              <w:rPr>
                <w:rFonts w:ascii="Arial" w:hAnsi="Arial" w:cs="Arial"/>
                <w:b/>
                <w:sz w:val="22"/>
                <w:szCs w:val="22"/>
              </w:rPr>
              <w:t>e</w:t>
            </w:r>
          </w:p>
          <w:p w:rsidR="0031749D" w:rsidRPr="00BA420C" w:rsidRDefault="00B91B3D" w:rsidP="00BA420C">
            <w:pPr>
              <w:pStyle w:val="SemEspaamento"/>
              <w:ind w:left="34" w:right="130"/>
              <w:jc w:val="center"/>
              <w:rPr>
                <w:rFonts w:ascii="Arial" w:hAnsi="Arial" w:cs="Arial"/>
                <w:b/>
                <w:sz w:val="22"/>
                <w:szCs w:val="22"/>
              </w:rPr>
            </w:pPr>
            <w:r w:rsidRPr="00BA420C">
              <w:rPr>
                <w:rFonts w:ascii="Arial" w:hAnsi="Arial" w:cs="Arial"/>
                <w:b/>
                <w:sz w:val="22"/>
                <w:szCs w:val="22"/>
              </w:rPr>
              <w:t>12</w:t>
            </w:r>
            <w:r w:rsidR="0031749D" w:rsidRPr="00BA420C">
              <w:rPr>
                <w:rFonts w:ascii="Arial" w:hAnsi="Arial" w:cs="Arial"/>
                <w:b/>
                <w:sz w:val="22"/>
                <w:szCs w:val="22"/>
              </w:rPr>
              <w:t>/0</w:t>
            </w:r>
            <w:r w:rsidR="001902F9" w:rsidRPr="00BA420C">
              <w:rPr>
                <w:rFonts w:ascii="Arial" w:hAnsi="Arial" w:cs="Arial"/>
                <w:b/>
                <w:sz w:val="22"/>
                <w:szCs w:val="22"/>
              </w:rPr>
              <w:t>1</w:t>
            </w:r>
            <w:r w:rsidR="0031749D" w:rsidRPr="00BA420C">
              <w:rPr>
                <w:rFonts w:ascii="Arial" w:hAnsi="Arial" w:cs="Arial"/>
                <w:b/>
                <w:sz w:val="22"/>
                <w:szCs w:val="22"/>
              </w:rPr>
              <w:t>/201</w:t>
            </w:r>
            <w:r w:rsidR="001902F9" w:rsidRPr="00BA420C">
              <w:rPr>
                <w:rFonts w:ascii="Arial" w:hAnsi="Arial" w:cs="Arial"/>
                <w:b/>
                <w:sz w:val="22"/>
                <w:szCs w:val="22"/>
              </w:rPr>
              <w:t>8</w:t>
            </w:r>
          </w:p>
        </w:tc>
        <w:tc>
          <w:tcPr>
            <w:tcW w:w="8711" w:type="dxa"/>
            <w:shd w:val="clear" w:color="auto" w:fill="auto"/>
            <w:tcMar>
              <w:top w:w="28" w:type="dxa"/>
              <w:left w:w="28" w:type="dxa"/>
              <w:bottom w:w="28" w:type="dxa"/>
              <w:right w:w="28" w:type="dxa"/>
            </w:tcMar>
            <w:vAlign w:val="center"/>
          </w:tcPr>
          <w:p w:rsidR="0031749D" w:rsidRPr="00BA420C" w:rsidRDefault="0031749D" w:rsidP="00BA420C">
            <w:pPr>
              <w:ind w:left="98" w:right="180"/>
              <w:jc w:val="both"/>
              <w:rPr>
                <w:rFonts w:ascii="Arial" w:hAnsi="Arial" w:cs="Arial"/>
                <w:sz w:val="22"/>
                <w:szCs w:val="22"/>
              </w:rPr>
            </w:pPr>
            <w:r w:rsidRPr="00BA420C">
              <w:rPr>
                <w:rFonts w:ascii="Arial" w:hAnsi="Arial" w:cs="Arial"/>
                <w:sz w:val="22"/>
                <w:szCs w:val="22"/>
              </w:rPr>
              <w:t>Período para interposição de recursos concernente ao Resultado Preliminar da Avaliação Escrita Objetiva.</w:t>
            </w:r>
          </w:p>
        </w:tc>
      </w:tr>
      <w:tr w:rsidR="00666858" w:rsidRPr="00C81DE6" w:rsidTr="005D5A6E">
        <w:tc>
          <w:tcPr>
            <w:tcW w:w="1921" w:type="dxa"/>
            <w:shd w:val="clear" w:color="auto" w:fill="auto"/>
            <w:tcMar>
              <w:top w:w="28" w:type="dxa"/>
              <w:left w:w="28" w:type="dxa"/>
              <w:bottom w:w="28" w:type="dxa"/>
              <w:right w:w="28" w:type="dxa"/>
            </w:tcMar>
            <w:vAlign w:val="center"/>
          </w:tcPr>
          <w:p w:rsidR="00BC4A9A" w:rsidRPr="00BA420C" w:rsidRDefault="00BC4A9A" w:rsidP="00BA420C">
            <w:pPr>
              <w:pStyle w:val="SemEspaamento"/>
              <w:ind w:left="34" w:right="130"/>
              <w:jc w:val="center"/>
              <w:rPr>
                <w:rFonts w:ascii="Arial" w:hAnsi="Arial" w:cs="Arial"/>
                <w:b/>
                <w:sz w:val="22"/>
                <w:szCs w:val="22"/>
              </w:rPr>
            </w:pPr>
          </w:p>
          <w:p w:rsidR="00666858" w:rsidRPr="00BA420C" w:rsidRDefault="00B91B3D" w:rsidP="00BA420C">
            <w:pPr>
              <w:pStyle w:val="SemEspaamento"/>
              <w:ind w:left="34" w:right="130"/>
              <w:jc w:val="center"/>
              <w:rPr>
                <w:rFonts w:ascii="Arial" w:hAnsi="Arial" w:cs="Arial"/>
                <w:b/>
                <w:sz w:val="22"/>
                <w:szCs w:val="22"/>
              </w:rPr>
            </w:pPr>
            <w:r w:rsidRPr="00BA420C">
              <w:rPr>
                <w:rFonts w:ascii="Arial" w:hAnsi="Arial" w:cs="Arial"/>
                <w:b/>
                <w:sz w:val="22"/>
                <w:szCs w:val="22"/>
              </w:rPr>
              <w:t>16</w:t>
            </w:r>
            <w:r w:rsidR="00666858" w:rsidRPr="00BA420C">
              <w:rPr>
                <w:rFonts w:ascii="Arial" w:hAnsi="Arial" w:cs="Arial"/>
                <w:b/>
                <w:sz w:val="22"/>
                <w:szCs w:val="22"/>
              </w:rPr>
              <w:t>/</w:t>
            </w:r>
            <w:r w:rsidR="00BC4A9A" w:rsidRPr="00BA420C">
              <w:rPr>
                <w:rFonts w:ascii="Arial" w:hAnsi="Arial" w:cs="Arial"/>
                <w:b/>
                <w:sz w:val="22"/>
                <w:szCs w:val="22"/>
              </w:rPr>
              <w:t>0</w:t>
            </w:r>
            <w:r w:rsidRPr="00BA420C">
              <w:rPr>
                <w:rFonts w:ascii="Arial" w:hAnsi="Arial" w:cs="Arial"/>
                <w:b/>
                <w:sz w:val="22"/>
                <w:szCs w:val="22"/>
              </w:rPr>
              <w:t>1</w:t>
            </w:r>
            <w:r w:rsidR="00666858" w:rsidRPr="00BA420C">
              <w:rPr>
                <w:rFonts w:ascii="Arial" w:hAnsi="Arial" w:cs="Arial"/>
                <w:b/>
                <w:sz w:val="22"/>
                <w:szCs w:val="22"/>
              </w:rPr>
              <w:t>/201</w:t>
            </w:r>
            <w:r w:rsidR="001902F9" w:rsidRPr="00BA420C">
              <w:rPr>
                <w:rFonts w:ascii="Arial" w:hAnsi="Arial" w:cs="Arial"/>
                <w:b/>
                <w:sz w:val="22"/>
                <w:szCs w:val="22"/>
              </w:rPr>
              <w:t>8</w:t>
            </w:r>
          </w:p>
        </w:tc>
        <w:tc>
          <w:tcPr>
            <w:tcW w:w="8711" w:type="dxa"/>
            <w:shd w:val="clear" w:color="auto" w:fill="auto"/>
            <w:tcMar>
              <w:top w:w="28" w:type="dxa"/>
              <w:left w:w="28" w:type="dxa"/>
              <w:bottom w:w="28" w:type="dxa"/>
              <w:right w:w="28" w:type="dxa"/>
            </w:tcMar>
            <w:vAlign w:val="center"/>
          </w:tcPr>
          <w:p w:rsidR="00666858" w:rsidRPr="00BA420C" w:rsidRDefault="00666858" w:rsidP="00BA420C">
            <w:pPr>
              <w:ind w:left="98" w:right="180"/>
              <w:jc w:val="both"/>
              <w:rPr>
                <w:rFonts w:ascii="Arial" w:hAnsi="Arial" w:cs="Arial"/>
                <w:sz w:val="22"/>
                <w:szCs w:val="22"/>
              </w:rPr>
            </w:pPr>
            <w:r w:rsidRPr="00BA420C">
              <w:rPr>
                <w:rFonts w:ascii="Arial" w:hAnsi="Arial" w:cs="Arial"/>
                <w:sz w:val="22"/>
                <w:szCs w:val="22"/>
              </w:rPr>
              <w:t>Publicação:</w:t>
            </w:r>
          </w:p>
          <w:p w:rsidR="00666858" w:rsidRPr="00BA420C" w:rsidRDefault="00666858" w:rsidP="00BA420C">
            <w:pPr>
              <w:numPr>
                <w:ilvl w:val="0"/>
                <w:numId w:val="7"/>
              </w:numPr>
              <w:ind w:right="180"/>
              <w:jc w:val="both"/>
              <w:rPr>
                <w:rFonts w:ascii="Arial" w:hAnsi="Arial" w:cs="Arial"/>
                <w:b/>
                <w:sz w:val="22"/>
                <w:szCs w:val="22"/>
              </w:rPr>
            </w:pPr>
            <w:r w:rsidRPr="00BA420C">
              <w:rPr>
                <w:rFonts w:ascii="Arial" w:hAnsi="Arial" w:cs="Arial"/>
                <w:sz w:val="22"/>
                <w:szCs w:val="22"/>
              </w:rPr>
              <w:t>Extrato Resultado Recursos Administrativos Interpostos;</w:t>
            </w:r>
          </w:p>
          <w:p w:rsidR="00666858" w:rsidRPr="00BA420C" w:rsidRDefault="00666858" w:rsidP="00BA420C">
            <w:pPr>
              <w:numPr>
                <w:ilvl w:val="0"/>
                <w:numId w:val="7"/>
              </w:numPr>
              <w:ind w:right="180"/>
              <w:jc w:val="both"/>
              <w:rPr>
                <w:rFonts w:ascii="Arial" w:hAnsi="Arial" w:cs="Arial"/>
                <w:b/>
                <w:sz w:val="22"/>
                <w:szCs w:val="22"/>
              </w:rPr>
            </w:pPr>
            <w:r w:rsidRPr="00BA420C">
              <w:rPr>
                <w:rFonts w:ascii="Arial" w:hAnsi="Arial" w:cs="Arial"/>
                <w:sz w:val="22"/>
                <w:szCs w:val="22"/>
              </w:rPr>
              <w:t>Resultado Final do Concurso Público;</w:t>
            </w:r>
          </w:p>
          <w:p w:rsidR="00666858" w:rsidRPr="00BA420C" w:rsidRDefault="00666858" w:rsidP="00BA420C">
            <w:pPr>
              <w:numPr>
                <w:ilvl w:val="0"/>
                <w:numId w:val="7"/>
              </w:numPr>
              <w:ind w:right="180"/>
              <w:jc w:val="both"/>
              <w:rPr>
                <w:rFonts w:ascii="Arial" w:hAnsi="Arial" w:cs="Arial"/>
                <w:b/>
                <w:sz w:val="22"/>
                <w:szCs w:val="22"/>
              </w:rPr>
            </w:pPr>
            <w:r w:rsidRPr="00BA420C">
              <w:rPr>
                <w:rFonts w:ascii="Arial" w:hAnsi="Arial" w:cs="Arial"/>
                <w:sz w:val="22"/>
                <w:szCs w:val="22"/>
              </w:rPr>
              <w:t>Homologação do Concurso Público.</w:t>
            </w:r>
          </w:p>
        </w:tc>
      </w:tr>
    </w:tbl>
    <w:p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rsidR="0032151D" w:rsidRDefault="0032151D" w:rsidP="00AD4A83">
      <w:pPr>
        <w:jc w:val="center"/>
        <w:rPr>
          <w:rFonts w:ascii="Arial" w:hAnsi="Arial" w:cs="Arial"/>
          <w:b/>
          <w:bCs/>
        </w:rPr>
      </w:pPr>
      <w:r w:rsidRPr="003B50C0">
        <w:rPr>
          <w:rFonts w:ascii="Arial" w:hAnsi="Arial" w:cs="Arial"/>
          <w:b/>
          <w:bCs/>
        </w:rPr>
        <w:t>ETAPAS</w:t>
      </w:r>
    </w:p>
    <w:tbl>
      <w:tblPr>
        <w:tblW w:w="9639" w:type="dxa"/>
        <w:tblInd w:w="-5" w:type="dxa"/>
        <w:tblCellMar>
          <w:left w:w="70" w:type="dxa"/>
          <w:right w:w="70" w:type="dxa"/>
        </w:tblCellMar>
        <w:tblLook w:val="04A0" w:firstRow="1" w:lastRow="0" w:firstColumn="1" w:lastColumn="0" w:noHBand="0" w:noVBand="1"/>
      </w:tblPr>
      <w:tblGrid>
        <w:gridCol w:w="4040"/>
        <w:gridCol w:w="2955"/>
        <w:gridCol w:w="2644"/>
      </w:tblGrid>
      <w:tr w:rsidR="00B7260F" w:rsidTr="00B7260F">
        <w:trPr>
          <w:trHeight w:val="315"/>
        </w:trPr>
        <w:tc>
          <w:tcPr>
            <w:tcW w:w="404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7260F" w:rsidRDefault="00B7260F">
            <w:pPr>
              <w:jc w:val="center"/>
              <w:rPr>
                <w:rFonts w:ascii="Arial" w:hAnsi="Arial" w:cs="Arial"/>
                <w:b/>
                <w:bCs/>
                <w:color w:val="000000"/>
              </w:rPr>
            </w:pPr>
            <w:r>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rsidR="00B7260F" w:rsidRDefault="00B7260F">
            <w:pPr>
              <w:jc w:val="center"/>
              <w:rPr>
                <w:rFonts w:ascii="Arial" w:hAnsi="Arial" w:cs="Arial"/>
                <w:b/>
                <w:bCs/>
                <w:color w:val="000000"/>
              </w:rPr>
            </w:pPr>
            <w:r>
              <w:rPr>
                <w:rFonts w:ascii="Arial" w:hAnsi="Arial" w:cs="Arial"/>
                <w:b/>
                <w:bCs/>
                <w:color w:val="000000"/>
              </w:rPr>
              <w:t>Avaliação Escrita Objetiva</w:t>
            </w:r>
          </w:p>
        </w:tc>
        <w:tc>
          <w:tcPr>
            <w:tcW w:w="2644" w:type="dxa"/>
            <w:tcBorders>
              <w:top w:val="single" w:sz="4" w:space="0" w:color="auto"/>
              <w:left w:val="nil"/>
              <w:bottom w:val="single" w:sz="4" w:space="0" w:color="auto"/>
              <w:right w:val="single" w:sz="4" w:space="0" w:color="auto"/>
            </w:tcBorders>
            <w:shd w:val="clear" w:color="000000" w:fill="A6A6A6"/>
            <w:noWrap/>
            <w:vAlign w:val="center"/>
            <w:hideMark/>
          </w:tcPr>
          <w:p w:rsidR="00B7260F" w:rsidRDefault="00B7260F">
            <w:pPr>
              <w:jc w:val="center"/>
              <w:rPr>
                <w:rFonts w:ascii="Arial" w:hAnsi="Arial" w:cs="Arial"/>
                <w:b/>
                <w:bCs/>
                <w:color w:val="000000"/>
              </w:rPr>
            </w:pPr>
            <w:r>
              <w:rPr>
                <w:rFonts w:ascii="Arial" w:hAnsi="Arial" w:cs="Arial"/>
                <w:b/>
                <w:bCs/>
                <w:color w:val="000000"/>
              </w:rPr>
              <w:t>Avaliação de Títulos</w:t>
            </w:r>
          </w:p>
        </w:tc>
      </w:tr>
      <w:tr w:rsidR="00B7260F" w:rsidTr="00B7260F">
        <w:trPr>
          <w:trHeight w:val="300"/>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B7260F" w:rsidRDefault="00B7260F">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rsidR="00B7260F" w:rsidRDefault="00B7260F">
            <w:pPr>
              <w:jc w:val="center"/>
              <w:rPr>
                <w:rFonts w:ascii="Arial" w:hAnsi="Arial" w:cs="Arial"/>
                <w:color w:val="000000"/>
              </w:rPr>
            </w:pPr>
            <w:r>
              <w:rPr>
                <w:rFonts w:ascii="Arial" w:hAnsi="Arial" w:cs="Arial"/>
                <w:color w:val="000000"/>
              </w:rPr>
              <w:t>Classificatória/Eliminatória</w:t>
            </w:r>
          </w:p>
        </w:tc>
        <w:tc>
          <w:tcPr>
            <w:tcW w:w="2644" w:type="dxa"/>
            <w:tcBorders>
              <w:top w:val="nil"/>
              <w:left w:val="nil"/>
              <w:bottom w:val="single" w:sz="4" w:space="0" w:color="auto"/>
              <w:right w:val="single" w:sz="4" w:space="0" w:color="auto"/>
            </w:tcBorders>
            <w:shd w:val="clear" w:color="000000" w:fill="A6A6A6"/>
            <w:noWrap/>
            <w:vAlign w:val="center"/>
            <w:hideMark/>
          </w:tcPr>
          <w:p w:rsidR="00B7260F" w:rsidRDefault="00B7260F" w:rsidP="00B7260F">
            <w:pPr>
              <w:jc w:val="center"/>
              <w:rPr>
                <w:rFonts w:ascii="Arial" w:hAnsi="Arial" w:cs="Arial"/>
                <w:color w:val="000000"/>
              </w:rPr>
            </w:pPr>
            <w:r>
              <w:rPr>
                <w:rFonts w:ascii="Arial" w:hAnsi="Arial" w:cs="Arial"/>
                <w:color w:val="000000"/>
              </w:rPr>
              <w:t>Classificatória</w:t>
            </w:r>
          </w:p>
        </w:tc>
      </w:tr>
      <w:tr w:rsidR="00B7260F" w:rsidTr="00B7260F">
        <w:trPr>
          <w:trHeight w:val="31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INSTRUTOR DE FANFARRA</w:t>
            </w:r>
          </w:p>
        </w:tc>
        <w:tc>
          <w:tcPr>
            <w:tcW w:w="2955"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X</w:t>
            </w:r>
          </w:p>
        </w:tc>
        <w:tc>
          <w:tcPr>
            <w:tcW w:w="2644"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 </w:t>
            </w:r>
          </w:p>
        </w:tc>
      </w:tr>
      <w:tr w:rsidR="00B7260F" w:rsidTr="00B7260F">
        <w:trPr>
          <w:trHeight w:val="31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MONITOR ESCOLAR</w:t>
            </w:r>
          </w:p>
        </w:tc>
        <w:tc>
          <w:tcPr>
            <w:tcW w:w="2955"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X</w:t>
            </w:r>
          </w:p>
        </w:tc>
        <w:tc>
          <w:tcPr>
            <w:tcW w:w="2644"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 </w:t>
            </w:r>
          </w:p>
        </w:tc>
      </w:tr>
      <w:tr w:rsidR="00B7260F" w:rsidTr="00B7260F">
        <w:trPr>
          <w:trHeight w:val="31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ORIENTADOR EDUCACIONAL</w:t>
            </w:r>
          </w:p>
        </w:tc>
        <w:tc>
          <w:tcPr>
            <w:tcW w:w="2955"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X</w:t>
            </w:r>
          </w:p>
        </w:tc>
        <w:tc>
          <w:tcPr>
            <w:tcW w:w="2644" w:type="dxa"/>
            <w:tcBorders>
              <w:top w:val="nil"/>
              <w:left w:val="nil"/>
              <w:bottom w:val="single" w:sz="4" w:space="0" w:color="auto"/>
              <w:right w:val="single" w:sz="4" w:space="0" w:color="auto"/>
            </w:tcBorders>
            <w:shd w:val="clear" w:color="auto" w:fill="auto"/>
            <w:noWrap/>
            <w:vAlign w:val="bottom"/>
            <w:hideMark/>
          </w:tcPr>
          <w:p w:rsidR="00B7260F" w:rsidRPr="00BA420C" w:rsidRDefault="00BA420C">
            <w:pPr>
              <w:jc w:val="center"/>
              <w:rPr>
                <w:rFonts w:ascii="Arial" w:hAnsi="Arial" w:cs="Arial"/>
                <w:b/>
                <w:color w:val="000000"/>
              </w:rPr>
            </w:pPr>
            <w:r w:rsidRPr="00BA420C">
              <w:rPr>
                <w:rFonts w:ascii="Arial" w:hAnsi="Arial" w:cs="Arial"/>
                <w:b/>
                <w:color w:val="000000"/>
              </w:rPr>
              <w:t>X</w:t>
            </w:r>
          </w:p>
        </w:tc>
      </w:tr>
      <w:tr w:rsidR="00B7260F" w:rsidTr="00B7260F">
        <w:trPr>
          <w:trHeight w:val="31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PROFESSOR DE CRECHE</w:t>
            </w:r>
          </w:p>
        </w:tc>
        <w:tc>
          <w:tcPr>
            <w:tcW w:w="2955"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X</w:t>
            </w:r>
          </w:p>
        </w:tc>
        <w:tc>
          <w:tcPr>
            <w:tcW w:w="2644"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X</w:t>
            </w:r>
          </w:p>
        </w:tc>
      </w:tr>
      <w:tr w:rsidR="00B7260F" w:rsidTr="00B7260F">
        <w:trPr>
          <w:trHeight w:val="315"/>
        </w:trPr>
        <w:tc>
          <w:tcPr>
            <w:tcW w:w="404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SECRETÁRIO ESCOLAR</w:t>
            </w:r>
          </w:p>
        </w:tc>
        <w:tc>
          <w:tcPr>
            <w:tcW w:w="2955"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X</w:t>
            </w:r>
          </w:p>
        </w:tc>
        <w:tc>
          <w:tcPr>
            <w:tcW w:w="2644"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 </w:t>
            </w:r>
          </w:p>
        </w:tc>
      </w:tr>
    </w:tbl>
    <w:p w:rsidR="00B7260F" w:rsidRDefault="00B7260F" w:rsidP="00AD4A83">
      <w:pPr>
        <w:jc w:val="center"/>
        <w:rPr>
          <w:rFonts w:ascii="Arial" w:hAnsi="Arial" w:cs="Arial"/>
          <w:b/>
          <w:bCs/>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rsidR="00090737" w:rsidRPr="00C81DE6" w:rsidRDefault="00090737" w:rsidP="00BA1C84">
      <w:pPr>
        <w:tabs>
          <w:tab w:val="left" w:pos="567"/>
        </w:tabs>
        <w:autoSpaceDE w:val="0"/>
        <w:autoSpaceDN w:val="0"/>
        <w:adjustRightInd w:val="0"/>
        <w:jc w:val="both"/>
        <w:rPr>
          <w:rFonts w:ascii="Arial" w:hAnsi="Arial" w:cs="Arial"/>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rsidR="00540841" w:rsidRPr="00C81DE6" w:rsidRDefault="00540841" w:rsidP="00BA1C84">
      <w:pPr>
        <w:pStyle w:val="PargrafodaLista"/>
        <w:spacing w:after="0" w:line="240" w:lineRule="auto"/>
        <w:ind w:left="709"/>
        <w:rPr>
          <w:rFonts w:ascii="Arial" w:hAnsi="Arial" w:cs="Arial"/>
          <w:sz w:val="24"/>
          <w:szCs w:val="24"/>
        </w:rPr>
      </w:pPr>
    </w:p>
    <w:p w:rsidR="00B7260F" w:rsidRPr="00DA3A9C" w:rsidRDefault="00B7260F" w:rsidP="00B7260F">
      <w:pPr>
        <w:numPr>
          <w:ilvl w:val="0"/>
          <w:numId w:val="4"/>
        </w:numPr>
        <w:tabs>
          <w:tab w:val="left" w:pos="567"/>
        </w:tabs>
        <w:autoSpaceDE w:val="0"/>
        <w:autoSpaceDN w:val="0"/>
        <w:adjustRightInd w:val="0"/>
        <w:ind w:left="0" w:firstLine="0"/>
        <w:jc w:val="both"/>
        <w:rPr>
          <w:rFonts w:ascii="Arial" w:hAnsi="Arial" w:cs="Arial"/>
        </w:rPr>
      </w:pPr>
      <w:r w:rsidRPr="00DA3A9C">
        <w:rPr>
          <w:rFonts w:ascii="Arial" w:hAnsi="Arial" w:cs="Arial"/>
        </w:rPr>
        <w:t xml:space="preserve">A Avaliação de Títulos terá caráter classificatório de acordo com a forma constante no </w:t>
      </w:r>
      <w:r w:rsidRPr="00DA3A9C">
        <w:rPr>
          <w:rFonts w:ascii="Arial" w:hAnsi="Arial" w:cs="Arial"/>
          <w:b/>
        </w:rPr>
        <w:t>Anexo VIII</w:t>
      </w:r>
      <w:r w:rsidRPr="00DA3A9C">
        <w:rPr>
          <w:rFonts w:ascii="Arial" w:hAnsi="Arial" w:cs="Arial"/>
        </w:rPr>
        <w:t>.</w:t>
      </w: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586D6A" w:rsidRDefault="00586D6A" w:rsidP="0091019C">
      <w:pPr>
        <w:autoSpaceDE w:val="0"/>
        <w:autoSpaceDN w:val="0"/>
        <w:adjustRightInd w:val="0"/>
        <w:ind w:right="-20"/>
        <w:jc w:val="center"/>
        <w:rPr>
          <w:rFonts w:ascii="Arial" w:hAnsi="Arial" w:cs="Arial"/>
          <w:b/>
        </w:rPr>
      </w:pPr>
    </w:p>
    <w:p w:rsidR="00BA420C" w:rsidRDefault="00BA420C">
      <w:pPr>
        <w:rPr>
          <w:rFonts w:ascii="Arial" w:hAnsi="Arial" w:cs="Arial"/>
          <w:b/>
        </w:rPr>
      </w:pPr>
      <w:r>
        <w:rPr>
          <w:rFonts w:ascii="Arial" w:hAnsi="Arial" w:cs="Arial"/>
          <w:b/>
        </w:rPr>
        <w:br w:type="page"/>
      </w:r>
    </w:p>
    <w:p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rsidR="00CB46A2" w:rsidRPr="003B50C0" w:rsidRDefault="00CB46A2" w:rsidP="00AD4A83">
      <w:pPr>
        <w:pStyle w:val="SemEspaamento"/>
        <w:jc w:val="center"/>
        <w:rPr>
          <w:rFonts w:ascii="Arial" w:hAnsi="Arial" w:cs="Arial"/>
          <w:b/>
        </w:rPr>
      </w:pPr>
    </w:p>
    <w:p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rsidR="00CB46A2" w:rsidRPr="003B50C0" w:rsidRDefault="00CB46A2" w:rsidP="00CB46A2">
      <w:pPr>
        <w:suppressAutoHyphens/>
        <w:jc w:val="both"/>
        <w:rPr>
          <w:rFonts w:ascii="Arial" w:hAnsi="Arial" w:cs="Arial"/>
          <w:color w:val="000000"/>
        </w:rPr>
      </w:pPr>
    </w:p>
    <w:p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2C3EB7" w:rsidRPr="003B50C0">
        <w:rPr>
          <w:rFonts w:ascii="Arial" w:hAnsi="Arial" w:cs="Arial"/>
        </w:rPr>
        <w:t xml:space="preserve">Município de </w:t>
      </w:r>
      <w:r w:rsidR="00160F25">
        <w:rPr>
          <w:rFonts w:ascii="Arial" w:hAnsi="Arial" w:cs="Arial"/>
        </w:rPr>
        <w:t>São João Batista</w:t>
      </w:r>
      <w:r w:rsidR="002C3EB7" w:rsidRPr="003B50C0">
        <w:rPr>
          <w:rFonts w:ascii="Arial" w:hAnsi="Arial" w:cs="Arial"/>
        </w:rPr>
        <w:t xml:space="preserve"> - SC</w:t>
      </w:r>
      <w:r w:rsidRPr="003B50C0">
        <w:rPr>
          <w:rFonts w:ascii="Arial" w:hAnsi="Arial" w:cs="Arial"/>
        </w:rPr>
        <w:t>.</w:t>
      </w:r>
    </w:p>
    <w:p w:rsidR="000C1431" w:rsidRPr="003B50C0" w:rsidRDefault="000C1431" w:rsidP="00AD4A83">
      <w:pPr>
        <w:pStyle w:val="PargrafodaLista"/>
        <w:spacing w:after="0" w:line="240" w:lineRule="auto"/>
        <w:ind w:left="0"/>
        <w:rPr>
          <w:rFonts w:ascii="Arial" w:hAnsi="Arial" w:cs="Arial"/>
          <w:sz w:val="24"/>
          <w:szCs w:val="24"/>
        </w:rPr>
      </w:pPr>
    </w:p>
    <w:p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rsidR="000C1431" w:rsidRPr="003B50C0" w:rsidRDefault="000C1431" w:rsidP="00AD4A83">
      <w:pPr>
        <w:pStyle w:val="PargrafodaLista"/>
        <w:spacing w:after="0" w:line="240" w:lineRule="auto"/>
        <w:ind w:left="0"/>
        <w:rPr>
          <w:rFonts w:ascii="Arial" w:hAnsi="Arial" w:cs="Arial"/>
          <w:sz w:val="24"/>
          <w:szCs w:val="24"/>
        </w:rPr>
      </w:pPr>
    </w:p>
    <w:p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rsidR="00CB46A2" w:rsidRPr="003B50C0" w:rsidRDefault="00CB46A2" w:rsidP="00CB46A2">
      <w:pPr>
        <w:suppressAutoHyphens/>
        <w:jc w:val="both"/>
        <w:rPr>
          <w:rFonts w:ascii="Arial" w:hAnsi="Arial" w:cs="Arial"/>
        </w:rPr>
      </w:pPr>
    </w:p>
    <w:p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rsidR="00193251" w:rsidRPr="003B50C0" w:rsidRDefault="00193251" w:rsidP="00AD4A83">
      <w:pPr>
        <w:suppressAutoHyphens/>
        <w:jc w:val="both"/>
        <w:rPr>
          <w:rFonts w:ascii="Arial" w:hAnsi="Arial" w:cs="Arial"/>
        </w:rPr>
      </w:pPr>
    </w:p>
    <w:p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rsidR="0091252E" w:rsidRPr="003B50C0" w:rsidRDefault="0091252E" w:rsidP="00AD4A83">
      <w:pPr>
        <w:jc w:val="both"/>
        <w:rPr>
          <w:rFonts w:ascii="Arial" w:hAnsi="Arial" w:cs="Arial"/>
        </w:rPr>
      </w:pPr>
    </w:p>
    <w:p w:rsidR="00B7260F" w:rsidRDefault="002C6A56" w:rsidP="00B7260F">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0140" w:type="dxa"/>
        <w:tblInd w:w="-5" w:type="dxa"/>
        <w:tblCellMar>
          <w:left w:w="70" w:type="dxa"/>
          <w:right w:w="70" w:type="dxa"/>
        </w:tblCellMar>
        <w:tblLook w:val="04A0" w:firstRow="1" w:lastRow="0" w:firstColumn="1" w:lastColumn="0" w:noHBand="0" w:noVBand="1"/>
      </w:tblPr>
      <w:tblGrid>
        <w:gridCol w:w="4380"/>
        <w:gridCol w:w="994"/>
        <w:gridCol w:w="2280"/>
        <w:gridCol w:w="2500"/>
      </w:tblGrid>
      <w:tr w:rsidR="00B7260F" w:rsidTr="00B7260F">
        <w:trPr>
          <w:trHeight w:val="315"/>
        </w:trPr>
        <w:tc>
          <w:tcPr>
            <w:tcW w:w="43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7260F" w:rsidRDefault="00B7260F">
            <w:pPr>
              <w:jc w:val="center"/>
              <w:rPr>
                <w:rFonts w:ascii="Arial" w:hAnsi="Arial" w:cs="Arial"/>
                <w:b/>
                <w:bCs/>
                <w:color w:val="000000"/>
              </w:rPr>
            </w:pPr>
            <w:r>
              <w:rPr>
                <w:rFonts w:ascii="Arial" w:hAnsi="Arial" w:cs="Arial"/>
                <w:b/>
                <w:bCs/>
                <w:color w:val="000000"/>
              </w:rPr>
              <w:t>CARGOS</w:t>
            </w:r>
          </w:p>
        </w:tc>
        <w:tc>
          <w:tcPr>
            <w:tcW w:w="980" w:type="dxa"/>
            <w:tcBorders>
              <w:top w:val="single" w:sz="4" w:space="0" w:color="auto"/>
              <w:left w:val="nil"/>
              <w:bottom w:val="single" w:sz="4" w:space="0" w:color="auto"/>
              <w:right w:val="single" w:sz="4" w:space="0" w:color="auto"/>
            </w:tcBorders>
            <w:shd w:val="clear" w:color="000000" w:fill="BFBFBF"/>
            <w:noWrap/>
            <w:vAlign w:val="center"/>
            <w:hideMark/>
          </w:tcPr>
          <w:p w:rsidR="00B7260F" w:rsidRDefault="00B7260F">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rsidR="00B7260F" w:rsidRDefault="00B7260F">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B7260F" w:rsidRDefault="00B7260F">
            <w:pPr>
              <w:jc w:val="center"/>
              <w:rPr>
                <w:rFonts w:ascii="Arial" w:hAnsi="Arial" w:cs="Arial"/>
                <w:b/>
                <w:bCs/>
                <w:color w:val="000000"/>
              </w:rPr>
            </w:pPr>
            <w:r>
              <w:rPr>
                <w:rFonts w:ascii="Arial" w:hAnsi="Arial" w:cs="Arial"/>
                <w:b/>
                <w:bCs/>
                <w:color w:val="000000"/>
              </w:rPr>
              <w:t>VENCIMENTOS (R$)</w:t>
            </w:r>
          </w:p>
        </w:tc>
      </w:tr>
      <w:tr w:rsidR="00B7260F" w:rsidTr="00B7260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INSTRUTOR DE FANFARRA</w:t>
            </w:r>
          </w:p>
        </w:tc>
        <w:tc>
          <w:tcPr>
            <w:tcW w:w="980" w:type="dxa"/>
            <w:tcBorders>
              <w:top w:val="nil"/>
              <w:left w:val="nil"/>
              <w:bottom w:val="single" w:sz="4" w:space="0" w:color="auto"/>
              <w:right w:val="single" w:sz="4" w:space="0" w:color="auto"/>
            </w:tcBorders>
            <w:shd w:val="clear" w:color="auto" w:fill="auto"/>
            <w:noWrap/>
            <w:vAlign w:val="bottom"/>
            <w:hideMark/>
          </w:tcPr>
          <w:p w:rsidR="00B7260F" w:rsidRDefault="004158E0">
            <w:pPr>
              <w:jc w:val="center"/>
              <w:rPr>
                <w:rFonts w:ascii="Arial" w:hAnsi="Arial" w:cs="Arial"/>
                <w:color w:val="000000"/>
              </w:rPr>
            </w:pPr>
            <w:r>
              <w:rPr>
                <w:rFonts w:ascii="Arial" w:hAnsi="Arial" w:cs="Arial"/>
                <w:color w:val="000000"/>
              </w:rPr>
              <w:t>02</w:t>
            </w:r>
          </w:p>
        </w:tc>
        <w:tc>
          <w:tcPr>
            <w:tcW w:w="228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1.459,54</w:t>
            </w:r>
          </w:p>
        </w:tc>
      </w:tr>
      <w:tr w:rsidR="00B7260F" w:rsidTr="00B7260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MONITOR ESCOLAR</w:t>
            </w:r>
          </w:p>
        </w:tc>
        <w:tc>
          <w:tcPr>
            <w:tcW w:w="980" w:type="dxa"/>
            <w:tcBorders>
              <w:top w:val="nil"/>
              <w:left w:val="nil"/>
              <w:bottom w:val="single" w:sz="4" w:space="0" w:color="auto"/>
              <w:right w:val="single" w:sz="4" w:space="0" w:color="auto"/>
            </w:tcBorders>
            <w:shd w:val="clear" w:color="auto" w:fill="auto"/>
            <w:noWrap/>
            <w:vAlign w:val="bottom"/>
            <w:hideMark/>
          </w:tcPr>
          <w:p w:rsidR="00B7260F" w:rsidRDefault="004158E0">
            <w:pPr>
              <w:jc w:val="center"/>
              <w:rPr>
                <w:rFonts w:ascii="Arial" w:hAnsi="Arial" w:cs="Arial"/>
                <w:color w:val="000000"/>
              </w:rPr>
            </w:pPr>
            <w:r>
              <w:rPr>
                <w:rFonts w:ascii="Arial" w:hAnsi="Arial" w:cs="Arial"/>
                <w:color w:val="000000"/>
              </w:rPr>
              <w:t>60</w:t>
            </w:r>
          </w:p>
        </w:tc>
        <w:tc>
          <w:tcPr>
            <w:tcW w:w="228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30</w:t>
            </w:r>
          </w:p>
        </w:tc>
        <w:tc>
          <w:tcPr>
            <w:tcW w:w="250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1.124,00</w:t>
            </w:r>
          </w:p>
        </w:tc>
      </w:tr>
      <w:tr w:rsidR="00B7260F" w:rsidTr="00B7260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ORIENTADOR EDUCACIONAL</w:t>
            </w:r>
          </w:p>
        </w:tc>
        <w:tc>
          <w:tcPr>
            <w:tcW w:w="980" w:type="dxa"/>
            <w:tcBorders>
              <w:top w:val="nil"/>
              <w:left w:val="nil"/>
              <w:bottom w:val="single" w:sz="4" w:space="0" w:color="auto"/>
              <w:right w:val="single" w:sz="4" w:space="0" w:color="auto"/>
            </w:tcBorders>
            <w:shd w:val="clear" w:color="auto" w:fill="auto"/>
            <w:noWrap/>
            <w:vAlign w:val="bottom"/>
            <w:hideMark/>
          </w:tcPr>
          <w:p w:rsidR="00B7260F" w:rsidRDefault="004158E0">
            <w:pPr>
              <w:jc w:val="center"/>
              <w:rPr>
                <w:rFonts w:ascii="Arial" w:hAnsi="Arial" w:cs="Arial"/>
                <w:color w:val="000000"/>
              </w:rPr>
            </w:pPr>
            <w:r>
              <w:rPr>
                <w:rFonts w:ascii="Arial" w:hAnsi="Arial" w:cs="Arial"/>
                <w:color w:val="000000"/>
              </w:rPr>
              <w:t>08</w:t>
            </w:r>
          </w:p>
        </w:tc>
        <w:tc>
          <w:tcPr>
            <w:tcW w:w="228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2.298,80</w:t>
            </w:r>
          </w:p>
        </w:tc>
      </w:tr>
      <w:tr w:rsidR="00B7260F" w:rsidTr="00B7260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PROFESSOR DE CRECHE</w:t>
            </w:r>
          </w:p>
        </w:tc>
        <w:tc>
          <w:tcPr>
            <w:tcW w:w="980" w:type="dxa"/>
            <w:tcBorders>
              <w:top w:val="nil"/>
              <w:left w:val="nil"/>
              <w:bottom w:val="single" w:sz="4" w:space="0" w:color="auto"/>
              <w:right w:val="single" w:sz="4" w:space="0" w:color="auto"/>
            </w:tcBorders>
            <w:shd w:val="clear" w:color="auto" w:fill="auto"/>
            <w:noWrap/>
            <w:vAlign w:val="bottom"/>
            <w:hideMark/>
          </w:tcPr>
          <w:p w:rsidR="00B7260F" w:rsidRDefault="004158E0">
            <w:pPr>
              <w:jc w:val="center"/>
              <w:rPr>
                <w:rFonts w:ascii="Arial" w:hAnsi="Arial" w:cs="Arial"/>
                <w:color w:val="000000"/>
              </w:rPr>
            </w:pPr>
            <w:r>
              <w:rPr>
                <w:rFonts w:ascii="Arial" w:hAnsi="Arial" w:cs="Arial"/>
                <w:color w:val="000000"/>
              </w:rPr>
              <w:t>10</w:t>
            </w:r>
          </w:p>
        </w:tc>
        <w:tc>
          <w:tcPr>
            <w:tcW w:w="228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30</w:t>
            </w:r>
          </w:p>
        </w:tc>
        <w:tc>
          <w:tcPr>
            <w:tcW w:w="250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sidRPr="00BA420C">
              <w:rPr>
                <w:rFonts w:ascii="Arial" w:hAnsi="Arial" w:cs="Arial"/>
                <w:dstrike/>
                <w:color w:val="FF0000"/>
              </w:rPr>
              <w:t>2.298,80</w:t>
            </w:r>
            <w:r w:rsidR="00BA420C" w:rsidRPr="00BA420C">
              <w:rPr>
                <w:rFonts w:ascii="Arial" w:hAnsi="Arial" w:cs="Arial"/>
                <w:color w:val="FF0000"/>
              </w:rPr>
              <w:t xml:space="preserve"> </w:t>
            </w:r>
            <w:r w:rsidR="00BA420C" w:rsidRPr="00BA420C">
              <w:rPr>
                <w:rFonts w:ascii="Arial" w:hAnsi="Arial" w:cs="Arial"/>
                <w:b/>
                <w:color w:val="000000"/>
              </w:rPr>
              <w:t>1.724,09</w:t>
            </w:r>
          </w:p>
        </w:tc>
      </w:tr>
      <w:tr w:rsidR="00B7260F" w:rsidTr="00B7260F">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rsidR="00B7260F" w:rsidRDefault="00B7260F">
            <w:pPr>
              <w:rPr>
                <w:rFonts w:ascii="Arial" w:hAnsi="Arial" w:cs="Arial"/>
                <w:color w:val="000000"/>
              </w:rPr>
            </w:pPr>
            <w:r>
              <w:rPr>
                <w:rFonts w:ascii="Arial" w:hAnsi="Arial" w:cs="Arial"/>
                <w:color w:val="000000"/>
              </w:rPr>
              <w:t>SECRETÁRIO ESCOLAR</w:t>
            </w:r>
          </w:p>
        </w:tc>
        <w:tc>
          <w:tcPr>
            <w:tcW w:w="980" w:type="dxa"/>
            <w:tcBorders>
              <w:top w:val="nil"/>
              <w:left w:val="nil"/>
              <w:bottom w:val="single" w:sz="4" w:space="0" w:color="auto"/>
              <w:right w:val="single" w:sz="4" w:space="0" w:color="auto"/>
            </w:tcBorders>
            <w:shd w:val="clear" w:color="auto" w:fill="auto"/>
            <w:noWrap/>
            <w:vAlign w:val="bottom"/>
            <w:hideMark/>
          </w:tcPr>
          <w:p w:rsidR="00B7260F" w:rsidRDefault="004158E0">
            <w:pPr>
              <w:jc w:val="center"/>
              <w:rPr>
                <w:rFonts w:ascii="Arial" w:hAnsi="Arial" w:cs="Arial"/>
                <w:color w:val="000000"/>
              </w:rPr>
            </w:pPr>
            <w:r>
              <w:rPr>
                <w:rFonts w:ascii="Arial" w:hAnsi="Arial" w:cs="Arial"/>
                <w:color w:val="000000"/>
              </w:rPr>
              <w:t>08</w:t>
            </w:r>
          </w:p>
        </w:tc>
        <w:tc>
          <w:tcPr>
            <w:tcW w:w="228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bottom"/>
            <w:hideMark/>
          </w:tcPr>
          <w:p w:rsidR="00B7260F" w:rsidRDefault="00B7260F">
            <w:pPr>
              <w:jc w:val="center"/>
              <w:rPr>
                <w:rFonts w:ascii="Arial" w:hAnsi="Arial" w:cs="Arial"/>
                <w:color w:val="000000"/>
              </w:rPr>
            </w:pPr>
            <w:r>
              <w:rPr>
                <w:rFonts w:ascii="Arial" w:hAnsi="Arial" w:cs="Arial"/>
                <w:color w:val="000000"/>
              </w:rPr>
              <w:t>1.823,25</w:t>
            </w:r>
          </w:p>
        </w:tc>
      </w:tr>
    </w:tbl>
    <w:p w:rsidR="00BE318E" w:rsidRPr="00BE318E" w:rsidRDefault="00BE318E" w:rsidP="00BE318E">
      <w:pPr>
        <w:pStyle w:val="SemEspaamento"/>
        <w:ind w:left="567"/>
        <w:rPr>
          <w:rFonts w:ascii="Arial" w:hAnsi="Arial" w:cs="Arial"/>
          <w:b/>
        </w:rPr>
      </w:pPr>
    </w:p>
    <w:p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0206" w:type="dxa"/>
        <w:tblInd w:w="-5" w:type="dxa"/>
        <w:tblCellMar>
          <w:left w:w="70" w:type="dxa"/>
          <w:right w:w="70" w:type="dxa"/>
        </w:tblCellMar>
        <w:tblLook w:val="04A0" w:firstRow="1" w:lastRow="0" w:firstColumn="1" w:lastColumn="0" w:noHBand="0" w:noVBand="1"/>
      </w:tblPr>
      <w:tblGrid>
        <w:gridCol w:w="3686"/>
        <w:gridCol w:w="2126"/>
        <w:gridCol w:w="4394"/>
      </w:tblGrid>
      <w:tr w:rsidR="00B923CC" w:rsidTr="00B923CC">
        <w:trPr>
          <w:trHeight w:val="315"/>
        </w:trPr>
        <w:tc>
          <w:tcPr>
            <w:tcW w:w="368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23CC" w:rsidRDefault="00B923CC">
            <w:pPr>
              <w:jc w:val="center"/>
              <w:rPr>
                <w:rFonts w:ascii="Arial" w:hAnsi="Arial" w:cs="Arial"/>
                <w:b/>
                <w:bCs/>
                <w:color w:val="000000"/>
              </w:rPr>
            </w:pPr>
            <w:r>
              <w:rPr>
                <w:rFonts w:ascii="Arial" w:hAnsi="Arial" w:cs="Arial"/>
                <w:b/>
                <w:bCs/>
                <w:color w:val="000000"/>
              </w:rPr>
              <w:t>CARGOS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B923CC" w:rsidRDefault="00B923CC">
            <w:pPr>
              <w:jc w:val="center"/>
              <w:rPr>
                <w:rFonts w:ascii="Arial" w:hAnsi="Arial" w:cs="Arial"/>
                <w:b/>
                <w:bCs/>
                <w:color w:val="000000"/>
              </w:rPr>
            </w:pPr>
            <w:r>
              <w:rPr>
                <w:rFonts w:ascii="Arial" w:hAnsi="Arial" w:cs="Arial"/>
                <w:b/>
                <w:bCs/>
                <w:color w:val="000000"/>
              </w:rPr>
              <w:t>NÍVEL ESCOLARIDADE</w:t>
            </w:r>
          </w:p>
        </w:tc>
        <w:tc>
          <w:tcPr>
            <w:tcW w:w="4394" w:type="dxa"/>
            <w:tcBorders>
              <w:top w:val="single" w:sz="4" w:space="0" w:color="auto"/>
              <w:left w:val="nil"/>
              <w:bottom w:val="single" w:sz="4" w:space="0" w:color="auto"/>
              <w:right w:val="single" w:sz="4" w:space="0" w:color="auto"/>
            </w:tcBorders>
            <w:shd w:val="clear" w:color="000000" w:fill="BFBFBF"/>
            <w:noWrap/>
            <w:vAlign w:val="center"/>
            <w:hideMark/>
          </w:tcPr>
          <w:p w:rsidR="00B923CC" w:rsidRDefault="00B923CC">
            <w:pPr>
              <w:jc w:val="center"/>
              <w:rPr>
                <w:rFonts w:ascii="Arial" w:hAnsi="Arial" w:cs="Arial"/>
                <w:b/>
                <w:bCs/>
                <w:color w:val="000000"/>
              </w:rPr>
            </w:pPr>
            <w:r>
              <w:rPr>
                <w:rFonts w:ascii="Arial" w:hAnsi="Arial" w:cs="Arial"/>
                <w:b/>
                <w:bCs/>
                <w:color w:val="000000"/>
              </w:rPr>
              <w:t>HABILITAÇÃO PROFISSIONAL*</w:t>
            </w:r>
          </w:p>
        </w:tc>
      </w:tr>
      <w:tr w:rsidR="00B923CC" w:rsidTr="00B923CC">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923CC" w:rsidRDefault="00B923CC">
            <w:pPr>
              <w:rPr>
                <w:rFonts w:ascii="Arial" w:hAnsi="Arial" w:cs="Arial"/>
                <w:color w:val="000000"/>
              </w:rPr>
            </w:pPr>
            <w:r>
              <w:rPr>
                <w:rFonts w:ascii="Arial" w:hAnsi="Arial" w:cs="Arial"/>
                <w:color w:val="000000"/>
              </w:rPr>
              <w:t>INSTRUTOR DE FANFARRA</w:t>
            </w:r>
          </w:p>
        </w:tc>
        <w:tc>
          <w:tcPr>
            <w:tcW w:w="2126" w:type="dxa"/>
            <w:tcBorders>
              <w:top w:val="nil"/>
              <w:left w:val="nil"/>
              <w:bottom w:val="single" w:sz="4" w:space="0" w:color="auto"/>
              <w:right w:val="single" w:sz="4" w:space="0" w:color="auto"/>
            </w:tcBorders>
            <w:shd w:val="clear" w:color="auto" w:fill="auto"/>
            <w:vAlign w:val="center"/>
            <w:hideMark/>
          </w:tcPr>
          <w:p w:rsidR="00B923CC" w:rsidRDefault="00B923CC">
            <w:pPr>
              <w:jc w:val="center"/>
              <w:rPr>
                <w:rFonts w:ascii="Arial" w:hAnsi="Arial" w:cs="Arial"/>
                <w:color w:val="000000"/>
              </w:rPr>
            </w:pPr>
            <w:r>
              <w:rPr>
                <w:rFonts w:ascii="Arial" w:hAnsi="Arial" w:cs="Arial"/>
                <w:color w:val="000000"/>
              </w:rPr>
              <w:t>MÉDIO</w:t>
            </w:r>
          </w:p>
        </w:tc>
        <w:tc>
          <w:tcPr>
            <w:tcW w:w="4394" w:type="dxa"/>
            <w:tcBorders>
              <w:top w:val="nil"/>
              <w:left w:val="nil"/>
              <w:bottom w:val="single" w:sz="4" w:space="0" w:color="auto"/>
              <w:right w:val="single" w:sz="4" w:space="0" w:color="auto"/>
            </w:tcBorders>
            <w:shd w:val="clear" w:color="auto" w:fill="auto"/>
            <w:vAlign w:val="center"/>
            <w:hideMark/>
          </w:tcPr>
          <w:p w:rsidR="00B923CC" w:rsidRDefault="00B923CC">
            <w:pPr>
              <w:jc w:val="both"/>
              <w:rPr>
                <w:rFonts w:ascii="Arial" w:hAnsi="Arial" w:cs="Arial"/>
                <w:color w:val="000000"/>
              </w:rPr>
            </w:pPr>
            <w:r>
              <w:rPr>
                <w:rFonts w:ascii="Arial" w:hAnsi="Arial" w:cs="Arial"/>
                <w:color w:val="000000"/>
              </w:rPr>
              <w:t>Ensino Médio Completo.</w:t>
            </w:r>
          </w:p>
        </w:tc>
      </w:tr>
      <w:tr w:rsidR="00B923CC" w:rsidTr="00B923CC">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923CC" w:rsidRDefault="00B923CC">
            <w:pPr>
              <w:rPr>
                <w:rFonts w:ascii="Arial" w:hAnsi="Arial" w:cs="Arial"/>
                <w:color w:val="000000"/>
              </w:rPr>
            </w:pPr>
            <w:r>
              <w:rPr>
                <w:rFonts w:ascii="Arial" w:hAnsi="Arial" w:cs="Arial"/>
                <w:color w:val="000000"/>
              </w:rPr>
              <w:t>MONITOR ESCOLAR</w:t>
            </w:r>
          </w:p>
        </w:tc>
        <w:tc>
          <w:tcPr>
            <w:tcW w:w="2126" w:type="dxa"/>
            <w:tcBorders>
              <w:top w:val="nil"/>
              <w:left w:val="nil"/>
              <w:bottom w:val="single" w:sz="4" w:space="0" w:color="auto"/>
              <w:right w:val="single" w:sz="4" w:space="0" w:color="auto"/>
            </w:tcBorders>
            <w:shd w:val="clear" w:color="auto" w:fill="auto"/>
            <w:vAlign w:val="center"/>
            <w:hideMark/>
          </w:tcPr>
          <w:p w:rsidR="00B923CC" w:rsidRDefault="00B923CC">
            <w:pPr>
              <w:jc w:val="center"/>
              <w:rPr>
                <w:rFonts w:ascii="Arial" w:hAnsi="Arial" w:cs="Arial"/>
                <w:color w:val="000000"/>
              </w:rPr>
            </w:pPr>
            <w:r>
              <w:rPr>
                <w:rFonts w:ascii="Arial" w:hAnsi="Arial" w:cs="Arial"/>
                <w:color w:val="000000"/>
              </w:rPr>
              <w:t>MÉDIO</w:t>
            </w:r>
          </w:p>
        </w:tc>
        <w:tc>
          <w:tcPr>
            <w:tcW w:w="4394" w:type="dxa"/>
            <w:tcBorders>
              <w:top w:val="nil"/>
              <w:left w:val="nil"/>
              <w:bottom w:val="single" w:sz="4" w:space="0" w:color="auto"/>
              <w:right w:val="single" w:sz="4" w:space="0" w:color="auto"/>
            </w:tcBorders>
            <w:shd w:val="clear" w:color="auto" w:fill="auto"/>
            <w:vAlign w:val="center"/>
            <w:hideMark/>
          </w:tcPr>
          <w:p w:rsidR="00B923CC" w:rsidRDefault="00B923CC">
            <w:pPr>
              <w:jc w:val="both"/>
              <w:rPr>
                <w:rFonts w:ascii="Arial" w:hAnsi="Arial" w:cs="Arial"/>
                <w:color w:val="000000"/>
              </w:rPr>
            </w:pPr>
            <w:r>
              <w:rPr>
                <w:rFonts w:ascii="Arial" w:hAnsi="Arial" w:cs="Arial"/>
                <w:color w:val="000000"/>
              </w:rPr>
              <w:t>Médio Completo.</w:t>
            </w:r>
          </w:p>
        </w:tc>
      </w:tr>
      <w:tr w:rsidR="000863BC" w:rsidRPr="000863BC" w:rsidTr="00B923CC">
        <w:trPr>
          <w:trHeight w:val="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923CC" w:rsidRPr="000863BC" w:rsidRDefault="00B923CC">
            <w:pPr>
              <w:rPr>
                <w:rFonts w:ascii="Arial" w:hAnsi="Arial" w:cs="Arial"/>
              </w:rPr>
            </w:pPr>
            <w:r w:rsidRPr="000863BC">
              <w:rPr>
                <w:rFonts w:ascii="Arial" w:hAnsi="Arial" w:cs="Arial"/>
              </w:rPr>
              <w:t>ORIENTADOR EDUCACIONAL</w:t>
            </w:r>
          </w:p>
        </w:tc>
        <w:tc>
          <w:tcPr>
            <w:tcW w:w="2126" w:type="dxa"/>
            <w:tcBorders>
              <w:top w:val="nil"/>
              <w:left w:val="nil"/>
              <w:bottom w:val="single" w:sz="4" w:space="0" w:color="auto"/>
              <w:right w:val="single" w:sz="4" w:space="0" w:color="auto"/>
            </w:tcBorders>
            <w:shd w:val="clear" w:color="auto" w:fill="auto"/>
            <w:vAlign w:val="center"/>
            <w:hideMark/>
          </w:tcPr>
          <w:p w:rsidR="00B923CC" w:rsidRPr="000863BC" w:rsidRDefault="00B923CC">
            <w:pPr>
              <w:jc w:val="center"/>
              <w:rPr>
                <w:rFonts w:ascii="Arial" w:hAnsi="Arial" w:cs="Arial"/>
              </w:rPr>
            </w:pPr>
            <w:r w:rsidRPr="000863BC">
              <w:rPr>
                <w:rFonts w:ascii="Arial" w:hAnsi="Arial" w:cs="Arial"/>
              </w:rPr>
              <w:t>SUPERIOR</w:t>
            </w:r>
          </w:p>
        </w:tc>
        <w:tc>
          <w:tcPr>
            <w:tcW w:w="4394" w:type="dxa"/>
            <w:tcBorders>
              <w:top w:val="nil"/>
              <w:left w:val="nil"/>
              <w:bottom w:val="single" w:sz="4" w:space="0" w:color="auto"/>
              <w:right w:val="single" w:sz="4" w:space="0" w:color="auto"/>
            </w:tcBorders>
            <w:shd w:val="clear" w:color="auto" w:fill="auto"/>
            <w:vAlign w:val="center"/>
            <w:hideMark/>
          </w:tcPr>
          <w:p w:rsidR="00B923CC" w:rsidRPr="000863BC" w:rsidRDefault="00B923CC">
            <w:pPr>
              <w:jc w:val="both"/>
              <w:rPr>
                <w:rFonts w:ascii="Arial" w:hAnsi="Arial" w:cs="Arial"/>
              </w:rPr>
            </w:pPr>
            <w:r w:rsidRPr="000863BC">
              <w:rPr>
                <w:rFonts w:ascii="Arial" w:hAnsi="Arial" w:cs="Arial"/>
              </w:rPr>
              <w:t>Curso Superior em Pedagogia.</w:t>
            </w:r>
          </w:p>
        </w:tc>
      </w:tr>
      <w:tr w:rsidR="00B923CC" w:rsidTr="00B923CC">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923CC" w:rsidRDefault="00B923CC">
            <w:pPr>
              <w:rPr>
                <w:rFonts w:ascii="Arial" w:hAnsi="Arial" w:cs="Arial"/>
                <w:color w:val="000000"/>
              </w:rPr>
            </w:pPr>
            <w:r>
              <w:rPr>
                <w:rFonts w:ascii="Arial" w:hAnsi="Arial" w:cs="Arial"/>
                <w:color w:val="000000"/>
              </w:rPr>
              <w:t>PROFESSOR DE CRECHE</w:t>
            </w:r>
          </w:p>
        </w:tc>
        <w:tc>
          <w:tcPr>
            <w:tcW w:w="2126" w:type="dxa"/>
            <w:tcBorders>
              <w:top w:val="nil"/>
              <w:left w:val="nil"/>
              <w:bottom w:val="single" w:sz="4" w:space="0" w:color="auto"/>
              <w:right w:val="single" w:sz="4" w:space="0" w:color="auto"/>
            </w:tcBorders>
            <w:shd w:val="clear" w:color="auto" w:fill="auto"/>
            <w:vAlign w:val="center"/>
            <w:hideMark/>
          </w:tcPr>
          <w:p w:rsidR="00B923CC" w:rsidRDefault="00B923CC">
            <w:pPr>
              <w:jc w:val="center"/>
              <w:rPr>
                <w:rFonts w:ascii="Arial" w:hAnsi="Arial" w:cs="Arial"/>
                <w:color w:val="000000"/>
              </w:rPr>
            </w:pPr>
            <w:r>
              <w:rPr>
                <w:rFonts w:ascii="Arial" w:hAnsi="Arial" w:cs="Arial"/>
                <w:color w:val="000000"/>
              </w:rPr>
              <w:t>SUPERIOR</w:t>
            </w:r>
          </w:p>
        </w:tc>
        <w:tc>
          <w:tcPr>
            <w:tcW w:w="4394" w:type="dxa"/>
            <w:tcBorders>
              <w:top w:val="nil"/>
              <w:left w:val="nil"/>
              <w:bottom w:val="single" w:sz="4" w:space="0" w:color="auto"/>
              <w:right w:val="single" w:sz="4" w:space="0" w:color="auto"/>
            </w:tcBorders>
            <w:shd w:val="clear" w:color="auto" w:fill="auto"/>
            <w:vAlign w:val="center"/>
            <w:hideMark/>
          </w:tcPr>
          <w:p w:rsidR="00B923CC" w:rsidRDefault="00B923CC">
            <w:pPr>
              <w:jc w:val="both"/>
              <w:rPr>
                <w:rFonts w:ascii="Arial" w:hAnsi="Arial" w:cs="Arial"/>
                <w:color w:val="000000"/>
              </w:rPr>
            </w:pPr>
            <w:r>
              <w:rPr>
                <w:rFonts w:ascii="Arial" w:hAnsi="Arial" w:cs="Arial"/>
                <w:color w:val="000000"/>
              </w:rPr>
              <w:t>Ensino Superior. Curso Superior em Pedagogia com Habilitação em Educação Infantil.</w:t>
            </w:r>
          </w:p>
        </w:tc>
      </w:tr>
      <w:tr w:rsidR="00B923CC" w:rsidTr="00B923CC">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B923CC" w:rsidRDefault="00B923CC">
            <w:pPr>
              <w:rPr>
                <w:rFonts w:ascii="Arial" w:hAnsi="Arial" w:cs="Arial"/>
                <w:color w:val="000000"/>
              </w:rPr>
            </w:pPr>
            <w:r>
              <w:rPr>
                <w:rFonts w:ascii="Arial" w:hAnsi="Arial" w:cs="Arial"/>
                <w:color w:val="000000"/>
              </w:rPr>
              <w:t>SECRETÁRIO ESCOLAR</w:t>
            </w:r>
          </w:p>
        </w:tc>
        <w:tc>
          <w:tcPr>
            <w:tcW w:w="2126" w:type="dxa"/>
            <w:tcBorders>
              <w:top w:val="nil"/>
              <w:left w:val="nil"/>
              <w:bottom w:val="single" w:sz="4" w:space="0" w:color="auto"/>
              <w:right w:val="single" w:sz="4" w:space="0" w:color="auto"/>
            </w:tcBorders>
            <w:shd w:val="clear" w:color="auto" w:fill="auto"/>
            <w:vAlign w:val="center"/>
            <w:hideMark/>
          </w:tcPr>
          <w:p w:rsidR="00B923CC" w:rsidRDefault="00B923CC">
            <w:pPr>
              <w:jc w:val="center"/>
              <w:rPr>
                <w:rFonts w:ascii="Arial" w:hAnsi="Arial" w:cs="Arial"/>
                <w:color w:val="000000"/>
              </w:rPr>
            </w:pPr>
            <w:r>
              <w:rPr>
                <w:rFonts w:ascii="Arial" w:hAnsi="Arial" w:cs="Arial"/>
                <w:color w:val="000000"/>
              </w:rPr>
              <w:t>MÉDIO</w:t>
            </w:r>
          </w:p>
        </w:tc>
        <w:tc>
          <w:tcPr>
            <w:tcW w:w="4394" w:type="dxa"/>
            <w:tcBorders>
              <w:top w:val="nil"/>
              <w:left w:val="nil"/>
              <w:bottom w:val="single" w:sz="4" w:space="0" w:color="auto"/>
              <w:right w:val="single" w:sz="4" w:space="0" w:color="auto"/>
            </w:tcBorders>
            <w:shd w:val="clear" w:color="auto" w:fill="auto"/>
            <w:vAlign w:val="center"/>
            <w:hideMark/>
          </w:tcPr>
          <w:p w:rsidR="00B923CC" w:rsidRDefault="00B923CC">
            <w:pPr>
              <w:jc w:val="both"/>
              <w:rPr>
                <w:rFonts w:ascii="Arial" w:hAnsi="Arial" w:cs="Arial"/>
                <w:color w:val="000000"/>
              </w:rPr>
            </w:pPr>
            <w:r>
              <w:rPr>
                <w:rFonts w:ascii="Arial" w:hAnsi="Arial" w:cs="Arial"/>
                <w:color w:val="000000"/>
              </w:rPr>
              <w:t>Ensino Médio. Conhecimentos básicos em informática.</w:t>
            </w:r>
          </w:p>
        </w:tc>
      </w:tr>
    </w:tbl>
    <w:p w:rsidR="00B923CC" w:rsidRDefault="00B923CC" w:rsidP="00B923CC">
      <w:pPr>
        <w:jc w:val="both"/>
        <w:rPr>
          <w:rFonts w:ascii="Arial" w:hAnsi="Arial" w:cs="Arial"/>
          <w:b/>
          <w:bCs/>
          <w:color w:val="000000"/>
        </w:rPr>
      </w:pPr>
    </w:p>
    <w:p w:rsidR="00B923CC" w:rsidRDefault="00B923CC" w:rsidP="00B923CC">
      <w:pPr>
        <w:jc w:val="both"/>
        <w:rPr>
          <w:rFonts w:ascii="Arial" w:hAnsi="Arial" w:cs="Arial"/>
          <w:b/>
          <w:bCs/>
          <w:color w:val="000000"/>
        </w:rPr>
      </w:pPr>
    </w:p>
    <w:p w:rsidR="00B923CC" w:rsidRDefault="00B923CC" w:rsidP="00B923CC">
      <w:pPr>
        <w:jc w:val="both"/>
        <w:rPr>
          <w:rFonts w:ascii="Arial" w:hAnsi="Arial" w:cs="Arial"/>
          <w:b/>
          <w:bCs/>
          <w:color w:val="000000"/>
        </w:rPr>
      </w:pPr>
    </w:p>
    <w:p w:rsidR="00B923CC" w:rsidRPr="00B923CC" w:rsidRDefault="009025B5" w:rsidP="00B923CC">
      <w:pPr>
        <w:pStyle w:val="PargrafodaLista"/>
        <w:numPr>
          <w:ilvl w:val="0"/>
          <w:numId w:val="8"/>
        </w:numPr>
        <w:tabs>
          <w:tab w:val="left" w:pos="851"/>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lastRenderedPageBreak/>
        <w:t>ATRIBUIÇÕES DOS CARGOS</w:t>
      </w:r>
      <w:r w:rsidR="00E0547A">
        <w:rPr>
          <w:rFonts w:ascii="Arial" w:hAnsi="Arial" w:cs="Arial"/>
          <w:bCs/>
          <w:color w:val="000000"/>
          <w:sz w:val="24"/>
          <w:szCs w:val="24"/>
        </w:rPr>
        <w:t>:</w:t>
      </w:r>
    </w:p>
    <w:p w:rsidR="00B923CC" w:rsidRPr="00B923CC" w:rsidRDefault="00B923CC" w:rsidP="00B923CC">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923CC">
        <w:rPr>
          <w:rFonts w:ascii="Arial" w:hAnsi="Arial" w:cs="Arial"/>
          <w:b/>
          <w:bCs/>
          <w:color w:val="000000"/>
          <w:sz w:val="24"/>
          <w:szCs w:val="24"/>
        </w:rPr>
        <w:t>INSTRUTOR DE FANFARRA:</w:t>
      </w:r>
      <w:r>
        <w:rPr>
          <w:rFonts w:ascii="Arial" w:hAnsi="Arial" w:cs="Arial"/>
          <w:b/>
          <w:bCs/>
          <w:color w:val="000000"/>
          <w:sz w:val="24"/>
          <w:szCs w:val="24"/>
        </w:rPr>
        <w:t xml:space="preserve"> </w:t>
      </w:r>
      <w:r w:rsidRPr="00B923CC">
        <w:rPr>
          <w:rFonts w:ascii="Arial" w:eastAsia="Calibri" w:hAnsi="Arial" w:cs="Arial"/>
          <w:sz w:val="24"/>
          <w:szCs w:val="24"/>
          <w:lang w:eastAsia="en-US"/>
        </w:rPr>
        <w:t>Planejar, ministrar aulas e orientar a aprendizagem; participar do processo de planejamento das atividades do sistema municipal de ensino ou da escola com relação às fanfarras municipais e outras atividades relacionadas com a música. Contribuir para o aprimoramento da qualidade do ensino, atuando em atividades de planejamento, elaboração, coordenação, acompanhamento, assessoramento, pesquisa e execução de procedimentos e programas relativos à área da educação. Colaborar com as atividades de articulação do sistema municipal de ensino ou da escola, envolvendo a família e a comunidade.</w:t>
      </w:r>
    </w:p>
    <w:p w:rsidR="00B923CC" w:rsidRPr="00B923CC" w:rsidRDefault="00B923CC" w:rsidP="00B923CC">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923CC">
        <w:rPr>
          <w:rFonts w:ascii="Arial" w:hAnsi="Arial" w:cs="Arial"/>
          <w:b/>
          <w:bCs/>
          <w:color w:val="000000"/>
          <w:sz w:val="24"/>
          <w:szCs w:val="24"/>
        </w:rPr>
        <w:t>MONITOR ESCOLAR:</w:t>
      </w:r>
      <w:r>
        <w:rPr>
          <w:rFonts w:ascii="Arial" w:hAnsi="Arial" w:cs="Arial"/>
          <w:b/>
          <w:bCs/>
          <w:color w:val="000000"/>
          <w:sz w:val="24"/>
          <w:szCs w:val="24"/>
        </w:rPr>
        <w:t xml:space="preserve"> </w:t>
      </w:r>
      <w:r w:rsidRPr="00B923CC">
        <w:rPr>
          <w:rFonts w:ascii="Arial" w:eastAsia="Calibri" w:hAnsi="Arial" w:cs="Arial"/>
          <w:sz w:val="24"/>
          <w:szCs w:val="24"/>
          <w:lang w:eastAsia="en-US"/>
        </w:rPr>
        <w:t>Integrante do quadro de profissionais de serviço e apoio escolar que exerce atividades educativas, recreativas e de cuidado junto alunos das creches e escolas públicas municipais. Auxiliar nas atividades educativas de turmas de creche e escolas municipais; Auxiliar o professor nas atividades pedagógicas e recreativas; Assumir e zelar pela higiene, troca, saúde, alimentação e segurança das crianças; Assumir a recepção e/ou entrega das crianças no ambiente educativo das creches e escolas municipais; Registrar e dar encaminhamentos às informações dos pais ou responsáveis sobre as crianças, inclusive, sobre dietas alimentares temporárias ou, sobre o estado geral de saúde e a possível administração de medicamentos, desde que haja apresentação de receita médica com a orientação para a prescrição e administração dos remédios; Auxiliar atividades recreativas em consonância com a atividade pedagógica do planejamento docente; Colaborar com o professor regente na elaboração de diagnósticos e pareceres avaliativos das crianças individualmente ou da turma de maneira geral; Informar o professor regente e a direção da unidade escolar sobre qualquer irregularidade no ambiente escolar ou alteração no estado geral de saúde das crianças para que se tomem providências imediatas; Responsabilizar-se por informar os pais ou responsáveis sobre qualquer situação ocorrida com as crianças no momento da entrega; Observar diariamente o estado de saúde das crianças, verificando temperatura corporal, aspectos gerais além de outros indicadores e, caso identificado alguma anormalidade, comunicar o professor ou a direção; Utilizar, quando necessário, ações de primeiros socorros, desde que apto para tanto; Acompanhar e cuidar dos menores durante a permanência na creche e escolas municipais, proporcionando-lhes um ambiente tranquilo, afetuoso e seguro; Observar e cumprir os horários, as normas e recomendações determinadas pela Secretaria Municipal de Educação; Colaborar e participar das promoções e eventos comemorativos e demais atividades extra sala promovidas na instituição; Zelar pelo material, equipamentos e brinquedos existentes na instituição; Auxiliar na adaptação das crianças; Auxiliar na alimentação das crianças e garantir o cardápio com restrições se houver indicação médica para a realização desse procedimento; Orientar e acompanhar o descanso das crianças no intervalo entre os períodos de</w:t>
      </w:r>
      <w:r w:rsidRPr="00B923CC">
        <w:rPr>
          <w:rFonts w:ascii="Arial" w:eastAsia="Calibri" w:hAnsi="Arial" w:cs="Arial"/>
          <w:lang w:eastAsia="en-US"/>
        </w:rPr>
        <w:t xml:space="preserve"> </w:t>
      </w:r>
      <w:r w:rsidRPr="00B923CC">
        <w:rPr>
          <w:rFonts w:ascii="Arial" w:eastAsia="Calibri" w:hAnsi="Arial" w:cs="Arial"/>
          <w:sz w:val="24"/>
          <w:szCs w:val="24"/>
          <w:lang w:eastAsia="en-US"/>
        </w:rPr>
        <w:t xml:space="preserve">atendimento pedagógico; Desenvolver atividades recreativas com as crianças priorizando brincadeiras individuais e coletivas que permitam o desenvolvimento infantil em cada uma das idades atendidas. Organizar o material pedagógico e de consumo da sala de aula, informando estoque e orientando o professor a solicitar aqueles com necessidade de reposição; Acompanhar as crianças em atividades extra sala, para desenvolvimento das atividades pedagógicas ou de atividades extraordinárias organizadas pela unidade escolar; Participar das formações propostas pela Secretaria Municipal de Educação; Seguir a orientação do professor de sala, da direção da instituição, coordenação e supervisão da educação; Participar das reuniões realizadas pela direção da instituição e da Secretaria Municipal de Educação; Conhecer e aplicar o Projeto-Político Pedagógico e o Regimento Escolar da instituição </w:t>
      </w:r>
      <w:r w:rsidRPr="00B923CC">
        <w:rPr>
          <w:rFonts w:ascii="Arial" w:eastAsia="Calibri" w:hAnsi="Arial" w:cs="Arial"/>
          <w:sz w:val="24"/>
          <w:szCs w:val="24"/>
          <w:lang w:eastAsia="en-US"/>
        </w:rPr>
        <w:lastRenderedPageBreak/>
        <w:t>no que couber ao seu cargo;  Participar da elaboração/atualização do Projeto-Político Pedagógico da instituição; Buscar atualização constante; Promover ambiente de respeito mútuo e cooperação entre as crianças e os demais profissionais da instituição; e Realizar outras atividades compatíveis com o cargo.</w:t>
      </w:r>
    </w:p>
    <w:p w:rsidR="00B923CC" w:rsidRPr="00B923CC" w:rsidRDefault="00B923CC" w:rsidP="00B923CC">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923CC">
        <w:rPr>
          <w:rFonts w:ascii="Arial" w:hAnsi="Arial" w:cs="Arial"/>
          <w:b/>
          <w:bCs/>
          <w:color w:val="000000"/>
          <w:sz w:val="24"/>
          <w:szCs w:val="24"/>
        </w:rPr>
        <w:t>ORIENTADOR EDUCACIONAL:</w:t>
      </w:r>
      <w:r>
        <w:rPr>
          <w:rFonts w:ascii="Arial" w:hAnsi="Arial" w:cs="Arial"/>
          <w:b/>
          <w:bCs/>
          <w:color w:val="000000"/>
          <w:sz w:val="24"/>
          <w:szCs w:val="24"/>
        </w:rPr>
        <w:t xml:space="preserve"> </w:t>
      </w:r>
      <w:r w:rsidRPr="00B923CC">
        <w:rPr>
          <w:rFonts w:ascii="Arial" w:eastAsia="Calibri" w:hAnsi="Arial" w:cs="Arial"/>
          <w:sz w:val="24"/>
          <w:szCs w:val="24"/>
          <w:lang w:eastAsia="en-US"/>
        </w:rPr>
        <w:t>Elaborar e orientar atividades de execução do planejamento das Unidades Escolares com base nas diretrizes e normas pedagógicas para o Ensino Infantil e Fundamental; especificar recursos didáticos e paradidáticos necessários ao Ensino Infantil e orientar sua aplicação; subsidiar a indicação de necessidades de formação geral e/ou específica dos profissionais da Ensino Infantil; Identificar a demanda e planejar a oferta da Educação Infantil; elaborar, executar</w:t>
      </w:r>
      <w:r w:rsidRPr="00B923CC">
        <w:rPr>
          <w:rFonts w:ascii="Arial" w:eastAsia="Calibri" w:hAnsi="Arial" w:cs="Arial"/>
          <w:lang w:eastAsia="en-US"/>
        </w:rPr>
        <w:t xml:space="preserve"> </w:t>
      </w:r>
      <w:r w:rsidRPr="00B923CC">
        <w:rPr>
          <w:rFonts w:ascii="Arial" w:eastAsia="Calibri" w:hAnsi="Arial" w:cs="Arial"/>
          <w:sz w:val="24"/>
          <w:szCs w:val="24"/>
          <w:lang w:eastAsia="en-US"/>
        </w:rPr>
        <w:t>e acompanhar procedimentos de organização e manutenção do cadastro da demanda no âmbito do Ensino Infantil; Planejar e chefiar de forma centralizada os convênios junto às entidades filantrópicas e convencionais no âmbito do Educação Infantil; apoiar a Assistência Técnica da Coordenação de Atenção ao Aluno do Ensino Fundamental, em especial, quanto aos pareceres técnicos e pedagógicos; executar outras atividades correlatas.</w:t>
      </w:r>
    </w:p>
    <w:p w:rsidR="00B923CC" w:rsidRPr="00B923CC" w:rsidRDefault="00B923CC" w:rsidP="00B923CC">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923CC">
        <w:rPr>
          <w:rFonts w:ascii="Arial" w:hAnsi="Arial" w:cs="Arial"/>
          <w:b/>
          <w:bCs/>
          <w:color w:val="000000"/>
          <w:sz w:val="24"/>
          <w:szCs w:val="24"/>
        </w:rPr>
        <w:t>PROFESSOR DE CRECHE:</w:t>
      </w:r>
      <w:r>
        <w:rPr>
          <w:rFonts w:ascii="Arial" w:hAnsi="Arial" w:cs="Arial"/>
          <w:b/>
          <w:bCs/>
          <w:color w:val="000000"/>
          <w:sz w:val="24"/>
          <w:szCs w:val="24"/>
        </w:rPr>
        <w:t xml:space="preserve"> </w:t>
      </w:r>
      <w:r w:rsidRPr="00B923CC">
        <w:rPr>
          <w:rFonts w:ascii="Arial" w:eastAsia="Calibri" w:hAnsi="Arial" w:cs="Arial"/>
          <w:sz w:val="24"/>
          <w:szCs w:val="24"/>
          <w:lang w:eastAsia="en-US"/>
        </w:rPr>
        <w:t>Planejar, ministrar aulas e orientar a aprendizagem; participar do processo de planejamento das atividades do sistema municipal de ensino em creches ou estabelecimentos similares. Contribuir para o aprimoramento da qualidade do ensino, atuando em atividades de planejamento, elaboração, coordenação, acompanhamento, assessoramento, pesquisa e execução de procedimentos e programas relativos à área da educação. Colaborar com as atividades de articulação do sistema municipal de ensino, envolvendo a família e a comunidade.</w:t>
      </w:r>
    </w:p>
    <w:p w:rsidR="00B923CC" w:rsidRPr="00B923CC" w:rsidRDefault="00B923CC" w:rsidP="00B923CC">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B923CC">
        <w:rPr>
          <w:rFonts w:ascii="Arial" w:hAnsi="Arial" w:cs="Arial"/>
          <w:b/>
          <w:bCs/>
          <w:color w:val="000000"/>
          <w:sz w:val="24"/>
          <w:szCs w:val="24"/>
        </w:rPr>
        <w:t>SECRETÁRIO ESCOLAR</w:t>
      </w:r>
      <w:r>
        <w:rPr>
          <w:rFonts w:ascii="Arial" w:hAnsi="Arial" w:cs="Arial"/>
          <w:b/>
          <w:bCs/>
          <w:color w:val="000000"/>
          <w:sz w:val="24"/>
          <w:szCs w:val="24"/>
        </w:rPr>
        <w:t xml:space="preserve">: </w:t>
      </w:r>
      <w:r w:rsidRPr="00B923CC">
        <w:rPr>
          <w:rFonts w:ascii="Arial" w:eastAsia="Calibri" w:hAnsi="Arial" w:cs="Arial"/>
          <w:sz w:val="24"/>
          <w:szCs w:val="24"/>
          <w:lang w:eastAsia="en-US"/>
        </w:rPr>
        <w:t>Executar as atividades administrativas da Unidade Escolar em articulação com todas as unidades competentes da escola; coordenar os recursos humanos; manter a articulação escola-comunidade; assistência aos membros da escola para que promovam ações condizentes com os objetivos e princípios educacionais propostos; promoção de um sistema de ação integrada e cooperativa; Manutenção de um processo de comunicação claro e aberto entre os membros da escola e entre a escola e a comunidade; Estimulação à inovação e melhoria do processo educacional; e outras atividades correlatas.</w:t>
      </w:r>
    </w:p>
    <w:p w:rsidR="00B923CC" w:rsidRDefault="00B923CC" w:rsidP="00B923CC">
      <w:pPr>
        <w:rPr>
          <w:rFonts w:ascii="Arial" w:hAnsi="Arial" w:cs="Arial"/>
          <w:b/>
        </w:rPr>
      </w:pPr>
      <w:r>
        <w:rPr>
          <w:rFonts w:ascii="Arial" w:hAnsi="Arial" w:cs="Arial"/>
          <w:b/>
        </w:rPr>
        <w:br w:type="page"/>
      </w:r>
    </w:p>
    <w:p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rsidR="0032151D" w:rsidRPr="003B50C0" w:rsidRDefault="0032151D" w:rsidP="00AD4A83">
      <w:pPr>
        <w:pStyle w:val="SemEspaamento"/>
        <w:jc w:val="center"/>
        <w:rPr>
          <w:rFonts w:ascii="Arial" w:hAnsi="Arial" w:cs="Arial"/>
          <w:b/>
        </w:rPr>
      </w:pPr>
      <w:r w:rsidRPr="003B50C0">
        <w:rPr>
          <w:rFonts w:ascii="Arial" w:hAnsi="Arial" w:cs="Arial"/>
          <w:b/>
        </w:rPr>
        <w:t>INSCRIÇÕES</w:t>
      </w:r>
    </w:p>
    <w:p w:rsidR="004B50D5" w:rsidRPr="003B50C0" w:rsidRDefault="004B50D5" w:rsidP="00AD4A83">
      <w:pPr>
        <w:pStyle w:val="SemEspaamento"/>
        <w:jc w:val="center"/>
        <w:rPr>
          <w:rFonts w:ascii="Arial" w:hAnsi="Arial" w:cs="Arial"/>
          <w:b/>
        </w:rPr>
      </w:pPr>
    </w:p>
    <w:p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0"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rsidR="004B50D5" w:rsidRPr="003B50C0" w:rsidRDefault="004B50D5" w:rsidP="00F56776">
      <w:pPr>
        <w:pStyle w:val="SemEspaamento"/>
        <w:tabs>
          <w:tab w:val="left" w:pos="567"/>
        </w:tabs>
        <w:rPr>
          <w:rFonts w:ascii="Arial" w:hAnsi="Arial" w:cs="Arial"/>
        </w:rPr>
      </w:pPr>
    </w:p>
    <w:p w:rsidR="00774952" w:rsidRPr="00346B1F" w:rsidRDefault="00774952" w:rsidP="00774952">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774952" w:rsidRPr="00346B1F" w:rsidTr="00BA420C">
        <w:trPr>
          <w:trHeight w:val="315"/>
          <w:jc w:val="center"/>
        </w:trPr>
        <w:tc>
          <w:tcPr>
            <w:tcW w:w="3340" w:type="dxa"/>
            <w:shd w:val="clear" w:color="000000" w:fill="BFBFBF"/>
            <w:noWrap/>
            <w:vAlign w:val="center"/>
            <w:hideMark/>
          </w:tcPr>
          <w:p w:rsidR="00774952" w:rsidRPr="00346B1F" w:rsidRDefault="00774952" w:rsidP="00BA420C">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rsidR="00774952" w:rsidRPr="00346B1F" w:rsidRDefault="00774952" w:rsidP="00BA420C">
            <w:pPr>
              <w:jc w:val="center"/>
              <w:rPr>
                <w:rFonts w:ascii="Arial" w:hAnsi="Arial" w:cs="Arial"/>
                <w:b/>
                <w:bCs/>
                <w:color w:val="000000"/>
              </w:rPr>
            </w:pPr>
            <w:r w:rsidRPr="00346B1F">
              <w:rPr>
                <w:rFonts w:ascii="Arial" w:hAnsi="Arial" w:cs="Arial"/>
                <w:b/>
                <w:bCs/>
                <w:color w:val="000000"/>
              </w:rPr>
              <w:t>VALOR (em R$)</w:t>
            </w:r>
          </w:p>
        </w:tc>
      </w:tr>
      <w:tr w:rsidR="00774952" w:rsidRPr="00774952" w:rsidTr="00BA420C">
        <w:trPr>
          <w:trHeight w:val="300"/>
          <w:jc w:val="center"/>
        </w:trPr>
        <w:tc>
          <w:tcPr>
            <w:tcW w:w="3340" w:type="dxa"/>
            <w:shd w:val="clear" w:color="auto" w:fill="auto"/>
            <w:noWrap/>
            <w:vAlign w:val="center"/>
          </w:tcPr>
          <w:p w:rsidR="00774952" w:rsidRPr="00774952" w:rsidRDefault="00774952" w:rsidP="00BA420C">
            <w:pPr>
              <w:jc w:val="center"/>
              <w:rPr>
                <w:rFonts w:ascii="Arial" w:hAnsi="Arial" w:cs="Arial"/>
              </w:rPr>
            </w:pPr>
            <w:r w:rsidRPr="00774952">
              <w:rPr>
                <w:rFonts w:ascii="Arial" w:hAnsi="Arial" w:cs="Arial"/>
              </w:rPr>
              <w:t>Nível Fundamental</w:t>
            </w:r>
          </w:p>
        </w:tc>
        <w:tc>
          <w:tcPr>
            <w:tcW w:w="1940" w:type="dxa"/>
            <w:shd w:val="clear" w:color="auto" w:fill="auto"/>
            <w:noWrap/>
            <w:vAlign w:val="center"/>
          </w:tcPr>
          <w:p w:rsidR="00774952" w:rsidRPr="00774952" w:rsidRDefault="00774952" w:rsidP="00BA420C">
            <w:pPr>
              <w:jc w:val="center"/>
              <w:rPr>
                <w:rFonts w:ascii="Arial" w:hAnsi="Arial" w:cs="Arial"/>
              </w:rPr>
            </w:pPr>
            <w:r w:rsidRPr="00774952">
              <w:rPr>
                <w:rFonts w:ascii="Arial" w:hAnsi="Arial" w:cs="Arial"/>
              </w:rPr>
              <w:t>30,00</w:t>
            </w:r>
          </w:p>
        </w:tc>
      </w:tr>
      <w:tr w:rsidR="00774952" w:rsidRPr="00774952" w:rsidTr="00BA420C">
        <w:trPr>
          <w:trHeight w:val="300"/>
          <w:jc w:val="center"/>
        </w:trPr>
        <w:tc>
          <w:tcPr>
            <w:tcW w:w="3340" w:type="dxa"/>
            <w:shd w:val="clear" w:color="auto" w:fill="auto"/>
            <w:noWrap/>
            <w:vAlign w:val="center"/>
          </w:tcPr>
          <w:p w:rsidR="00774952" w:rsidRPr="00774952" w:rsidRDefault="00774952" w:rsidP="00BA420C">
            <w:pPr>
              <w:jc w:val="center"/>
              <w:rPr>
                <w:rFonts w:ascii="Arial" w:hAnsi="Arial" w:cs="Arial"/>
              </w:rPr>
            </w:pPr>
            <w:r w:rsidRPr="00774952">
              <w:rPr>
                <w:rFonts w:ascii="Arial" w:hAnsi="Arial" w:cs="Arial"/>
              </w:rPr>
              <w:t>Nível Médio/Técnico</w:t>
            </w:r>
          </w:p>
        </w:tc>
        <w:tc>
          <w:tcPr>
            <w:tcW w:w="1940" w:type="dxa"/>
            <w:shd w:val="clear" w:color="auto" w:fill="auto"/>
            <w:noWrap/>
            <w:vAlign w:val="center"/>
          </w:tcPr>
          <w:p w:rsidR="00774952" w:rsidRPr="00774952" w:rsidRDefault="00774952" w:rsidP="00BA420C">
            <w:pPr>
              <w:jc w:val="center"/>
              <w:rPr>
                <w:rFonts w:ascii="Arial" w:hAnsi="Arial" w:cs="Arial"/>
              </w:rPr>
            </w:pPr>
            <w:r w:rsidRPr="00774952">
              <w:rPr>
                <w:rFonts w:ascii="Arial" w:hAnsi="Arial" w:cs="Arial"/>
              </w:rPr>
              <w:t>70,00</w:t>
            </w:r>
          </w:p>
        </w:tc>
      </w:tr>
      <w:tr w:rsidR="00774952" w:rsidRPr="00774952" w:rsidTr="00BA420C">
        <w:trPr>
          <w:trHeight w:val="300"/>
          <w:jc w:val="center"/>
        </w:trPr>
        <w:tc>
          <w:tcPr>
            <w:tcW w:w="3340" w:type="dxa"/>
            <w:shd w:val="clear" w:color="auto" w:fill="auto"/>
            <w:noWrap/>
            <w:vAlign w:val="center"/>
          </w:tcPr>
          <w:p w:rsidR="00774952" w:rsidRPr="00774952" w:rsidRDefault="00774952" w:rsidP="00BA420C">
            <w:pPr>
              <w:jc w:val="center"/>
              <w:rPr>
                <w:rFonts w:ascii="Arial" w:hAnsi="Arial" w:cs="Arial"/>
              </w:rPr>
            </w:pPr>
            <w:r w:rsidRPr="00774952">
              <w:rPr>
                <w:rFonts w:ascii="Arial" w:hAnsi="Arial" w:cs="Arial"/>
              </w:rPr>
              <w:t>Nível Superior</w:t>
            </w:r>
          </w:p>
        </w:tc>
        <w:tc>
          <w:tcPr>
            <w:tcW w:w="1940" w:type="dxa"/>
            <w:shd w:val="clear" w:color="auto" w:fill="auto"/>
            <w:noWrap/>
            <w:vAlign w:val="center"/>
          </w:tcPr>
          <w:p w:rsidR="00774952" w:rsidRPr="00774952" w:rsidRDefault="00774952" w:rsidP="00BA420C">
            <w:pPr>
              <w:jc w:val="center"/>
              <w:rPr>
                <w:rFonts w:ascii="Arial" w:hAnsi="Arial" w:cs="Arial"/>
              </w:rPr>
            </w:pPr>
            <w:r w:rsidRPr="00774952">
              <w:rPr>
                <w:rFonts w:ascii="Arial" w:hAnsi="Arial" w:cs="Arial"/>
              </w:rPr>
              <w:t>100,00</w:t>
            </w:r>
          </w:p>
        </w:tc>
      </w:tr>
    </w:tbl>
    <w:p w:rsidR="00774952" w:rsidRPr="00346B1F" w:rsidRDefault="00774952" w:rsidP="00774952">
      <w:pPr>
        <w:pStyle w:val="PargrafodaLista"/>
        <w:spacing w:after="0"/>
        <w:ind w:left="709"/>
        <w:rPr>
          <w:rFonts w:ascii="Arial" w:hAnsi="Arial" w:cs="Arial"/>
          <w:sz w:val="24"/>
          <w:szCs w:val="24"/>
        </w:rPr>
      </w:pPr>
    </w:p>
    <w:p w:rsidR="00774952" w:rsidRPr="00BA420C" w:rsidRDefault="00774952" w:rsidP="00774952">
      <w:pPr>
        <w:pStyle w:val="PargrafodaLista"/>
        <w:numPr>
          <w:ilvl w:val="0"/>
          <w:numId w:val="2"/>
        </w:numPr>
        <w:tabs>
          <w:tab w:val="left" w:pos="567"/>
        </w:tabs>
        <w:spacing w:after="0"/>
        <w:ind w:left="0" w:firstLine="0"/>
        <w:jc w:val="both"/>
        <w:rPr>
          <w:rFonts w:ascii="Arial" w:hAnsi="Arial" w:cs="Arial"/>
          <w:dstrike/>
          <w:color w:val="FF0000"/>
          <w:sz w:val="24"/>
          <w:szCs w:val="24"/>
        </w:rPr>
      </w:pPr>
      <w:r w:rsidRPr="00BA420C">
        <w:rPr>
          <w:rFonts w:ascii="Arial" w:hAnsi="Arial" w:cs="Arial"/>
          <w:dstrike/>
          <w:color w:val="FF0000"/>
          <w:sz w:val="24"/>
          <w:szCs w:val="24"/>
        </w:rPr>
        <w:t>Não serão aceitos pedidos de isenção da Taxa de Inscrição por inexistir previsão em Lei Municipal que conceda tal benefício.</w:t>
      </w:r>
    </w:p>
    <w:p w:rsidR="00F56776" w:rsidRDefault="00F56776" w:rsidP="00F56776">
      <w:pPr>
        <w:tabs>
          <w:tab w:val="left" w:pos="567"/>
        </w:tabs>
        <w:autoSpaceDE w:val="0"/>
        <w:autoSpaceDN w:val="0"/>
        <w:adjustRightInd w:val="0"/>
        <w:spacing w:line="276" w:lineRule="auto"/>
        <w:jc w:val="both"/>
        <w:rPr>
          <w:rFonts w:ascii="Arial" w:hAnsi="Arial" w:cs="Arial"/>
        </w:rPr>
      </w:pPr>
    </w:p>
    <w:p w:rsidR="00BA420C" w:rsidRPr="0028095F" w:rsidRDefault="00BA420C" w:rsidP="00BA420C">
      <w:pPr>
        <w:pStyle w:val="PargrafodaLista"/>
        <w:tabs>
          <w:tab w:val="left" w:pos="851"/>
        </w:tabs>
        <w:spacing w:after="0" w:line="240" w:lineRule="auto"/>
        <w:ind w:left="0"/>
        <w:jc w:val="both"/>
        <w:rPr>
          <w:rFonts w:ascii="Arial" w:hAnsi="Arial" w:cs="Arial"/>
          <w:sz w:val="24"/>
          <w:szCs w:val="24"/>
        </w:rPr>
      </w:pPr>
      <w:r w:rsidRPr="00BA420C">
        <w:rPr>
          <w:rFonts w:ascii="Arial" w:hAnsi="Arial" w:cs="Arial"/>
          <w:b/>
          <w:sz w:val="24"/>
          <w:szCs w:val="24"/>
        </w:rPr>
        <w:t>4.</w:t>
      </w:r>
      <w:r>
        <w:rPr>
          <w:rFonts w:ascii="Arial" w:hAnsi="Arial" w:cs="Arial"/>
          <w:sz w:val="24"/>
          <w:szCs w:val="24"/>
        </w:rPr>
        <w:t xml:space="preserve"> </w:t>
      </w:r>
      <w:r w:rsidRPr="0077003B">
        <w:rPr>
          <w:rFonts w:ascii="Arial" w:hAnsi="Arial" w:cs="Arial"/>
          <w:sz w:val="24"/>
          <w:szCs w:val="24"/>
        </w:rPr>
        <w:t>Serão aceitos pedidos de Isenção da Taxa de Inscrição</w:t>
      </w:r>
      <w:r>
        <w:rPr>
          <w:rFonts w:ascii="Arial" w:hAnsi="Arial" w:cs="Arial"/>
          <w:sz w:val="24"/>
          <w:szCs w:val="24"/>
        </w:rPr>
        <w:t xml:space="preserve"> </w:t>
      </w:r>
      <w:r w:rsidRPr="0077003B">
        <w:rPr>
          <w:rFonts w:ascii="Arial" w:hAnsi="Arial" w:cs="Arial"/>
          <w:sz w:val="24"/>
          <w:szCs w:val="24"/>
        </w:rPr>
        <w:t>para</w:t>
      </w:r>
      <w:r>
        <w:rPr>
          <w:rFonts w:ascii="Arial" w:hAnsi="Arial" w:cs="Arial"/>
          <w:sz w:val="24"/>
          <w:szCs w:val="24"/>
        </w:rPr>
        <w:t xml:space="preserve"> </w:t>
      </w:r>
      <w:r w:rsidRPr="00B87F6B">
        <w:rPr>
          <w:rFonts w:ascii="Arial" w:hAnsi="Arial" w:cs="Arial"/>
          <w:b/>
          <w:sz w:val="24"/>
          <w:szCs w:val="24"/>
        </w:rPr>
        <w:t>Candidatos</w:t>
      </w:r>
      <w:r>
        <w:rPr>
          <w:rFonts w:ascii="Arial" w:hAnsi="Arial" w:cs="Arial"/>
          <w:b/>
          <w:sz w:val="24"/>
          <w:szCs w:val="24"/>
        </w:rPr>
        <w:t xml:space="preserve"> Hipossuficientes</w:t>
      </w:r>
      <w:r w:rsidRPr="00B87F6B">
        <w:rPr>
          <w:rFonts w:ascii="Arial" w:hAnsi="Arial" w:cs="Arial"/>
          <w:b/>
          <w:sz w:val="24"/>
          <w:szCs w:val="24"/>
        </w:rPr>
        <w:t xml:space="preserve"> </w:t>
      </w:r>
      <w:r>
        <w:rPr>
          <w:rFonts w:ascii="Arial" w:hAnsi="Arial" w:cs="Arial"/>
          <w:b/>
          <w:sz w:val="24"/>
          <w:szCs w:val="24"/>
        </w:rPr>
        <w:t>i</w:t>
      </w:r>
      <w:r w:rsidRPr="00B87F6B">
        <w:rPr>
          <w:rFonts w:ascii="Arial" w:hAnsi="Arial" w:cs="Arial"/>
          <w:b/>
          <w:sz w:val="24"/>
          <w:szCs w:val="24"/>
        </w:rPr>
        <w:t>nscritos no CadÚnico</w:t>
      </w:r>
      <w:r>
        <w:rPr>
          <w:rFonts w:ascii="Arial" w:hAnsi="Arial" w:cs="Arial"/>
          <w:b/>
          <w:sz w:val="24"/>
          <w:szCs w:val="24"/>
        </w:rPr>
        <w:t xml:space="preserve"> </w:t>
      </w:r>
      <w:r>
        <w:rPr>
          <w:rFonts w:ascii="Arial" w:hAnsi="Arial" w:cs="Arial"/>
          <w:sz w:val="24"/>
          <w:szCs w:val="24"/>
        </w:rPr>
        <w:t xml:space="preserve">– Cadastro Único para Programas Sociais do Governo Federal – Decreto n° 6.135/2007 </w:t>
      </w:r>
      <w:r w:rsidRPr="0028095F">
        <w:rPr>
          <w:rFonts w:ascii="Arial" w:hAnsi="Arial" w:cs="Arial"/>
          <w:sz w:val="24"/>
          <w:szCs w:val="24"/>
        </w:rPr>
        <w:t>deve</w:t>
      </w:r>
      <w:r>
        <w:rPr>
          <w:rFonts w:ascii="Arial" w:hAnsi="Arial" w:cs="Arial"/>
          <w:sz w:val="24"/>
          <w:szCs w:val="24"/>
        </w:rPr>
        <w:t xml:space="preserve">ndo </w:t>
      </w:r>
      <w:r w:rsidRPr="0028095F">
        <w:rPr>
          <w:rFonts w:ascii="Arial" w:hAnsi="Arial" w:cs="Arial"/>
          <w:sz w:val="24"/>
          <w:szCs w:val="24"/>
        </w:rPr>
        <w:t>segui</w:t>
      </w:r>
      <w:r>
        <w:rPr>
          <w:rFonts w:ascii="Arial" w:hAnsi="Arial" w:cs="Arial"/>
          <w:sz w:val="24"/>
          <w:szCs w:val="24"/>
        </w:rPr>
        <w:t>ndo os</w:t>
      </w:r>
      <w:r w:rsidRPr="0028095F">
        <w:rPr>
          <w:rFonts w:ascii="Arial" w:hAnsi="Arial" w:cs="Arial"/>
          <w:sz w:val="24"/>
          <w:szCs w:val="24"/>
        </w:rPr>
        <w:t xml:space="preserve"> seguintes procedimentos:</w:t>
      </w:r>
    </w:p>
    <w:p w:rsidR="00BA420C" w:rsidRPr="004B33B2" w:rsidRDefault="00BA420C" w:rsidP="00BA420C">
      <w:pPr>
        <w:pStyle w:val="PargrafodaLista"/>
        <w:numPr>
          <w:ilvl w:val="1"/>
          <w:numId w:val="48"/>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 xml:space="preserve">Efetuar a inscrição no sitio de internet descrito no item 1 deste anexo e, assinalar a </w:t>
      </w:r>
      <w:r w:rsidRPr="004B33B2">
        <w:rPr>
          <w:rFonts w:ascii="Arial" w:hAnsi="Arial" w:cs="Arial"/>
          <w:sz w:val="24"/>
          <w:szCs w:val="24"/>
        </w:rPr>
        <w:t>opção Isenção da Taxa de Inscrição: “CadÚnico”;</w:t>
      </w:r>
    </w:p>
    <w:p w:rsidR="00BA420C" w:rsidRPr="0028095F" w:rsidRDefault="00BA420C" w:rsidP="00BA420C">
      <w:pPr>
        <w:pStyle w:val="PargrafodaLista"/>
        <w:numPr>
          <w:ilvl w:val="1"/>
          <w:numId w:val="48"/>
        </w:numPr>
        <w:tabs>
          <w:tab w:val="left" w:pos="1418"/>
          <w:tab w:val="left" w:pos="1985"/>
        </w:tabs>
        <w:spacing w:after="0" w:line="240" w:lineRule="auto"/>
        <w:ind w:left="567" w:firstLine="0"/>
        <w:jc w:val="both"/>
        <w:rPr>
          <w:rFonts w:ascii="Arial" w:hAnsi="Arial" w:cs="Arial"/>
          <w:sz w:val="24"/>
          <w:szCs w:val="24"/>
        </w:rPr>
      </w:pPr>
      <w:r w:rsidRPr="004B33B2">
        <w:rPr>
          <w:rFonts w:ascii="Arial" w:hAnsi="Arial" w:cs="Arial"/>
          <w:sz w:val="24"/>
          <w:szCs w:val="24"/>
        </w:rPr>
        <w:t xml:space="preserve">Protocolar </w:t>
      </w:r>
      <w:r w:rsidRPr="004B33B2">
        <w:rPr>
          <w:rFonts w:ascii="Arial" w:hAnsi="Arial" w:cs="Arial"/>
          <w:b/>
          <w:sz w:val="24"/>
          <w:szCs w:val="24"/>
        </w:rPr>
        <w:t>Formulário - Anexo XI</w:t>
      </w:r>
      <w:r>
        <w:rPr>
          <w:rFonts w:ascii="Arial" w:hAnsi="Arial" w:cs="Arial"/>
          <w:b/>
          <w:sz w:val="24"/>
          <w:szCs w:val="24"/>
        </w:rPr>
        <w:t>I</w:t>
      </w:r>
      <w:r w:rsidRPr="004B33B2">
        <w:rPr>
          <w:rFonts w:ascii="Arial" w:hAnsi="Arial" w:cs="Arial"/>
          <w:sz w:val="24"/>
          <w:szCs w:val="24"/>
        </w:rPr>
        <w:t xml:space="preserve"> informando a inscrição do Número de Identificação Social – NIS e protocolar </w:t>
      </w:r>
      <w:r w:rsidRPr="004B33B2">
        <w:rPr>
          <w:rFonts w:ascii="Arial" w:hAnsi="Arial" w:cs="Arial"/>
          <w:b/>
          <w:sz w:val="24"/>
          <w:szCs w:val="24"/>
        </w:rPr>
        <w:t>Declaração - Anexo XII</w:t>
      </w:r>
      <w:r>
        <w:rPr>
          <w:rFonts w:ascii="Arial" w:hAnsi="Arial" w:cs="Arial"/>
          <w:b/>
          <w:sz w:val="24"/>
          <w:szCs w:val="24"/>
        </w:rPr>
        <w:t>I</w:t>
      </w:r>
      <w:r w:rsidRPr="004B33B2">
        <w:rPr>
          <w:rFonts w:ascii="Arial" w:hAnsi="Arial" w:cs="Arial"/>
          <w:sz w:val="24"/>
          <w:szCs w:val="24"/>
        </w:rPr>
        <w:t xml:space="preserve"> de</w:t>
      </w:r>
      <w:r w:rsidRPr="0028095F">
        <w:rPr>
          <w:rFonts w:ascii="Arial" w:hAnsi="Arial" w:cs="Arial"/>
          <w:sz w:val="24"/>
          <w:szCs w:val="24"/>
        </w:rPr>
        <w:t xml:space="preserve"> ser membro de família de Baixa Renda nos termos da Lei, junto ao Posto de Atendimento, descrito no item IV deste Edital ou encaminhar, para o Endereço do Posto de Atendimento, por correio através da Opção Sedex/AR.</w:t>
      </w:r>
    </w:p>
    <w:p w:rsidR="00BA420C" w:rsidRDefault="00BA420C" w:rsidP="00BA420C">
      <w:pPr>
        <w:pStyle w:val="PargrafodaLista"/>
        <w:numPr>
          <w:ilvl w:val="1"/>
          <w:numId w:val="48"/>
        </w:numPr>
        <w:tabs>
          <w:tab w:val="left" w:pos="1418"/>
          <w:tab w:val="left" w:pos="2835"/>
        </w:tabs>
        <w:spacing w:after="0" w:line="240" w:lineRule="auto"/>
        <w:ind w:left="567" w:firstLine="0"/>
        <w:jc w:val="both"/>
        <w:rPr>
          <w:rFonts w:ascii="Arial" w:hAnsi="Arial" w:cs="Arial"/>
          <w:sz w:val="24"/>
          <w:szCs w:val="24"/>
        </w:rPr>
      </w:pPr>
      <w:r w:rsidRPr="0077003B">
        <w:rPr>
          <w:rFonts w:ascii="Arial" w:hAnsi="Arial" w:cs="Arial"/>
          <w:sz w:val="24"/>
          <w:szCs w:val="24"/>
        </w:rPr>
        <w:t xml:space="preserve">Os documentos </w:t>
      </w:r>
      <w:r>
        <w:rPr>
          <w:rFonts w:ascii="Arial" w:hAnsi="Arial" w:cs="Arial"/>
          <w:sz w:val="24"/>
          <w:szCs w:val="24"/>
        </w:rPr>
        <w:t xml:space="preserve">encaminhados por correio </w:t>
      </w:r>
      <w:r w:rsidRPr="0077003B">
        <w:rPr>
          <w:rFonts w:ascii="Arial" w:hAnsi="Arial" w:cs="Arial"/>
          <w:sz w:val="24"/>
          <w:szCs w:val="24"/>
        </w:rPr>
        <w:t xml:space="preserve">devem chegar até o prazo máximo estabelecido no Cronograma descrito no </w:t>
      </w:r>
      <w:r w:rsidRPr="0077003B">
        <w:rPr>
          <w:rFonts w:ascii="Arial" w:hAnsi="Arial" w:cs="Arial"/>
          <w:b/>
          <w:sz w:val="24"/>
          <w:szCs w:val="24"/>
        </w:rPr>
        <w:t>Anexo I,</w:t>
      </w:r>
      <w:r w:rsidRPr="0077003B">
        <w:rPr>
          <w:rFonts w:ascii="Arial" w:hAnsi="Arial" w:cs="Arial"/>
          <w:sz w:val="24"/>
          <w:szCs w:val="24"/>
        </w:rPr>
        <w:t xml:space="preserve"> não se responsabilizando a </w:t>
      </w:r>
      <w:r>
        <w:rPr>
          <w:rFonts w:ascii="Arial" w:hAnsi="Arial" w:cs="Arial"/>
          <w:sz w:val="24"/>
          <w:szCs w:val="24"/>
        </w:rPr>
        <w:t>FAEPESUL</w:t>
      </w:r>
      <w:r w:rsidRPr="0077003B">
        <w:rPr>
          <w:rFonts w:ascii="Arial" w:hAnsi="Arial" w:cs="Arial"/>
          <w:sz w:val="24"/>
          <w:szCs w:val="24"/>
        </w:rPr>
        <w:t xml:space="preserve"> por qualquer atraso ou outro fator que interfira no Cronograma estabelecido, sendo inutilizado o instrumento recebido fora no prazo definido</w:t>
      </w:r>
      <w:r>
        <w:rPr>
          <w:rFonts w:ascii="Arial" w:hAnsi="Arial" w:cs="Arial"/>
          <w:sz w:val="24"/>
          <w:szCs w:val="24"/>
        </w:rPr>
        <w:t>.</w:t>
      </w:r>
    </w:p>
    <w:p w:rsidR="005D5A6E" w:rsidRDefault="005D5A6E" w:rsidP="005D5A6E">
      <w:pPr>
        <w:pStyle w:val="PargrafodaLista"/>
        <w:numPr>
          <w:ilvl w:val="1"/>
          <w:numId w:val="48"/>
        </w:numPr>
        <w:tabs>
          <w:tab w:val="left" w:pos="1418"/>
          <w:tab w:val="left" w:pos="2835"/>
        </w:tabs>
        <w:spacing w:after="0" w:line="240" w:lineRule="auto"/>
        <w:ind w:left="567" w:firstLine="0"/>
        <w:jc w:val="both"/>
        <w:rPr>
          <w:rFonts w:ascii="Arial" w:hAnsi="Arial" w:cs="Arial"/>
          <w:sz w:val="24"/>
          <w:szCs w:val="24"/>
        </w:rPr>
      </w:pPr>
      <w:r>
        <w:rPr>
          <w:rFonts w:ascii="Arial" w:hAnsi="Arial" w:cs="Arial"/>
          <w:sz w:val="24"/>
          <w:szCs w:val="24"/>
        </w:rPr>
        <w:t>Os Candidatos que preencham os Requisitos da Isenção definidos neste item e já tenham efetuado o pagamento da Taxa de Inscrição poderão solicitar a devolução do pagamento realizado, através de requerimento junto à Área do Candidato, no prazo fixado no Anexo I, informando ainda, no mesmo instrumento os Dados Bancários (Nome do Titular, Banco, Agência, Conta Corrente ou Conta Poupança).</w:t>
      </w:r>
    </w:p>
    <w:p w:rsidR="00BA420C" w:rsidRDefault="00BA420C" w:rsidP="00F56776">
      <w:pPr>
        <w:tabs>
          <w:tab w:val="left" w:pos="567"/>
        </w:tabs>
        <w:autoSpaceDE w:val="0"/>
        <w:autoSpaceDN w:val="0"/>
        <w:adjustRightInd w:val="0"/>
        <w:spacing w:line="276" w:lineRule="auto"/>
        <w:jc w:val="both"/>
        <w:rPr>
          <w:rFonts w:ascii="Arial" w:hAnsi="Arial" w:cs="Arial"/>
        </w:rPr>
      </w:pPr>
      <w:bookmarkStart w:id="0" w:name="_GoBack"/>
      <w:bookmarkEnd w:id="0"/>
    </w:p>
    <w:p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1"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rsidR="009F0922" w:rsidRDefault="009F0922" w:rsidP="009F0922">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lastRenderedPageBreak/>
        <w:t>Será permitido a inscrição</w:t>
      </w:r>
      <w:r w:rsidRPr="003B50C0">
        <w:rPr>
          <w:rFonts w:ascii="Arial" w:hAnsi="Arial" w:cs="Arial"/>
          <w:b/>
          <w:sz w:val="24"/>
          <w:szCs w:val="24"/>
        </w:rPr>
        <w:t xml:space="preserve"> </w:t>
      </w:r>
      <w:r w:rsidRPr="003B50C0">
        <w:rPr>
          <w:rFonts w:ascii="Arial" w:hAnsi="Arial" w:cs="Arial"/>
          <w:sz w:val="24"/>
          <w:szCs w:val="24"/>
        </w:rPr>
        <w:t xml:space="preserve">para </w:t>
      </w:r>
      <w:r>
        <w:rPr>
          <w:rFonts w:ascii="Arial" w:hAnsi="Arial" w:cs="Arial"/>
          <w:sz w:val="24"/>
          <w:szCs w:val="24"/>
        </w:rPr>
        <w:t>até</w:t>
      </w:r>
      <w:r w:rsidRPr="003B50C0">
        <w:rPr>
          <w:rFonts w:ascii="Arial" w:hAnsi="Arial" w:cs="Arial"/>
          <w:b/>
          <w:sz w:val="24"/>
          <w:szCs w:val="24"/>
        </w:rPr>
        <w:t xml:space="preserve"> </w:t>
      </w:r>
      <w:r>
        <w:rPr>
          <w:rFonts w:ascii="Arial" w:hAnsi="Arial" w:cs="Arial"/>
          <w:b/>
          <w:sz w:val="24"/>
          <w:szCs w:val="24"/>
        </w:rPr>
        <w:t>2</w:t>
      </w:r>
      <w:r w:rsidRPr="003B50C0">
        <w:rPr>
          <w:rFonts w:ascii="Arial" w:hAnsi="Arial" w:cs="Arial"/>
          <w:b/>
          <w:sz w:val="24"/>
          <w:szCs w:val="24"/>
        </w:rPr>
        <w:t xml:space="preserve"> (</w:t>
      </w:r>
      <w:r>
        <w:rPr>
          <w:rFonts w:ascii="Arial" w:hAnsi="Arial" w:cs="Arial"/>
          <w:b/>
          <w:sz w:val="24"/>
          <w:szCs w:val="24"/>
        </w:rPr>
        <w:t>dois</w:t>
      </w:r>
      <w:r w:rsidRPr="003B50C0">
        <w:rPr>
          <w:rFonts w:ascii="Arial" w:hAnsi="Arial" w:cs="Arial"/>
          <w:b/>
          <w:sz w:val="24"/>
          <w:szCs w:val="24"/>
        </w:rPr>
        <w:t>) Cargo</w:t>
      </w:r>
      <w:r>
        <w:rPr>
          <w:rFonts w:ascii="Arial" w:hAnsi="Arial" w:cs="Arial"/>
          <w:b/>
          <w:sz w:val="24"/>
          <w:szCs w:val="24"/>
        </w:rPr>
        <w:t>s</w:t>
      </w:r>
      <w:r w:rsidRPr="003B50C0">
        <w:rPr>
          <w:rFonts w:ascii="Arial" w:hAnsi="Arial" w:cs="Arial"/>
          <w:sz w:val="24"/>
          <w:szCs w:val="24"/>
        </w:rPr>
        <w:t xml:space="preserve"> </w:t>
      </w:r>
      <w:r>
        <w:rPr>
          <w:rFonts w:ascii="Arial" w:hAnsi="Arial" w:cs="Arial"/>
          <w:sz w:val="24"/>
          <w:szCs w:val="24"/>
        </w:rPr>
        <w:t xml:space="preserve">para este Edital, sendo uma inscrição para os Cargos de Nível Médio e outra para os Cargos de Nível Superior, conforme cronograma constante no </w:t>
      </w:r>
      <w:r w:rsidRPr="001C411F">
        <w:rPr>
          <w:rFonts w:ascii="Arial" w:hAnsi="Arial" w:cs="Arial"/>
          <w:b/>
          <w:sz w:val="24"/>
          <w:szCs w:val="24"/>
        </w:rPr>
        <w:t>Anexo I</w:t>
      </w:r>
      <w:r>
        <w:rPr>
          <w:rFonts w:ascii="Arial" w:hAnsi="Arial" w:cs="Arial"/>
          <w:b/>
          <w:sz w:val="24"/>
          <w:szCs w:val="24"/>
        </w:rPr>
        <w:t>.</w:t>
      </w:r>
    </w:p>
    <w:p w:rsidR="009F0922" w:rsidRDefault="009F0922" w:rsidP="009F0922">
      <w:pPr>
        <w:pStyle w:val="PargrafodaLista"/>
        <w:spacing w:after="0" w:line="240" w:lineRule="auto"/>
        <w:ind w:left="0"/>
        <w:jc w:val="both"/>
        <w:rPr>
          <w:rFonts w:ascii="Arial" w:hAnsi="Arial" w:cs="Arial"/>
          <w:sz w:val="24"/>
          <w:szCs w:val="24"/>
        </w:rPr>
      </w:pPr>
    </w:p>
    <w:p w:rsidR="009F0922" w:rsidRPr="003B50C0" w:rsidRDefault="009F0922" w:rsidP="009F0922">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rsidR="00452DB3" w:rsidRPr="003B50C0" w:rsidRDefault="00452DB3" w:rsidP="00AD4A83">
      <w:pPr>
        <w:pStyle w:val="PargrafodaLista"/>
        <w:spacing w:after="0" w:line="240" w:lineRule="auto"/>
        <w:ind w:left="0"/>
        <w:jc w:val="both"/>
        <w:rPr>
          <w:rFonts w:ascii="Arial" w:hAnsi="Arial" w:cs="Arial"/>
          <w:sz w:val="24"/>
          <w:szCs w:val="24"/>
        </w:rPr>
      </w:pPr>
    </w:p>
    <w:p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rsidR="009E50C0" w:rsidRPr="003B50C0" w:rsidRDefault="009E50C0" w:rsidP="00AD4A83">
      <w:pPr>
        <w:pStyle w:val="PargrafodaLista"/>
        <w:spacing w:after="0" w:line="240" w:lineRule="auto"/>
        <w:ind w:left="0"/>
        <w:jc w:val="both"/>
        <w:rPr>
          <w:rFonts w:ascii="Arial" w:hAnsi="Arial" w:cs="Arial"/>
          <w:sz w:val="24"/>
          <w:szCs w:val="24"/>
        </w:rPr>
      </w:pPr>
    </w:p>
    <w:p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rsidR="00A3159C" w:rsidRPr="003B50C0" w:rsidRDefault="00A3159C" w:rsidP="00AD4A83">
      <w:pPr>
        <w:pStyle w:val="PargrafodaLista"/>
        <w:spacing w:after="0" w:line="240" w:lineRule="auto"/>
        <w:ind w:left="0"/>
        <w:jc w:val="both"/>
        <w:rPr>
          <w:rFonts w:ascii="Arial" w:hAnsi="Arial" w:cs="Arial"/>
          <w:sz w:val="24"/>
          <w:szCs w:val="24"/>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rsidR="00C554AE" w:rsidRPr="003B50C0" w:rsidRDefault="00C554AE" w:rsidP="00C554AE">
      <w:pPr>
        <w:pStyle w:val="PargrafodaLista"/>
        <w:spacing w:after="0" w:line="240" w:lineRule="auto"/>
        <w:ind w:left="0"/>
        <w:jc w:val="both"/>
        <w:rPr>
          <w:rFonts w:ascii="Arial" w:hAnsi="Arial" w:cs="Arial"/>
          <w:sz w:val="24"/>
          <w:szCs w:val="24"/>
        </w:rPr>
      </w:pPr>
    </w:p>
    <w:p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rsidR="00452DB3" w:rsidRPr="003B50C0" w:rsidRDefault="00452DB3" w:rsidP="00AD4A83">
      <w:pPr>
        <w:pStyle w:val="PargrafodaLista"/>
        <w:spacing w:after="0" w:line="240" w:lineRule="auto"/>
        <w:rPr>
          <w:rFonts w:ascii="Arial" w:hAnsi="Arial" w:cs="Arial"/>
          <w:sz w:val="24"/>
          <w:szCs w:val="24"/>
        </w:rPr>
      </w:pPr>
    </w:p>
    <w:p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rsidR="00C554AE" w:rsidRPr="003B50C0" w:rsidRDefault="00C554AE" w:rsidP="00AD4A83">
      <w:pPr>
        <w:pStyle w:val="SemEspaamento"/>
        <w:jc w:val="center"/>
        <w:rPr>
          <w:rFonts w:ascii="Arial" w:hAnsi="Arial" w:cs="Arial"/>
          <w:b/>
        </w:rPr>
      </w:pPr>
    </w:p>
    <w:p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rsidR="00E87738" w:rsidRDefault="00E87738" w:rsidP="00AD4A83">
      <w:pPr>
        <w:pStyle w:val="SemEspaamento"/>
        <w:jc w:val="center"/>
        <w:rPr>
          <w:rFonts w:ascii="Arial" w:hAnsi="Arial" w:cs="Arial"/>
          <w:b/>
        </w:rPr>
      </w:pPr>
      <w:r>
        <w:rPr>
          <w:rFonts w:ascii="Arial" w:hAnsi="Arial" w:cs="Arial"/>
          <w:b/>
        </w:rPr>
        <w:t>PORTADORES DE NECESSIDADES ESPECIAIS</w:t>
      </w:r>
    </w:p>
    <w:p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rsidR="00AB6BF3" w:rsidRPr="003B50C0" w:rsidRDefault="00AB6BF3" w:rsidP="00AD4A83">
      <w:pPr>
        <w:autoSpaceDE w:val="0"/>
        <w:autoSpaceDN w:val="0"/>
        <w:adjustRightInd w:val="0"/>
        <w:jc w:val="both"/>
        <w:rPr>
          <w:rFonts w:ascii="Arial" w:hAnsi="Arial" w:cs="Arial"/>
          <w:b/>
          <w:bCs/>
          <w:color w:val="33339A"/>
        </w:rPr>
      </w:pPr>
    </w:p>
    <w:p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rsidR="00C12281" w:rsidRPr="003B50C0" w:rsidRDefault="00C12281" w:rsidP="00AD4A83">
      <w:pPr>
        <w:tabs>
          <w:tab w:val="left" w:pos="1701"/>
        </w:tabs>
        <w:autoSpaceDE w:val="0"/>
        <w:autoSpaceDN w:val="0"/>
        <w:adjustRightInd w:val="0"/>
        <w:ind w:left="567"/>
        <w:jc w:val="both"/>
        <w:rPr>
          <w:rFonts w:ascii="Arial" w:hAnsi="Arial" w:cs="Arial"/>
          <w:bCs/>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rsidR="00C12281" w:rsidRPr="003B50C0" w:rsidRDefault="00C12281" w:rsidP="00AD4A83">
      <w:pPr>
        <w:autoSpaceDE w:val="0"/>
        <w:autoSpaceDN w:val="0"/>
        <w:adjustRightInd w:val="0"/>
        <w:jc w:val="both"/>
        <w:rPr>
          <w:rFonts w:ascii="Arial" w:hAnsi="Arial" w:cs="Arial"/>
          <w:bCs/>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2C3EB7" w:rsidRPr="003B50C0">
        <w:rPr>
          <w:rFonts w:ascii="Arial" w:hAnsi="Arial" w:cs="Arial"/>
        </w:rPr>
        <w:t xml:space="preserve">Município de </w:t>
      </w:r>
      <w:r w:rsidR="00FF3D07">
        <w:rPr>
          <w:rFonts w:ascii="Arial" w:hAnsi="Arial" w:cs="Arial"/>
        </w:rPr>
        <w:t>São João Batista</w:t>
      </w:r>
      <w:r w:rsidR="002C3EB7" w:rsidRPr="003B50C0">
        <w:rPr>
          <w:rFonts w:ascii="Arial" w:hAnsi="Arial" w:cs="Arial"/>
        </w:rPr>
        <w:t xml:space="preserve"> - SC</w:t>
      </w:r>
      <w:r w:rsidRPr="003B50C0">
        <w:rPr>
          <w:rFonts w:ascii="Arial" w:hAnsi="Arial" w:cs="Arial"/>
          <w:bCs/>
        </w:rPr>
        <w:t>, cuja conclusão terá prevalência sobre qualquer outra.</w:t>
      </w:r>
    </w:p>
    <w:p w:rsidR="00C12281" w:rsidRPr="003B50C0" w:rsidRDefault="00C12281"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rsidR="00A07169" w:rsidRPr="003B50C0" w:rsidRDefault="00A07169" w:rsidP="00A07169">
      <w:pPr>
        <w:autoSpaceDE w:val="0"/>
        <w:autoSpaceDN w:val="0"/>
        <w:adjustRightInd w:val="0"/>
        <w:jc w:val="both"/>
        <w:rPr>
          <w:rFonts w:ascii="Arial" w:hAnsi="Arial" w:cs="Arial"/>
          <w:bCs/>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rsidR="000B4ADE" w:rsidRPr="003B50C0" w:rsidRDefault="000B4ADE" w:rsidP="00AD4A83">
      <w:pPr>
        <w:tabs>
          <w:tab w:val="left" w:pos="567"/>
        </w:tabs>
        <w:rPr>
          <w:rFonts w:ascii="Arial" w:hAnsi="Arial" w:cs="Arial"/>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rsidR="000B4ADE" w:rsidRPr="003B50C0" w:rsidRDefault="000B4ADE" w:rsidP="00AD4A83">
      <w:pPr>
        <w:tabs>
          <w:tab w:val="left" w:pos="1701"/>
        </w:tabs>
        <w:autoSpaceDE w:val="0"/>
        <w:autoSpaceDN w:val="0"/>
        <w:adjustRightInd w:val="0"/>
        <w:ind w:left="567"/>
        <w:jc w:val="both"/>
        <w:rPr>
          <w:rFonts w:ascii="Arial" w:hAnsi="Arial" w:cs="Arial"/>
          <w:color w:val="000000"/>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2C3EB7" w:rsidRPr="003B50C0">
        <w:rPr>
          <w:rFonts w:ascii="Arial" w:hAnsi="Arial" w:cs="Arial"/>
        </w:rPr>
        <w:t xml:space="preserve">Município de </w:t>
      </w:r>
      <w:r w:rsidR="00FF3D07">
        <w:rPr>
          <w:rFonts w:ascii="Arial" w:hAnsi="Arial" w:cs="Arial"/>
        </w:rPr>
        <w:t>São João Batista</w:t>
      </w:r>
      <w:r w:rsidR="00FF3D07" w:rsidRPr="003B50C0">
        <w:rPr>
          <w:rFonts w:ascii="Arial" w:hAnsi="Arial" w:cs="Arial"/>
        </w:rPr>
        <w:t xml:space="preserve"> </w:t>
      </w:r>
      <w:r w:rsidR="002C3EB7" w:rsidRPr="003B50C0">
        <w:rPr>
          <w:rFonts w:ascii="Arial" w:hAnsi="Arial" w:cs="Arial"/>
        </w:rPr>
        <w:t>- SC</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rsidR="00C554AE" w:rsidRPr="003B50C0" w:rsidRDefault="00C554AE" w:rsidP="00C554AE">
      <w:pPr>
        <w:autoSpaceDE w:val="0"/>
        <w:autoSpaceDN w:val="0"/>
        <w:adjustRightInd w:val="0"/>
        <w:jc w:val="both"/>
        <w:rPr>
          <w:rFonts w:ascii="Arial" w:hAnsi="Arial" w:cs="Arial"/>
          <w:bCs/>
        </w:rPr>
      </w:pPr>
    </w:p>
    <w:p w:rsidR="00B01A11" w:rsidRPr="00774952" w:rsidRDefault="00B01A11" w:rsidP="00774952">
      <w:pPr>
        <w:numPr>
          <w:ilvl w:val="0"/>
          <w:numId w:val="9"/>
        </w:numPr>
        <w:shd w:val="clear" w:color="auto" w:fill="FFFFFF" w:themeFill="background1"/>
        <w:autoSpaceDE w:val="0"/>
        <w:autoSpaceDN w:val="0"/>
        <w:adjustRightInd w:val="0"/>
        <w:spacing w:line="276" w:lineRule="auto"/>
        <w:ind w:left="0" w:firstLine="0"/>
        <w:jc w:val="both"/>
        <w:rPr>
          <w:rFonts w:ascii="Arial" w:hAnsi="Arial" w:cs="Arial"/>
          <w:bCs/>
        </w:rPr>
      </w:pPr>
      <w:r w:rsidRPr="00774952">
        <w:rPr>
          <w:rFonts w:ascii="Arial" w:hAnsi="Arial" w:cs="Arial"/>
          <w:bCs/>
        </w:rPr>
        <w:t>As Vagas para Portadores de Necessidades Especiais – PNEs serão reservadas conforme quadro abaixo</w:t>
      </w:r>
      <w:r w:rsidR="00FA4030" w:rsidRPr="00774952">
        <w:rPr>
          <w:rFonts w:ascii="Arial" w:hAnsi="Arial" w:cs="Arial"/>
          <w:bCs/>
        </w:rPr>
        <w:t>, (Art. 17 da Lei Municipal Complementar nº 01/2003)</w:t>
      </w:r>
      <w:r w:rsidRPr="00774952">
        <w:rPr>
          <w:rFonts w:ascii="Arial" w:hAnsi="Arial" w:cs="Arial"/>
          <w:bCs/>
        </w:rPr>
        <w:t>:</w:t>
      </w:r>
    </w:p>
    <w:tbl>
      <w:tblPr>
        <w:tblW w:w="9654" w:type="dxa"/>
        <w:tblInd w:w="-5" w:type="dxa"/>
        <w:tblCellMar>
          <w:left w:w="70" w:type="dxa"/>
          <w:right w:w="70" w:type="dxa"/>
        </w:tblCellMar>
        <w:tblLook w:val="04A0" w:firstRow="1" w:lastRow="0" w:firstColumn="1" w:lastColumn="0" w:noHBand="0" w:noVBand="1"/>
      </w:tblPr>
      <w:tblGrid>
        <w:gridCol w:w="5103"/>
        <w:gridCol w:w="1574"/>
        <w:gridCol w:w="2977"/>
      </w:tblGrid>
      <w:tr w:rsidR="00B923CC" w:rsidTr="00B923CC">
        <w:trPr>
          <w:trHeight w:val="315"/>
        </w:trPr>
        <w:tc>
          <w:tcPr>
            <w:tcW w:w="51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23CC" w:rsidRDefault="00B923CC">
            <w:pPr>
              <w:jc w:val="center"/>
              <w:rPr>
                <w:rFonts w:ascii="Arial" w:hAnsi="Arial" w:cs="Arial"/>
                <w:b/>
                <w:bCs/>
                <w:color w:val="000000"/>
              </w:rPr>
            </w:pPr>
            <w:r>
              <w:rPr>
                <w:rFonts w:ascii="Arial" w:hAnsi="Arial" w:cs="Arial"/>
                <w:b/>
                <w:bCs/>
                <w:color w:val="000000"/>
              </w:rPr>
              <w:t>CARGOS</w:t>
            </w:r>
          </w:p>
        </w:tc>
        <w:tc>
          <w:tcPr>
            <w:tcW w:w="1574" w:type="dxa"/>
            <w:tcBorders>
              <w:top w:val="single" w:sz="4" w:space="0" w:color="auto"/>
              <w:left w:val="nil"/>
              <w:bottom w:val="single" w:sz="4" w:space="0" w:color="auto"/>
              <w:right w:val="single" w:sz="4" w:space="0" w:color="auto"/>
            </w:tcBorders>
            <w:shd w:val="clear" w:color="000000" w:fill="BFBFBF"/>
            <w:noWrap/>
            <w:vAlign w:val="center"/>
            <w:hideMark/>
          </w:tcPr>
          <w:p w:rsidR="00B923CC" w:rsidRDefault="00B923CC">
            <w:pPr>
              <w:jc w:val="center"/>
              <w:rPr>
                <w:rFonts w:ascii="Arial" w:hAnsi="Arial" w:cs="Arial"/>
                <w:b/>
                <w:bCs/>
                <w:color w:val="000000"/>
              </w:rPr>
            </w:pPr>
            <w:r>
              <w:rPr>
                <w:rFonts w:ascii="Arial" w:hAnsi="Arial" w:cs="Arial"/>
                <w:b/>
                <w:bCs/>
                <w:color w:val="000000"/>
              </w:rPr>
              <w:t>VAGAS</w:t>
            </w:r>
          </w:p>
        </w:tc>
        <w:tc>
          <w:tcPr>
            <w:tcW w:w="2977" w:type="dxa"/>
            <w:tcBorders>
              <w:top w:val="single" w:sz="4" w:space="0" w:color="auto"/>
              <w:left w:val="nil"/>
              <w:bottom w:val="single" w:sz="4" w:space="0" w:color="auto"/>
              <w:right w:val="single" w:sz="4" w:space="0" w:color="auto"/>
            </w:tcBorders>
            <w:shd w:val="clear" w:color="000000" w:fill="BFBFBF"/>
            <w:noWrap/>
            <w:vAlign w:val="center"/>
            <w:hideMark/>
          </w:tcPr>
          <w:p w:rsidR="00B923CC" w:rsidRDefault="00B923CC">
            <w:pPr>
              <w:jc w:val="center"/>
              <w:rPr>
                <w:rFonts w:ascii="Arial" w:hAnsi="Arial" w:cs="Arial"/>
                <w:b/>
                <w:bCs/>
                <w:color w:val="000000"/>
              </w:rPr>
            </w:pPr>
            <w:r>
              <w:rPr>
                <w:rFonts w:ascii="Arial" w:hAnsi="Arial" w:cs="Arial"/>
                <w:b/>
                <w:bCs/>
                <w:color w:val="000000"/>
              </w:rPr>
              <w:t>VAGAS RESERVADAS</w:t>
            </w:r>
          </w:p>
        </w:tc>
      </w:tr>
      <w:tr w:rsidR="00B923CC" w:rsidTr="004158E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B923CC" w:rsidRDefault="00B923CC">
            <w:pPr>
              <w:rPr>
                <w:rFonts w:ascii="Arial" w:hAnsi="Arial" w:cs="Arial"/>
                <w:color w:val="000000"/>
              </w:rPr>
            </w:pPr>
            <w:r>
              <w:rPr>
                <w:rFonts w:ascii="Arial" w:hAnsi="Arial" w:cs="Arial"/>
                <w:color w:val="000000"/>
              </w:rPr>
              <w:t>MONITOR ESCOLAR</w:t>
            </w:r>
          </w:p>
        </w:tc>
        <w:tc>
          <w:tcPr>
            <w:tcW w:w="1574" w:type="dxa"/>
            <w:tcBorders>
              <w:top w:val="nil"/>
              <w:left w:val="nil"/>
              <w:bottom w:val="single" w:sz="4" w:space="0" w:color="auto"/>
              <w:right w:val="single" w:sz="4" w:space="0" w:color="auto"/>
            </w:tcBorders>
            <w:shd w:val="clear" w:color="auto" w:fill="auto"/>
            <w:noWrap/>
            <w:vAlign w:val="bottom"/>
          </w:tcPr>
          <w:p w:rsidR="00B923CC" w:rsidRDefault="004158E0">
            <w:pPr>
              <w:jc w:val="center"/>
              <w:rPr>
                <w:rFonts w:ascii="Arial" w:hAnsi="Arial" w:cs="Arial"/>
                <w:color w:val="000000"/>
              </w:rPr>
            </w:pPr>
            <w:r>
              <w:rPr>
                <w:rFonts w:ascii="Arial" w:hAnsi="Arial" w:cs="Arial"/>
                <w:color w:val="000000"/>
              </w:rPr>
              <w:t>60</w:t>
            </w:r>
          </w:p>
        </w:tc>
        <w:tc>
          <w:tcPr>
            <w:tcW w:w="2977" w:type="dxa"/>
            <w:tcBorders>
              <w:top w:val="nil"/>
              <w:left w:val="nil"/>
              <w:bottom w:val="single" w:sz="4" w:space="0" w:color="auto"/>
              <w:right w:val="single" w:sz="4" w:space="0" w:color="auto"/>
            </w:tcBorders>
            <w:shd w:val="clear" w:color="auto" w:fill="auto"/>
            <w:noWrap/>
            <w:vAlign w:val="bottom"/>
            <w:hideMark/>
          </w:tcPr>
          <w:p w:rsidR="00B923CC" w:rsidRDefault="004158E0">
            <w:pPr>
              <w:jc w:val="center"/>
              <w:rPr>
                <w:rFonts w:ascii="Arial" w:hAnsi="Arial" w:cs="Arial"/>
                <w:color w:val="000000"/>
              </w:rPr>
            </w:pPr>
            <w:r>
              <w:rPr>
                <w:rFonts w:ascii="Arial" w:hAnsi="Arial" w:cs="Arial"/>
                <w:color w:val="000000"/>
              </w:rPr>
              <w:t>03</w:t>
            </w:r>
          </w:p>
        </w:tc>
      </w:tr>
      <w:tr w:rsidR="00B923CC" w:rsidTr="004158E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B923CC" w:rsidRDefault="00B923CC">
            <w:pPr>
              <w:rPr>
                <w:rFonts w:ascii="Arial" w:hAnsi="Arial" w:cs="Arial"/>
                <w:color w:val="000000"/>
              </w:rPr>
            </w:pPr>
            <w:r>
              <w:rPr>
                <w:rFonts w:ascii="Arial" w:hAnsi="Arial" w:cs="Arial"/>
                <w:color w:val="000000"/>
              </w:rPr>
              <w:t>PROFESSOR DE CRECHE</w:t>
            </w:r>
          </w:p>
        </w:tc>
        <w:tc>
          <w:tcPr>
            <w:tcW w:w="1574" w:type="dxa"/>
            <w:tcBorders>
              <w:top w:val="nil"/>
              <w:left w:val="nil"/>
              <w:bottom w:val="single" w:sz="4" w:space="0" w:color="auto"/>
              <w:right w:val="single" w:sz="4" w:space="0" w:color="auto"/>
            </w:tcBorders>
            <w:shd w:val="clear" w:color="auto" w:fill="auto"/>
            <w:noWrap/>
            <w:vAlign w:val="bottom"/>
          </w:tcPr>
          <w:p w:rsidR="00B923CC" w:rsidRDefault="004158E0">
            <w:pPr>
              <w:jc w:val="center"/>
              <w:rPr>
                <w:rFonts w:ascii="Arial" w:hAnsi="Arial" w:cs="Arial"/>
                <w:color w:val="000000"/>
              </w:rPr>
            </w:pPr>
            <w:r>
              <w:rPr>
                <w:rFonts w:ascii="Arial" w:hAnsi="Arial" w:cs="Arial"/>
                <w:color w:val="000000"/>
              </w:rPr>
              <w:t>10</w:t>
            </w:r>
          </w:p>
        </w:tc>
        <w:tc>
          <w:tcPr>
            <w:tcW w:w="2977" w:type="dxa"/>
            <w:tcBorders>
              <w:top w:val="nil"/>
              <w:left w:val="nil"/>
              <w:bottom w:val="single" w:sz="4" w:space="0" w:color="auto"/>
              <w:right w:val="single" w:sz="4" w:space="0" w:color="auto"/>
            </w:tcBorders>
            <w:shd w:val="clear" w:color="auto" w:fill="auto"/>
            <w:noWrap/>
            <w:vAlign w:val="bottom"/>
            <w:hideMark/>
          </w:tcPr>
          <w:p w:rsidR="00B923CC" w:rsidRDefault="004158E0">
            <w:pPr>
              <w:jc w:val="center"/>
              <w:rPr>
                <w:rFonts w:ascii="Arial" w:hAnsi="Arial" w:cs="Arial"/>
                <w:color w:val="000000"/>
              </w:rPr>
            </w:pPr>
            <w:r>
              <w:rPr>
                <w:rFonts w:ascii="Arial" w:hAnsi="Arial" w:cs="Arial"/>
                <w:color w:val="000000"/>
              </w:rPr>
              <w:t>01</w:t>
            </w:r>
          </w:p>
        </w:tc>
      </w:tr>
    </w:tbl>
    <w:p w:rsidR="00B923CC" w:rsidRDefault="00B923CC" w:rsidP="00B923CC">
      <w:pPr>
        <w:pStyle w:val="PargrafodaLista"/>
        <w:rPr>
          <w:rFonts w:ascii="Arial" w:hAnsi="Arial" w:cs="Arial"/>
          <w:bCs/>
          <w:highlight w:val="yellow"/>
        </w:rPr>
      </w:pPr>
    </w:p>
    <w:p w:rsidR="00B923CC" w:rsidRDefault="00B923CC" w:rsidP="00B923CC">
      <w:pPr>
        <w:pStyle w:val="PargrafodaLista"/>
        <w:rPr>
          <w:rFonts w:ascii="Arial" w:hAnsi="Arial" w:cs="Arial"/>
          <w:bCs/>
          <w:highlight w:val="yellow"/>
        </w:rPr>
      </w:pPr>
    </w:p>
    <w:p w:rsidR="00B923CC" w:rsidRDefault="00B923CC" w:rsidP="00B923CC">
      <w:pPr>
        <w:autoSpaceDE w:val="0"/>
        <w:autoSpaceDN w:val="0"/>
        <w:adjustRightInd w:val="0"/>
        <w:spacing w:line="276" w:lineRule="auto"/>
        <w:jc w:val="both"/>
        <w:rPr>
          <w:rFonts w:ascii="Arial" w:hAnsi="Arial" w:cs="Arial"/>
          <w:bCs/>
          <w:highlight w:val="yellow"/>
        </w:rPr>
      </w:pPr>
    </w:p>
    <w:p w:rsidR="00F26782" w:rsidRDefault="00F26782" w:rsidP="00F26782">
      <w:pPr>
        <w:pStyle w:val="PargrafodaLista"/>
        <w:rPr>
          <w:rFonts w:ascii="Arial" w:hAnsi="Arial" w:cs="Arial"/>
          <w:bCs/>
          <w:highlight w:val="yellow"/>
        </w:rPr>
      </w:pPr>
    </w:p>
    <w:p w:rsidR="00F26782" w:rsidRPr="00AA2CB4" w:rsidRDefault="00F26782" w:rsidP="00F26782">
      <w:pPr>
        <w:autoSpaceDE w:val="0"/>
        <w:autoSpaceDN w:val="0"/>
        <w:adjustRightInd w:val="0"/>
        <w:spacing w:line="276" w:lineRule="auto"/>
        <w:jc w:val="both"/>
        <w:rPr>
          <w:rFonts w:ascii="Arial" w:hAnsi="Arial" w:cs="Arial"/>
          <w:bCs/>
          <w:highlight w:val="yellow"/>
        </w:rPr>
      </w:pPr>
    </w:p>
    <w:p w:rsidR="001E358E" w:rsidRDefault="001E358E" w:rsidP="001E358E">
      <w:pPr>
        <w:pStyle w:val="PargrafodaLista"/>
        <w:rPr>
          <w:rFonts w:ascii="Arial" w:hAnsi="Arial" w:cs="Arial"/>
          <w:bCs/>
        </w:rPr>
      </w:pPr>
    </w:p>
    <w:p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rsidR="00D7153F" w:rsidRPr="003B50C0" w:rsidRDefault="00D7153F" w:rsidP="00AD4A83">
      <w:pPr>
        <w:pStyle w:val="SemEspaamento"/>
        <w:jc w:val="center"/>
        <w:outlineLvl w:val="0"/>
        <w:rPr>
          <w:rFonts w:ascii="Arial" w:hAnsi="Arial" w:cs="Arial"/>
          <w:b/>
        </w:rPr>
      </w:pPr>
    </w:p>
    <w:p w:rsidR="00B6190B" w:rsidRPr="003B50C0" w:rsidRDefault="00B6190B" w:rsidP="00B923CC">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rsidR="00B6190B" w:rsidRPr="003B50C0" w:rsidRDefault="00B6190B" w:rsidP="00B923CC">
      <w:pPr>
        <w:pStyle w:val="PargrafodaLista"/>
        <w:spacing w:after="0" w:line="240" w:lineRule="auto"/>
        <w:rPr>
          <w:rFonts w:ascii="Arial" w:hAnsi="Arial" w:cs="Arial"/>
          <w:sz w:val="24"/>
          <w:szCs w:val="24"/>
        </w:rPr>
      </w:pPr>
    </w:p>
    <w:p w:rsidR="00B6190B" w:rsidRPr="003B50C0" w:rsidRDefault="00B6190B" w:rsidP="00B923CC">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rsidR="00B6190B" w:rsidRPr="003B50C0" w:rsidRDefault="00B6190B" w:rsidP="00B923CC">
      <w:pPr>
        <w:pStyle w:val="PargrafodaLista"/>
        <w:spacing w:after="0" w:line="240" w:lineRule="auto"/>
        <w:ind w:left="709"/>
        <w:rPr>
          <w:rFonts w:ascii="Arial" w:hAnsi="Arial" w:cs="Arial"/>
          <w:sz w:val="24"/>
          <w:szCs w:val="24"/>
        </w:rPr>
      </w:pPr>
    </w:p>
    <w:p w:rsidR="00B923CC" w:rsidRDefault="00B923CC" w:rsidP="00B923CC">
      <w:pPr>
        <w:numPr>
          <w:ilvl w:val="0"/>
          <w:numId w:val="14"/>
        </w:numPr>
        <w:tabs>
          <w:tab w:val="left" w:pos="567"/>
        </w:tabs>
        <w:ind w:left="0" w:firstLine="0"/>
        <w:jc w:val="both"/>
        <w:rPr>
          <w:rFonts w:ascii="Arial" w:hAnsi="Arial" w:cs="Arial"/>
        </w:rPr>
      </w:pPr>
      <w:r w:rsidRPr="003B50C0">
        <w:rPr>
          <w:rFonts w:ascii="Arial" w:hAnsi="Arial" w:cs="Arial"/>
        </w:rPr>
        <w:t xml:space="preserve">A Nota máxima que poderá ser aferida ao candidato na Avaliação de Títulos é de </w:t>
      </w:r>
      <w:r w:rsidRPr="003B50C0">
        <w:rPr>
          <w:rFonts w:ascii="Arial" w:hAnsi="Arial" w:cs="Arial"/>
          <w:b/>
        </w:rPr>
        <w:t>3,0 (três) pontos</w:t>
      </w:r>
      <w:r w:rsidRPr="003B50C0">
        <w:rPr>
          <w:rFonts w:ascii="Arial" w:hAnsi="Arial" w:cs="Arial"/>
        </w:rPr>
        <w:t>.</w:t>
      </w:r>
    </w:p>
    <w:p w:rsidR="00B923CC" w:rsidRDefault="00B923CC" w:rsidP="00B923CC">
      <w:pPr>
        <w:pStyle w:val="PargrafodaLista"/>
        <w:spacing w:after="0" w:line="240" w:lineRule="auto"/>
        <w:rPr>
          <w:rFonts w:ascii="Arial" w:hAnsi="Arial" w:cs="Arial"/>
        </w:rPr>
      </w:pPr>
    </w:p>
    <w:p w:rsidR="00B923CC" w:rsidRDefault="00B923CC" w:rsidP="00B923CC">
      <w:pPr>
        <w:numPr>
          <w:ilvl w:val="0"/>
          <w:numId w:val="14"/>
        </w:numPr>
        <w:tabs>
          <w:tab w:val="left" w:pos="567"/>
        </w:tabs>
        <w:ind w:left="0" w:firstLine="0"/>
        <w:jc w:val="both"/>
        <w:rPr>
          <w:rFonts w:ascii="Arial" w:hAnsi="Arial" w:cs="Arial"/>
        </w:rPr>
      </w:pPr>
      <w:r w:rsidRPr="003B50C0">
        <w:rPr>
          <w:rFonts w:ascii="Arial" w:hAnsi="Arial" w:cs="Arial"/>
        </w:rPr>
        <w:t xml:space="preserve">O Resultado referente aos Cargos </w:t>
      </w:r>
      <w:r>
        <w:rPr>
          <w:rFonts w:ascii="Arial" w:hAnsi="Arial" w:cs="Arial"/>
        </w:rPr>
        <w:t>que possuem Avaliação de Títulos</w:t>
      </w:r>
      <w:r w:rsidRPr="003B50C0">
        <w:rPr>
          <w:rFonts w:ascii="Arial" w:hAnsi="Arial" w:cs="Arial"/>
        </w:rPr>
        <w:t xml:space="preserve"> será a soma aritmética entre os pontos obtidos na Avaliação Escrita Objetiva e Avaliação de Títulos, perfazendo o total máximo de </w:t>
      </w:r>
      <w:r w:rsidRPr="003B50C0">
        <w:rPr>
          <w:rFonts w:ascii="Arial" w:hAnsi="Arial" w:cs="Arial"/>
          <w:b/>
        </w:rPr>
        <w:t>13 (treze) pontos</w:t>
      </w:r>
      <w:r w:rsidRPr="003B50C0">
        <w:rPr>
          <w:rFonts w:ascii="Arial" w:hAnsi="Arial" w:cs="Arial"/>
        </w:rPr>
        <w:t xml:space="preserve">. </w:t>
      </w:r>
    </w:p>
    <w:p w:rsidR="00B923CC" w:rsidRPr="003B50C0" w:rsidRDefault="00B923CC" w:rsidP="00B923CC">
      <w:pPr>
        <w:tabs>
          <w:tab w:val="left" w:pos="567"/>
        </w:tabs>
        <w:jc w:val="both"/>
        <w:rPr>
          <w:rFonts w:ascii="Arial" w:hAnsi="Arial" w:cs="Arial"/>
        </w:rPr>
      </w:pPr>
    </w:p>
    <w:p w:rsidR="00B6190B" w:rsidRPr="003B50C0" w:rsidRDefault="00B6190B" w:rsidP="00B923CC">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rsidR="00F26782" w:rsidRDefault="00F26782" w:rsidP="00B923CC">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rsidR="00F26782" w:rsidRPr="00A30595" w:rsidRDefault="00F26782" w:rsidP="00B923CC">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rsidR="00F26782" w:rsidRDefault="00F26782" w:rsidP="00B923CC">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rsidR="00B6190B" w:rsidRPr="003B50C0" w:rsidRDefault="00B6190B" w:rsidP="00B923CC">
      <w:pPr>
        <w:jc w:val="both"/>
        <w:rPr>
          <w:rFonts w:ascii="Arial" w:hAnsi="Arial" w:cs="Arial"/>
        </w:rPr>
      </w:pPr>
    </w:p>
    <w:p w:rsidR="00732D00" w:rsidRPr="003B50C0" w:rsidRDefault="00B6190B" w:rsidP="00B923CC">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b/>
        </w:rPr>
      </w:pPr>
    </w:p>
    <w:p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rsidR="00D475B0" w:rsidRPr="003B50C0" w:rsidRDefault="00D475B0" w:rsidP="00AD4A83">
      <w:pPr>
        <w:pStyle w:val="SemEspaamento"/>
        <w:jc w:val="center"/>
        <w:rPr>
          <w:rFonts w:ascii="Arial" w:hAnsi="Arial" w:cs="Arial"/>
          <w:b/>
        </w:rPr>
      </w:pPr>
    </w:p>
    <w:p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rsidR="00153649" w:rsidRPr="003B50C0" w:rsidRDefault="00153649" w:rsidP="00AD4A83">
      <w:pPr>
        <w:jc w:val="both"/>
        <w:rPr>
          <w:rFonts w:ascii="Arial" w:hAnsi="Arial" w:cs="Arial"/>
          <w:bCs/>
        </w:rPr>
      </w:pPr>
    </w:p>
    <w:p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rsidR="00153649" w:rsidRPr="003B50C0" w:rsidRDefault="00153649" w:rsidP="00AD4A83">
      <w:pPr>
        <w:jc w:val="both"/>
        <w:rPr>
          <w:rFonts w:ascii="Arial" w:hAnsi="Arial" w:cs="Arial"/>
          <w:bCs/>
        </w:rPr>
      </w:pPr>
    </w:p>
    <w:p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rsidR="00153649" w:rsidRPr="003B50C0" w:rsidRDefault="00153649" w:rsidP="00AD4A83">
      <w:pPr>
        <w:pStyle w:val="PargrafodaLista"/>
        <w:spacing w:after="0" w:line="240" w:lineRule="auto"/>
        <w:ind w:left="709"/>
        <w:rPr>
          <w:rFonts w:ascii="Arial" w:hAnsi="Arial" w:cs="Arial"/>
          <w:bCs/>
          <w:sz w:val="24"/>
          <w:szCs w:val="24"/>
        </w:rPr>
      </w:pPr>
    </w:p>
    <w:p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0738" w:type="dxa"/>
        <w:tblInd w:w="-431" w:type="dxa"/>
        <w:tblCellMar>
          <w:left w:w="70" w:type="dxa"/>
          <w:right w:w="70" w:type="dxa"/>
        </w:tblCellMar>
        <w:tblLook w:val="04A0" w:firstRow="1" w:lastRow="0" w:firstColumn="1" w:lastColumn="0" w:noHBand="0" w:noVBand="1"/>
      </w:tblPr>
      <w:tblGrid>
        <w:gridCol w:w="3403"/>
        <w:gridCol w:w="2126"/>
        <w:gridCol w:w="1754"/>
        <w:gridCol w:w="1714"/>
        <w:gridCol w:w="1741"/>
      </w:tblGrid>
      <w:tr w:rsidR="00774952" w:rsidTr="00774952">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74952" w:rsidRDefault="00774952" w:rsidP="00BA420C">
            <w:pPr>
              <w:jc w:val="center"/>
              <w:rPr>
                <w:rFonts w:ascii="Arial" w:hAnsi="Arial" w:cs="Arial"/>
                <w:b/>
                <w:bCs/>
                <w:color w:val="000000"/>
              </w:rPr>
            </w:pPr>
            <w:r>
              <w:rPr>
                <w:rFonts w:ascii="Arial" w:hAnsi="Arial" w:cs="Arial"/>
                <w:b/>
                <w:bCs/>
                <w:color w:val="000000"/>
              </w:rPr>
              <w:t>CARGOS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rsidR="00774952" w:rsidRDefault="00774952" w:rsidP="00BA420C">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rsidR="00774952" w:rsidRDefault="00774952" w:rsidP="00BA420C">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rsidR="00774952" w:rsidRDefault="00774952" w:rsidP="00BA420C">
            <w:pPr>
              <w:jc w:val="center"/>
              <w:rPr>
                <w:rFonts w:ascii="Arial" w:hAnsi="Arial" w:cs="Arial"/>
                <w:b/>
                <w:bCs/>
                <w:color w:val="000000"/>
              </w:rPr>
            </w:pPr>
            <w:r>
              <w:rPr>
                <w:rFonts w:ascii="Arial" w:hAnsi="Arial" w:cs="Arial"/>
                <w:b/>
                <w:bCs/>
                <w:color w:val="000000"/>
              </w:rPr>
              <w:t>LEGISLAÇÃO</w:t>
            </w:r>
          </w:p>
          <w:p w:rsidR="00774952" w:rsidRDefault="00774952" w:rsidP="00BA420C">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74952" w:rsidRDefault="00774952" w:rsidP="00BA420C">
            <w:pPr>
              <w:jc w:val="center"/>
              <w:rPr>
                <w:rFonts w:ascii="Arial" w:hAnsi="Arial" w:cs="Arial"/>
                <w:b/>
                <w:bCs/>
                <w:color w:val="000000"/>
              </w:rPr>
            </w:pPr>
            <w:r>
              <w:rPr>
                <w:rFonts w:ascii="Arial" w:hAnsi="Arial" w:cs="Arial"/>
                <w:b/>
                <w:bCs/>
                <w:color w:val="000000"/>
              </w:rPr>
              <w:t>ESPECÍFICAS</w:t>
            </w:r>
          </w:p>
        </w:tc>
      </w:tr>
      <w:tr w:rsidR="00774952" w:rsidTr="00774952">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hideMark/>
          </w:tcPr>
          <w:p w:rsidR="00774952" w:rsidRDefault="00774952" w:rsidP="00774952">
            <w:pPr>
              <w:rPr>
                <w:rFonts w:ascii="Arial" w:hAnsi="Arial" w:cs="Arial"/>
                <w:color w:val="000000"/>
              </w:rPr>
            </w:pPr>
            <w:r>
              <w:rPr>
                <w:rFonts w:ascii="Arial" w:hAnsi="Arial" w:cs="Arial"/>
                <w:color w:val="000000"/>
              </w:rPr>
              <w:t>MONITOR ESCOLAR</w:t>
            </w:r>
          </w:p>
        </w:tc>
        <w:tc>
          <w:tcPr>
            <w:tcW w:w="2126" w:type="dxa"/>
            <w:tcBorders>
              <w:top w:val="nil"/>
              <w:left w:val="nil"/>
              <w:bottom w:val="single" w:sz="4" w:space="0" w:color="auto"/>
              <w:right w:val="single" w:sz="4" w:space="0" w:color="auto"/>
            </w:tcBorders>
            <w:shd w:val="clear" w:color="auto" w:fill="auto"/>
            <w:noWrap/>
            <w:vAlign w:val="center"/>
            <w:hideMark/>
          </w:tcPr>
          <w:p w:rsidR="00774952" w:rsidRDefault="00774952" w:rsidP="00774952">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hideMark/>
          </w:tcPr>
          <w:p w:rsidR="00774952" w:rsidRDefault="00774952" w:rsidP="00774952">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hideMark/>
          </w:tcPr>
          <w:p w:rsidR="00774952" w:rsidRDefault="00774952" w:rsidP="00774952">
            <w:pPr>
              <w:jc w:val="center"/>
              <w:rPr>
                <w:rFonts w:ascii="Arial" w:hAnsi="Arial" w:cs="Arial"/>
                <w:color w:val="000000"/>
              </w:rPr>
            </w:pPr>
            <w:r>
              <w:rPr>
                <w:rFonts w:ascii="Arial" w:hAnsi="Arial" w:cs="Arial"/>
                <w:color w:val="000000"/>
              </w:rPr>
              <w:t>20</w:t>
            </w:r>
          </w:p>
        </w:tc>
      </w:tr>
      <w:tr w:rsidR="00774952" w:rsidTr="00774952">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rsidR="00774952" w:rsidRDefault="00774952" w:rsidP="00774952">
            <w:pPr>
              <w:rPr>
                <w:rFonts w:ascii="Arial" w:hAnsi="Arial" w:cs="Arial"/>
                <w:color w:val="000000"/>
              </w:rPr>
            </w:pPr>
            <w:r>
              <w:rPr>
                <w:rFonts w:ascii="Arial" w:hAnsi="Arial" w:cs="Arial"/>
                <w:color w:val="000000"/>
              </w:rPr>
              <w:t>INSTRUTOR DE FANFARRA</w:t>
            </w:r>
          </w:p>
        </w:tc>
        <w:tc>
          <w:tcPr>
            <w:tcW w:w="2126"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20</w:t>
            </w:r>
          </w:p>
        </w:tc>
      </w:tr>
      <w:tr w:rsidR="00774952" w:rsidTr="00774952">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rsidR="00774952" w:rsidRDefault="00774952" w:rsidP="00774952">
            <w:pPr>
              <w:rPr>
                <w:rFonts w:ascii="Arial" w:hAnsi="Arial" w:cs="Arial"/>
                <w:color w:val="000000"/>
              </w:rPr>
            </w:pPr>
            <w:r>
              <w:rPr>
                <w:rFonts w:ascii="Arial" w:hAnsi="Arial" w:cs="Arial"/>
                <w:color w:val="000000"/>
              </w:rPr>
              <w:t>ORIENTADOR EDUCACIONAL</w:t>
            </w:r>
          </w:p>
        </w:tc>
        <w:tc>
          <w:tcPr>
            <w:tcW w:w="2126"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20</w:t>
            </w:r>
          </w:p>
        </w:tc>
      </w:tr>
      <w:tr w:rsidR="00774952" w:rsidTr="00774952">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rsidR="00774952" w:rsidRDefault="00774952" w:rsidP="00774952">
            <w:pPr>
              <w:rPr>
                <w:rFonts w:ascii="Arial" w:hAnsi="Arial" w:cs="Arial"/>
                <w:color w:val="000000"/>
              </w:rPr>
            </w:pPr>
            <w:r>
              <w:rPr>
                <w:rFonts w:ascii="Arial" w:hAnsi="Arial" w:cs="Arial"/>
                <w:color w:val="000000"/>
              </w:rPr>
              <w:t>PROFESSOR DE CRECHE</w:t>
            </w:r>
          </w:p>
        </w:tc>
        <w:tc>
          <w:tcPr>
            <w:tcW w:w="2126"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20</w:t>
            </w:r>
          </w:p>
        </w:tc>
      </w:tr>
      <w:tr w:rsidR="00774952" w:rsidTr="00774952">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rsidR="00774952" w:rsidRDefault="00774952" w:rsidP="00774952">
            <w:pPr>
              <w:rPr>
                <w:rFonts w:ascii="Arial" w:hAnsi="Arial" w:cs="Arial"/>
                <w:color w:val="000000"/>
              </w:rPr>
            </w:pPr>
            <w:r>
              <w:rPr>
                <w:rFonts w:ascii="Arial" w:hAnsi="Arial" w:cs="Arial"/>
                <w:color w:val="000000"/>
              </w:rPr>
              <w:t>SECRETÁRIO ESCOLAR</w:t>
            </w:r>
          </w:p>
        </w:tc>
        <w:tc>
          <w:tcPr>
            <w:tcW w:w="2126"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774952" w:rsidRDefault="00774952" w:rsidP="00774952">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rsidR="00774952" w:rsidRDefault="00774952" w:rsidP="00774952">
            <w:pPr>
              <w:jc w:val="center"/>
              <w:rPr>
                <w:rFonts w:ascii="Arial" w:hAnsi="Arial" w:cs="Arial"/>
                <w:color w:val="000000"/>
              </w:rPr>
            </w:pPr>
            <w:r>
              <w:rPr>
                <w:rFonts w:ascii="Arial" w:hAnsi="Arial" w:cs="Arial"/>
                <w:color w:val="000000"/>
              </w:rPr>
              <w:t>20</w:t>
            </w:r>
          </w:p>
        </w:tc>
      </w:tr>
    </w:tbl>
    <w:p w:rsidR="00F26782" w:rsidRDefault="00F26782" w:rsidP="00F26782">
      <w:pPr>
        <w:tabs>
          <w:tab w:val="left" w:pos="1701"/>
        </w:tabs>
        <w:ind w:left="1440"/>
        <w:jc w:val="both"/>
        <w:rPr>
          <w:rFonts w:ascii="Arial" w:hAnsi="Arial" w:cs="Arial"/>
        </w:rPr>
      </w:pPr>
    </w:p>
    <w:p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rsidR="00206ED1" w:rsidRPr="003B50C0" w:rsidRDefault="00206ED1" w:rsidP="00206ED1">
      <w:pPr>
        <w:tabs>
          <w:tab w:val="left" w:pos="567"/>
        </w:tabs>
        <w:ind w:left="720"/>
        <w:jc w:val="both"/>
        <w:rPr>
          <w:rFonts w:ascii="Arial" w:hAnsi="Arial" w:cs="Arial"/>
        </w:rPr>
      </w:pPr>
    </w:p>
    <w:p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rsidR="00AE370A" w:rsidRPr="00447C83" w:rsidRDefault="00AE370A" w:rsidP="00AE370A">
      <w:pPr>
        <w:tabs>
          <w:tab w:val="left" w:pos="567"/>
        </w:tabs>
        <w:jc w:val="both"/>
        <w:rPr>
          <w:rFonts w:ascii="Arial" w:hAnsi="Arial" w:cs="Arial"/>
          <w:color w:val="000000" w:themeColor="text1"/>
        </w:rPr>
      </w:pPr>
    </w:p>
    <w:p w:rsidR="00774952" w:rsidRPr="00447C83" w:rsidRDefault="00774952" w:rsidP="00774952">
      <w:pPr>
        <w:numPr>
          <w:ilvl w:val="0"/>
          <w:numId w:val="16"/>
        </w:numPr>
        <w:tabs>
          <w:tab w:val="left" w:pos="567"/>
        </w:tabs>
        <w:ind w:left="0" w:firstLine="0"/>
        <w:jc w:val="both"/>
        <w:rPr>
          <w:rFonts w:ascii="Arial" w:hAnsi="Arial" w:cs="Arial"/>
          <w:color w:val="000000" w:themeColor="text1"/>
        </w:rPr>
      </w:pPr>
      <w:r w:rsidRPr="00447C83">
        <w:rPr>
          <w:rFonts w:ascii="Arial" w:hAnsi="Arial" w:cs="Arial"/>
          <w:color w:val="000000" w:themeColor="text1"/>
        </w:rPr>
        <w:t>A Nota mínima, na Avaliação Escrita Objetiva para classificação e, consequente continuação do candidato nas próximas fases deste certame é de 05</w:t>
      </w:r>
      <w:r w:rsidR="00447C83">
        <w:rPr>
          <w:rFonts w:ascii="Arial" w:hAnsi="Arial" w:cs="Arial"/>
          <w:color w:val="000000" w:themeColor="text1"/>
        </w:rPr>
        <w:t xml:space="preserve"> </w:t>
      </w:r>
      <w:r w:rsidRPr="00447C83">
        <w:rPr>
          <w:rFonts w:ascii="Arial" w:hAnsi="Arial" w:cs="Arial"/>
          <w:color w:val="000000" w:themeColor="text1"/>
        </w:rPr>
        <w:t>(cinco) pontos para os cargos de nível super</w:t>
      </w:r>
      <w:r w:rsidR="00447C83">
        <w:rPr>
          <w:rFonts w:ascii="Arial" w:hAnsi="Arial" w:cs="Arial"/>
          <w:color w:val="000000" w:themeColor="text1"/>
        </w:rPr>
        <w:t>ior e</w:t>
      </w:r>
      <w:r w:rsidRPr="00447C83">
        <w:rPr>
          <w:rFonts w:ascii="Arial" w:hAnsi="Arial" w:cs="Arial"/>
          <w:color w:val="000000" w:themeColor="text1"/>
        </w:rPr>
        <w:t xml:space="preserve"> 03 (três) pontos para</w:t>
      </w:r>
      <w:r w:rsidR="00447C83">
        <w:rPr>
          <w:rFonts w:ascii="Arial" w:hAnsi="Arial" w:cs="Arial"/>
          <w:color w:val="000000" w:themeColor="text1"/>
        </w:rPr>
        <w:t xml:space="preserve"> </w:t>
      </w:r>
      <w:r w:rsidRPr="00447C83">
        <w:rPr>
          <w:rFonts w:ascii="Arial" w:hAnsi="Arial" w:cs="Arial"/>
          <w:color w:val="000000" w:themeColor="text1"/>
        </w:rPr>
        <w:t xml:space="preserve">os cargos de nível técnico/médio, independentemente da disciplina a ser versada. </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rsidR="00D36485" w:rsidRPr="003B50C0" w:rsidRDefault="00D36485" w:rsidP="00AD4A83">
      <w:pPr>
        <w:ind w:left="851"/>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Não estiver a opção completamente preenchida para o espaço destinado a opção da questão.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rsidR="00D36485" w:rsidRPr="003B50C0" w:rsidRDefault="00D36485" w:rsidP="00AD4A83">
      <w:pPr>
        <w:jc w:val="both"/>
        <w:rPr>
          <w:rFonts w:ascii="Arial" w:hAnsi="Arial" w:cs="Arial"/>
        </w:rPr>
      </w:pPr>
    </w:p>
    <w:p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rsidR="008E3CEF" w:rsidRPr="003B50C0" w:rsidRDefault="008E3CEF" w:rsidP="008E3CEF">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rsidR="00D36485" w:rsidRPr="003B50C0" w:rsidRDefault="00D36485" w:rsidP="00AD4A83">
      <w:pPr>
        <w:ind w:left="851"/>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corrigida por processo opto-eletrônico, sendo somente consideradas as respostas transferidas apropriadamente para o cartão-resposta, </w:t>
      </w:r>
      <w:r w:rsidRPr="003B50C0">
        <w:rPr>
          <w:rFonts w:ascii="Arial" w:hAnsi="Arial" w:cs="Arial"/>
        </w:rPr>
        <w:lastRenderedPageBreak/>
        <w:t>sendo o único documento válido para a correção da Avaliação, desconsiderando-se qualquer marcação que o candidato tenha feito no caderno de questões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tabs>
          <w:tab w:val="left" w:pos="567"/>
        </w:tabs>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rsidR="00D36485" w:rsidRPr="003B50C0" w:rsidRDefault="00D36485" w:rsidP="00AD4A83">
      <w:pPr>
        <w:pStyle w:val="PargrafodaLista"/>
        <w:spacing w:after="0" w:line="240" w:lineRule="auto"/>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rsidR="00AA2CB4" w:rsidRPr="00806899" w:rsidRDefault="00346B1F" w:rsidP="00806899">
      <w:pPr>
        <w:numPr>
          <w:ilvl w:val="1"/>
          <w:numId w:val="39"/>
        </w:numPr>
        <w:tabs>
          <w:tab w:val="left" w:pos="1134"/>
        </w:tabs>
        <w:ind w:left="567" w:firstLine="0"/>
        <w:jc w:val="both"/>
        <w:rPr>
          <w:rFonts w:ascii="Arial" w:hAnsi="Arial" w:cs="Arial"/>
          <w:b/>
          <w:bCs/>
          <w:sz w:val="22"/>
          <w:szCs w:val="22"/>
        </w:rPr>
      </w:pPr>
      <w:r w:rsidRPr="00806899">
        <w:rPr>
          <w:rFonts w:ascii="Arial" w:hAnsi="Arial" w:cs="Arial"/>
          <w:b/>
          <w:bCs/>
          <w:sz w:val="22"/>
          <w:szCs w:val="22"/>
        </w:rPr>
        <w:t xml:space="preserve">CARGOS DE NIVEL </w:t>
      </w:r>
      <w:r w:rsidR="00AA2CB4" w:rsidRPr="00806899">
        <w:rPr>
          <w:rFonts w:ascii="Arial" w:hAnsi="Arial" w:cs="Arial"/>
          <w:b/>
          <w:bCs/>
          <w:sz w:val="22"/>
          <w:szCs w:val="22"/>
        </w:rPr>
        <w:t>SUPERIOR, MÉDIO:</w:t>
      </w:r>
    </w:p>
    <w:p w:rsidR="00AA2CB4" w:rsidRPr="00F176E0" w:rsidRDefault="00AA2CB4" w:rsidP="00806899">
      <w:pPr>
        <w:numPr>
          <w:ilvl w:val="2"/>
          <w:numId w:val="40"/>
        </w:numPr>
        <w:tabs>
          <w:tab w:val="left" w:pos="2268"/>
        </w:tabs>
        <w:ind w:left="1134" w:firstLine="0"/>
        <w:jc w:val="both"/>
        <w:rPr>
          <w:rFonts w:ascii="Arial" w:hAnsi="Arial" w:cs="Arial"/>
          <w:b/>
          <w:bCs/>
          <w:sz w:val="22"/>
          <w:szCs w:val="22"/>
        </w:rPr>
      </w:pPr>
      <w:r w:rsidRPr="00F176E0">
        <w:rPr>
          <w:rFonts w:ascii="Arial" w:hAnsi="Arial" w:cs="Arial"/>
          <w:b/>
          <w:bCs/>
          <w:sz w:val="22"/>
          <w:szCs w:val="22"/>
        </w:rPr>
        <w:t xml:space="preserve">LÍNGUA PORTUGUESA: </w:t>
      </w:r>
      <w:r w:rsidRPr="00F176E0">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rsidR="00AA2CB4" w:rsidRPr="00F176E0" w:rsidRDefault="00AA2CB4" w:rsidP="00806899">
      <w:pPr>
        <w:tabs>
          <w:tab w:val="left" w:pos="2268"/>
        </w:tabs>
        <w:ind w:left="1134"/>
        <w:jc w:val="both"/>
        <w:rPr>
          <w:rFonts w:ascii="Arial" w:hAnsi="Arial" w:cs="Arial"/>
          <w:b/>
          <w:bCs/>
          <w:sz w:val="22"/>
          <w:szCs w:val="22"/>
        </w:rPr>
      </w:pPr>
    </w:p>
    <w:p w:rsidR="00F176E0" w:rsidRPr="00620F47" w:rsidRDefault="00AA2CB4" w:rsidP="00F176E0">
      <w:pPr>
        <w:numPr>
          <w:ilvl w:val="2"/>
          <w:numId w:val="40"/>
        </w:numPr>
        <w:tabs>
          <w:tab w:val="left" w:pos="2268"/>
        </w:tabs>
        <w:ind w:left="1134" w:firstLine="0"/>
        <w:jc w:val="both"/>
        <w:rPr>
          <w:rFonts w:ascii="Arial" w:hAnsi="Arial" w:cs="Arial"/>
          <w:sz w:val="22"/>
          <w:szCs w:val="22"/>
        </w:rPr>
      </w:pPr>
      <w:r w:rsidRPr="00F176E0">
        <w:rPr>
          <w:rFonts w:ascii="Arial" w:hAnsi="Arial" w:cs="Arial"/>
          <w:b/>
          <w:bCs/>
          <w:sz w:val="22"/>
          <w:szCs w:val="22"/>
        </w:rPr>
        <w:t xml:space="preserve">MATEMÁTICA: </w:t>
      </w:r>
      <w:r w:rsidRPr="00F176E0">
        <w:rPr>
          <w:rFonts w:ascii="Arial" w:hAnsi="Arial" w:cs="Arial"/>
          <w:color w:val="000000"/>
          <w:sz w:val="22"/>
          <w:szCs w:val="22"/>
        </w:rPr>
        <w:t>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rsidR="00620F47" w:rsidRDefault="00620F47" w:rsidP="00447C83">
      <w:pPr>
        <w:pStyle w:val="PargrafodaLista"/>
        <w:spacing w:after="0" w:line="240" w:lineRule="auto"/>
        <w:rPr>
          <w:rFonts w:ascii="Arial" w:hAnsi="Arial" w:cs="Arial"/>
        </w:rPr>
      </w:pPr>
    </w:p>
    <w:p w:rsidR="00620F47" w:rsidRPr="00447C83" w:rsidRDefault="00620F47" w:rsidP="00447C83">
      <w:pPr>
        <w:numPr>
          <w:ilvl w:val="2"/>
          <w:numId w:val="40"/>
        </w:numPr>
        <w:tabs>
          <w:tab w:val="left" w:pos="2268"/>
        </w:tabs>
        <w:ind w:left="1134" w:firstLine="0"/>
        <w:jc w:val="both"/>
        <w:rPr>
          <w:rFonts w:ascii="Arial" w:hAnsi="Arial" w:cs="Arial"/>
          <w:b/>
          <w:color w:val="000000" w:themeColor="text1"/>
          <w:sz w:val="22"/>
          <w:szCs w:val="22"/>
        </w:rPr>
      </w:pPr>
      <w:r w:rsidRPr="00447C83">
        <w:rPr>
          <w:rFonts w:ascii="Arial" w:hAnsi="Arial" w:cs="Arial"/>
          <w:b/>
          <w:color w:val="000000" w:themeColor="text1"/>
          <w:sz w:val="22"/>
          <w:szCs w:val="22"/>
        </w:rPr>
        <w:t xml:space="preserve">LEGISLAÇÃO MUNICIPAL: </w:t>
      </w:r>
      <w:r w:rsidR="00447C83" w:rsidRPr="00447C83">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620F47" w:rsidRPr="00F176E0" w:rsidRDefault="00620F47" w:rsidP="00447C83">
      <w:pPr>
        <w:tabs>
          <w:tab w:val="left" w:pos="2268"/>
        </w:tabs>
        <w:ind w:left="1134"/>
        <w:jc w:val="both"/>
        <w:rPr>
          <w:rFonts w:ascii="Arial" w:hAnsi="Arial" w:cs="Arial"/>
          <w:sz w:val="22"/>
          <w:szCs w:val="22"/>
        </w:rPr>
      </w:pPr>
    </w:p>
    <w:p w:rsidR="00F176E0" w:rsidRPr="00F176E0" w:rsidRDefault="00F176E0" w:rsidP="00447C83">
      <w:pPr>
        <w:numPr>
          <w:ilvl w:val="2"/>
          <w:numId w:val="40"/>
        </w:numPr>
        <w:tabs>
          <w:tab w:val="left" w:pos="2268"/>
        </w:tabs>
        <w:ind w:left="1134" w:firstLine="0"/>
        <w:jc w:val="both"/>
        <w:rPr>
          <w:rFonts w:ascii="Arial" w:hAnsi="Arial" w:cs="Arial"/>
          <w:b/>
          <w:color w:val="000000"/>
          <w:sz w:val="22"/>
          <w:szCs w:val="22"/>
        </w:rPr>
      </w:pPr>
      <w:r w:rsidRPr="00F176E0">
        <w:rPr>
          <w:rFonts w:ascii="Arial" w:hAnsi="Arial" w:cs="Arial"/>
          <w:b/>
          <w:sz w:val="22"/>
          <w:szCs w:val="22"/>
        </w:rPr>
        <w:t>ESPECÍFICAS</w:t>
      </w:r>
      <w:r w:rsidRPr="00F176E0">
        <w:rPr>
          <w:rFonts w:ascii="Arial" w:hAnsi="Arial" w:cs="Arial"/>
          <w:b/>
          <w:color w:val="000000"/>
          <w:sz w:val="22"/>
          <w:szCs w:val="22"/>
        </w:rPr>
        <w:t xml:space="preserve"> INSTRUTOR DE FANFARRA: </w:t>
      </w:r>
      <w:r w:rsidRPr="00F176E0">
        <w:rPr>
          <w:rFonts w:ascii="Arial" w:hAnsi="Arial" w:cs="Arial"/>
          <w:sz w:val="22"/>
          <w:szCs w:val="22"/>
        </w:rPr>
        <w:t>Pedagogia Musical – DALCROSE E KODALY; Reflexões e Pensamentos dos rumos da música atual. Produção Musical no século XX e XXI: Processos e Perspectivas Composicionais. Acústica musical e organologia: Elementos de som: Timbre, Altura, Duração e Intensidade; série harmônica; classificação dos instrumentos musicais. Teoria da música: compasso: definição, classificação; regras de grafia; articulação e sinais de repetição; intervalos, elementos de harmonia, escalas – modos eclesiásticos; tonalidade; ornamentos, graus tonais e modais; acordes de 3, 4 e 5 sons; cadências; funções tonais e modais; sistema anglo-americano de representação gráfica utilizada na música popular (cifras). História da Música Universal, História da Música Brasileira Popular e Erudita. Músicas popular e folclórica: correntes da produção musical popular brasileira; cultura popular e contextos sócioantropológicos que a geraram.</w:t>
      </w:r>
    </w:p>
    <w:p w:rsidR="00F176E0" w:rsidRPr="00F176E0" w:rsidRDefault="00F176E0" w:rsidP="00F176E0">
      <w:pPr>
        <w:pStyle w:val="PargrafodaLista"/>
        <w:spacing w:after="0" w:line="240" w:lineRule="auto"/>
        <w:rPr>
          <w:rFonts w:ascii="Arial" w:hAnsi="Arial" w:cs="Arial"/>
          <w:b/>
        </w:rPr>
      </w:pPr>
    </w:p>
    <w:p w:rsidR="00F176E0" w:rsidRPr="00F176E0" w:rsidRDefault="00F176E0" w:rsidP="00F176E0">
      <w:pPr>
        <w:numPr>
          <w:ilvl w:val="2"/>
          <w:numId w:val="40"/>
        </w:numPr>
        <w:tabs>
          <w:tab w:val="left" w:pos="2268"/>
        </w:tabs>
        <w:ind w:left="1134" w:firstLine="0"/>
        <w:jc w:val="both"/>
        <w:rPr>
          <w:rFonts w:ascii="Arial" w:hAnsi="Arial" w:cs="Arial"/>
          <w:b/>
          <w:color w:val="000000"/>
          <w:sz w:val="22"/>
          <w:szCs w:val="22"/>
        </w:rPr>
      </w:pPr>
      <w:r w:rsidRPr="00F176E0">
        <w:rPr>
          <w:rFonts w:ascii="Arial" w:hAnsi="Arial" w:cs="Arial"/>
          <w:b/>
          <w:sz w:val="22"/>
          <w:szCs w:val="22"/>
        </w:rPr>
        <w:t>ESPECÍFICAS</w:t>
      </w:r>
      <w:r w:rsidRPr="00F176E0">
        <w:rPr>
          <w:rFonts w:ascii="Arial" w:hAnsi="Arial" w:cs="Arial"/>
          <w:b/>
          <w:color w:val="000000"/>
          <w:sz w:val="22"/>
          <w:szCs w:val="22"/>
        </w:rPr>
        <w:t xml:space="preserve"> MONITOR ESCOLAR: </w:t>
      </w:r>
      <w:r w:rsidRPr="00F176E0">
        <w:rPr>
          <w:rFonts w:ascii="Arial" w:hAnsi="Arial" w:cs="Arial"/>
          <w:color w:val="000000"/>
          <w:sz w:val="22"/>
          <w:szCs w:val="22"/>
        </w:rPr>
        <w:t>Noções gerais sobre objetivos e funcionamento dos Núcleos de Educação Infantil e Escolas Infantis; Noções sobre higiene e saúde infantil; Noções sobre Primeiros Socorros; Noções sobre desenvolvimento geral da criança: motor, social, emocional e intelectual; Noções gerais sobre brincadeiras de roda, conto para criança, pintura, desenho, uso de: sucata, colagem, teatro, dança e outras atividades recreativas; Técnica de contar história; Noções de relacionamento com o público em especial pais e servidores; Colaboração em todo trabalho educativo sob a coordenação de Diretor ou Coordenador.  Lei Federal Nº 8069 DE 13/07/90 - “Estatuto da Criança e do Adolescente”.</w:t>
      </w:r>
    </w:p>
    <w:p w:rsidR="00F176E0" w:rsidRPr="00F176E0" w:rsidRDefault="00F176E0" w:rsidP="00F176E0">
      <w:pPr>
        <w:tabs>
          <w:tab w:val="left" w:pos="2268"/>
        </w:tabs>
        <w:jc w:val="both"/>
        <w:rPr>
          <w:rFonts w:ascii="Arial" w:hAnsi="Arial" w:cs="Arial"/>
          <w:b/>
          <w:color w:val="000000"/>
          <w:sz w:val="22"/>
          <w:szCs w:val="22"/>
        </w:rPr>
      </w:pPr>
    </w:p>
    <w:p w:rsidR="00F176E0" w:rsidRPr="00F176E0" w:rsidRDefault="00F176E0" w:rsidP="00F176E0">
      <w:pPr>
        <w:numPr>
          <w:ilvl w:val="2"/>
          <w:numId w:val="40"/>
        </w:numPr>
        <w:tabs>
          <w:tab w:val="left" w:pos="2268"/>
        </w:tabs>
        <w:ind w:left="1134" w:firstLine="0"/>
        <w:jc w:val="both"/>
        <w:rPr>
          <w:rFonts w:ascii="Arial" w:hAnsi="Arial" w:cs="Arial"/>
          <w:b/>
          <w:color w:val="000000"/>
          <w:sz w:val="22"/>
          <w:szCs w:val="22"/>
        </w:rPr>
      </w:pPr>
      <w:r w:rsidRPr="00F176E0">
        <w:rPr>
          <w:rFonts w:ascii="Arial" w:hAnsi="Arial" w:cs="Arial"/>
          <w:b/>
          <w:sz w:val="22"/>
          <w:szCs w:val="22"/>
        </w:rPr>
        <w:t>ESPECÍFICAS</w:t>
      </w:r>
      <w:r w:rsidRPr="00F176E0">
        <w:rPr>
          <w:rFonts w:ascii="Arial" w:hAnsi="Arial" w:cs="Arial"/>
          <w:b/>
          <w:color w:val="000000"/>
          <w:sz w:val="22"/>
          <w:szCs w:val="22"/>
        </w:rPr>
        <w:t xml:space="preserve"> ORIENTADOR EDUCACIONAL: </w:t>
      </w:r>
      <w:r w:rsidRPr="00F176E0">
        <w:rPr>
          <w:rFonts w:ascii="Arial" w:hAnsi="Arial" w:cs="Arial"/>
          <w:color w:val="000000"/>
          <w:sz w:val="22"/>
          <w:szCs w:val="22"/>
        </w:rPr>
        <w:t>O homem como sujeito social. A sociedade capitalista: relações de produção. A educação enquanto processo de humanização. O conhecimento numa perspectiva de totalidade. A produção material da escola pública contemporânea. As funções sociais da escola hoje. O projeto político pedagógico escolar. Os especialistas como articuladores do Projeto Político Pedagógico. O planejamento: concepções e metodologias. A avaliação escolar e institucional: concepções e desdobramentos pedagógicos. O currículo escolar. Os temas transversais. A educação inclusiva: construção de paradigmas. História da educação brasileira. História da educação de Santa Catarina. As tendências pedagógicas na educação. Legislação e educação.</w:t>
      </w:r>
    </w:p>
    <w:p w:rsidR="00F176E0" w:rsidRPr="00F176E0" w:rsidRDefault="00F176E0" w:rsidP="00F176E0">
      <w:pPr>
        <w:tabs>
          <w:tab w:val="left" w:pos="2268"/>
        </w:tabs>
        <w:jc w:val="both"/>
        <w:rPr>
          <w:rFonts w:ascii="Arial" w:hAnsi="Arial" w:cs="Arial"/>
          <w:b/>
          <w:color w:val="000000"/>
          <w:sz w:val="22"/>
          <w:szCs w:val="22"/>
        </w:rPr>
      </w:pPr>
    </w:p>
    <w:p w:rsidR="00F176E0" w:rsidRPr="00F176E0" w:rsidRDefault="00F176E0" w:rsidP="00F176E0">
      <w:pPr>
        <w:numPr>
          <w:ilvl w:val="2"/>
          <w:numId w:val="40"/>
        </w:numPr>
        <w:tabs>
          <w:tab w:val="left" w:pos="2268"/>
        </w:tabs>
        <w:ind w:left="1134" w:firstLine="0"/>
        <w:jc w:val="both"/>
        <w:rPr>
          <w:rFonts w:ascii="Arial" w:hAnsi="Arial" w:cs="Arial"/>
          <w:b/>
          <w:color w:val="000000"/>
          <w:sz w:val="22"/>
          <w:szCs w:val="22"/>
        </w:rPr>
      </w:pPr>
      <w:r w:rsidRPr="00F176E0">
        <w:rPr>
          <w:rFonts w:ascii="Arial" w:hAnsi="Arial" w:cs="Arial"/>
          <w:b/>
          <w:sz w:val="22"/>
          <w:szCs w:val="22"/>
        </w:rPr>
        <w:t>ESPECÍFICAS</w:t>
      </w:r>
      <w:r w:rsidRPr="00F176E0">
        <w:rPr>
          <w:rFonts w:ascii="Arial" w:hAnsi="Arial" w:cs="Arial"/>
          <w:b/>
          <w:color w:val="000000"/>
          <w:sz w:val="22"/>
          <w:szCs w:val="22"/>
        </w:rPr>
        <w:t xml:space="preserve"> PROFESSOR DE CRECHE: </w:t>
      </w:r>
      <w:r w:rsidRPr="00F176E0">
        <w:rPr>
          <w:rFonts w:ascii="Arial" w:hAnsi="Arial" w:cs="Arial"/>
          <w:color w:val="000000"/>
          <w:sz w:val="22"/>
          <w:szCs w:val="22"/>
        </w:rPr>
        <w:t>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transdisciplinaridade. Lei de diretrizes e bases da educação nacional. Estatuto da Criança e do Adolescente. Educação Especial. Diretrizes Curriculares Nacionais para a Educação Básica e documentos relacionados. Princípios que fundamentam as práticas na educação infantil. Concepção do Educar na escola. Concepção de cuidar na educação infantil. Diferença entre Educar e Cuidar. Necessidades e características de crianças de 0 a 5 anos. Conceitos de Creche, Educação Infantil e escola e sua relação com a família. As fases do desenvolvimento e sua relação com a construção da autonomia. Funções e papeis das instituições de Educação Infantil para cada etapa dos 0 aos 5 anos. Referencial Curricular Nacional para a Educação Infantil.</w:t>
      </w:r>
    </w:p>
    <w:p w:rsidR="00F176E0" w:rsidRPr="00F176E0" w:rsidRDefault="00F176E0" w:rsidP="00F176E0">
      <w:pPr>
        <w:tabs>
          <w:tab w:val="left" w:pos="2268"/>
        </w:tabs>
        <w:jc w:val="both"/>
        <w:rPr>
          <w:rFonts w:ascii="Arial" w:hAnsi="Arial" w:cs="Arial"/>
          <w:b/>
          <w:color w:val="000000"/>
          <w:sz w:val="22"/>
          <w:szCs w:val="22"/>
        </w:rPr>
      </w:pPr>
    </w:p>
    <w:p w:rsidR="00F176E0" w:rsidRPr="00F176E0" w:rsidRDefault="00F176E0" w:rsidP="00F176E0">
      <w:pPr>
        <w:numPr>
          <w:ilvl w:val="2"/>
          <w:numId w:val="40"/>
        </w:numPr>
        <w:tabs>
          <w:tab w:val="left" w:pos="2268"/>
        </w:tabs>
        <w:ind w:left="1134" w:firstLine="0"/>
        <w:jc w:val="both"/>
        <w:rPr>
          <w:rFonts w:ascii="Arial" w:hAnsi="Arial" w:cs="Arial"/>
          <w:b/>
          <w:color w:val="000000"/>
          <w:sz w:val="22"/>
          <w:szCs w:val="22"/>
        </w:rPr>
      </w:pPr>
      <w:r w:rsidRPr="00F176E0">
        <w:rPr>
          <w:rFonts w:ascii="Arial" w:hAnsi="Arial" w:cs="Arial"/>
          <w:b/>
          <w:sz w:val="22"/>
          <w:szCs w:val="22"/>
        </w:rPr>
        <w:lastRenderedPageBreak/>
        <w:t>ESPECÍFICAS</w:t>
      </w:r>
      <w:r w:rsidRPr="00F176E0">
        <w:rPr>
          <w:rFonts w:ascii="Arial" w:hAnsi="Arial" w:cs="Arial"/>
          <w:b/>
          <w:color w:val="000000"/>
          <w:sz w:val="22"/>
          <w:szCs w:val="22"/>
        </w:rPr>
        <w:t xml:space="preserve"> SECRETÁRIO ESCOLAR: </w:t>
      </w:r>
      <w:r w:rsidRPr="00F176E0">
        <w:rPr>
          <w:rFonts w:ascii="Arial" w:hAnsi="Arial" w:cs="Arial"/>
          <w:color w:val="000000"/>
          <w:sz w:val="22"/>
          <w:szCs w:val="22"/>
        </w:rPr>
        <w:t>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transdisciplinaridade. Lei de diretrizes e bases da educação nacional. Estatuto da Criança e do Adolescente. Educação Especial. Diretrizes Curriculares Nacionais para a Educação Básica e documentos relacionados.</w:t>
      </w:r>
    </w:p>
    <w:p w:rsidR="00F176E0" w:rsidRDefault="00F176E0" w:rsidP="00806899">
      <w:pPr>
        <w:pStyle w:val="PargrafodaLista"/>
        <w:tabs>
          <w:tab w:val="left" w:pos="2268"/>
        </w:tabs>
        <w:spacing w:after="0" w:line="240" w:lineRule="auto"/>
        <w:ind w:left="1134"/>
        <w:rPr>
          <w:rFonts w:ascii="Arial" w:hAnsi="Arial" w:cs="Arial"/>
          <w:b/>
          <w:color w:val="000000"/>
        </w:rPr>
      </w:pPr>
    </w:p>
    <w:p w:rsidR="00F176E0" w:rsidRDefault="00F176E0">
      <w:pPr>
        <w:rPr>
          <w:rFonts w:ascii="Arial" w:hAnsi="Arial" w:cs="Arial"/>
          <w:b/>
        </w:rPr>
      </w:pPr>
      <w:r>
        <w:rPr>
          <w:rFonts w:ascii="Arial" w:hAnsi="Arial" w:cs="Arial"/>
          <w:b/>
        </w:rPr>
        <w:br w:type="page"/>
      </w:r>
    </w:p>
    <w:p w:rsidR="00F176E0" w:rsidRPr="003B50C0" w:rsidRDefault="00F176E0" w:rsidP="00F176E0">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ANEXO VIII</w:t>
      </w:r>
    </w:p>
    <w:p w:rsidR="00F176E0" w:rsidRPr="003B50C0" w:rsidRDefault="00F176E0" w:rsidP="00F176E0">
      <w:pPr>
        <w:tabs>
          <w:tab w:val="left" w:pos="0"/>
        </w:tabs>
        <w:autoSpaceDE w:val="0"/>
        <w:autoSpaceDN w:val="0"/>
        <w:adjustRightInd w:val="0"/>
        <w:spacing w:line="276" w:lineRule="auto"/>
        <w:ind w:right="-20"/>
        <w:jc w:val="center"/>
        <w:rPr>
          <w:rFonts w:ascii="Arial" w:hAnsi="Arial" w:cs="Arial"/>
          <w:b/>
        </w:rPr>
      </w:pPr>
      <w:r w:rsidRPr="003B50C0">
        <w:rPr>
          <w:rFonts w:ascii="Arial" w:hAnsi="Arial" w:cs="Arial"/>
          <w:b/>
        </w:rPr>
        <w:t>AVALIAÇÃO DE TÍTULOS</w:t>
      </w:r>
    </w:p>
    <w:p w:rsidR="00F176E0" w:rsidRPr="003B50C0" w:rsidRDefault="00F176E0" w:rsidP="00F176E0">
      <w:pPr>
        <w:tabs>
          <w:tab w:val="left" w:pos="426"/>
        </w:tabs>
        <w:autoSpaceDE w:val="0"/>
        <w:autoSpaceDN w:val="0"/>
        <w:adjustRightInd w:val="0"/>
        <w:spacing w:line="276" w:lineRule="auto"/>
        <w:ind w:left="426" w:right="-20"/>
        <w:jc w:val="center"/>
        <w:rPr>
          <w:rFonts w:ascii="Arial" w:hAnsi="Arial" w:cs="Arial"/>
          <w:b/>
        </w:rPr>
      </w:pPr>
      <w:r w:rsidRPr="003B50C0">
        <w:rPr>
          <w:rFonts w:ascii="Arial" w:hAnsi="Arial" w:cs="Arial"/>
          <w:b/>
        </w:rPr>
        <w:t xml:space="preserve"> </w:t>
      </w: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A Avaliação de Títulos terá caráter </w:t>
      </w:r>
      <w:r w:rsidRPr="003B50C0">
        <w:rPr>
          <w:rFonts w:ascii="Arial" w:hAnsi="Arial" w:cs="Arial"/>
          <w:b/>
        </w:rPr>
        <w:t>classificatório</w:t>
      </w:r>
      <w:r w:rsidRPr="003B50C0">
        <w:rPr>
          <w:rFonts w:ascii="Arial" w:hAnsi="Arial" w:cs="Arial"/>
        </w:rPr>
        <w:t xml:space="preserve">, conforme critérios constantes no presente Anexo. </w:t>
      </w:r>
    </w:p>
    <w:p w:rsidR="00F176E0" w:rsidRPr="003B50C0" w:rsidRDefault="00F176E0" w:rsidP="00F176E0">
      <w:pPr>
        <w:tabs>
          <w:tab w:val="left" w:pos="0"/>
        </w:tabs>
        <w:autoSpaceDE w:val="0"/>
        <w:autoSpaceDN w:val="0"/>
        <w:adjustRightInd w:val="0"/>
        <w:spacing w:line="276" w:lineRule="auto"/>
        <w:ind w:right="-20"/>
        <w:jc w:val="both"/>
        <w:rPr>
          <w:rFonts w:ascii="Arial" w:hAnsi="Arial" w:cs="Arial"/>
        </w:rPr>
      </w:pPr>
    </w:p>
    <w:p w:rsidR="00F176E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Os Cargos que terão computo de pontuação concernente à Avaliação de Títulos estão especificados no </w:t>
      </w:r>
      <w:r w:rsidRPr="003B50C0">
        <w:rPr>
          <w:rFonts w:ascii="Arial" w:hAnsi="Arial" w:cs="Arial"/>
          <w:b/>
        </w:rPr>
        <w:t>Anexo II</w:t>
      </w:r>
      <w:r w:rsidRPr="003B50C0">
        <w:rPr>
          <w:rFonts w:ascii="Arial" w:hAnsi="Arial" w:cs="Arial"/>
        </w:rPr>
        <w:t>.</w:t>
      </w:r>
    </w:p>
    <w:p w:rsidR="00F176E0" w:rsidRDefault="00F176E0" w:rsidP="00F176E0">
      <w:pPr>
        <w:pStyle w:val="PargrafodaLista"/>
        <w:spacing w:after="0"/>
        <w:rPr>
          <w:rFonts w:ascii="Arial" w:hAnsi="Arial" w:cs="Arial"/>
        </w:rPr>
      </w:pPr>
    </w:p>
    <w:p w:rsidR="00F176E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O Candidato deverá reunir os Títulos objeto desta avaliação em Cópia Autenticada ou Cópia Simples em conjunto com o Documento Original para comprovar sua autenticidade e protocola-los no Posto de Atendimento especificado no </w:t>
      </w:r>
      <w:r w:rsidRPr="003B50C0">
        <w:rPr>
          <w:rFonts w:ascii="Arial" w:hAnsi="Arial" w:cs="Arial"/>
          <w:b/>
        </w:rPr>
        <w:t>item 4</w:t>
      </w:r>
      <w:r w:rsidRPr="003B50C0">
        <w:rPr>
          <w:rFonts w:ascii="Arial" w:hAnsi="Arial" w:cs="Arial"/>
        </w:rPr>
        <w:t xml:space="preserve"> deste Edital. </w:t>
      </w:r>
    </w:p>
    <w:p w:rsidR="00F176E0" w:rsidRDefault="00F176E0" w:rsidP="00F176E0">
      <w:pPr>
        <w:numPr>
          <w:ilvl w:val="1"/>
          <w:numId w:val="44"/>
        </w:numPr>
        <w:tabs>
          <w:tab w:val="left" w:pos="1418"/>
        </w:tabs>
        <w:autoSpaceDE w:val="0"/>
        <w:autoSpaceDN w:val="0"/>
        <w:adjustRightInd w:val="0"/>
        <w:spacing w:line="276" w:lineRule="auto"/>
        <w:ind w:left="567" w:right="-20" w:firstLine="0"/>
        <w:jc w:val="both"/>
        <w:rPr>
          <w:rFonts w:ascii="Arial" w:hAnsi="Arial" w:cs="Arial"/>
        </w:rPr>
      </w:pPr>
      <w:r>
        <w:rPr>
          <w:rFonts w:ascii="Arial" w:hAnsi="Arial" w:cs="Arial"/>
        </w:rPr>
        <w:t>O Candidato pode encaminhar os documentos através dos Correios, devendo encaminhá-los ao Endereço do Posto de Atendimento descrito no item 4 na Opção Sedex/AR;</w:t>
      </w:r>
    </w:p>
    <w:p w:rsidR="00F176E0" w:rsidRDefault="00F176E0" w:rsidP="00F176E0">
      <w:pPr>
        <w:numPr>
          <w:ilvl w:val="1"/>
          <w:numId w:val="44"/>
        </w:numPr>
        <w:tabs>
          <w:tab w:val="left" w:pos="1418"/>
        </w:tabs>
        <w:autoSpaceDE w:val="0"/>
        <w:autoSpaceDN w:val="0"/>
        <w:adjustRightInd w:val="0"/>
        <w:spacing w:line="276" w:lineRule="auto"/>
        <w:ind w:left="567" w:right="-20" w:firstLine="0"/>
        <w:jc w:val="both"/>
        <w:rPr>
          <w:rFonts w:ascii="Arial" w:hAnsi="Arial" w:cs="Arial"/>
        </w:rPr>
      </w:pPr>
      <w:r>
        <w:rPr>
          <w:rFonts w:ascii="Arial" w:hAnsi="Arial" w:cs="Arial"/>
        </w:rPr>
        <w:t>Os documentos devem ser postados até a data limite fixada no Edital;</w:t>
      </w:r>
    </w:p>
    <w:p w:rsidR="00F176E0" w:rsidRDefault="00F176E0" w:rsidP="00F176E0">
      <w:pPr>
        <w:numPr>
          <w:ilvl w:val="1"/>
          <w:numId w:val="44"/>
        </w:numPr>
        <w:tabs>
          <w:tab w:val="left" w:pos="1418"/>
        </w:tabs>
        <w:autoSpaceDE w:val="0"/>
        <w:autoSpaceDN w:val="0"/>
        <w:adjustRightInd w:val="0"/>
        <w:spacing w:line="276" w:lineRule="auto"/>
        <w:ind w:left="567" w:right="-20" w:firstLine="0"/>
        <w:jc w:val="both"/>
        <w:rPr>
          <w:rFonts w:ascii="Arial" w:hAnsi="Arial" w:cs="Arial"/>
        </w:rPr>
      </w:pPr>
      <w:r>
        <w:rPr>
          <w:rFonts w:ascii="Arial" w:hAnsi="Arial" w:cs="Arial"/>
        </w:rPr>
        <w:t>Somente serão aceitos, caso enviados por correios, em Cópia Autenticada.</w:t>
      </w:r>
    </w:p>
    <w:p w:rsidR="00F176E0" w:rsidRDefault="00F176E0" w:rsidP="00F176E0">
      <w:pPr>
        <w:tabs>
          <w:tab w:val="left" w:pos="0"/>
        </w:tabs>
        <w:autoSpaceDE w:val="0"/>
        <w:autoSpaceDN w:val="0"/>
        <w:adjustRightInd w:val="0"/>
        <w:spacing w:line="276" w:lineRule="auto"/>
        <w:ind w:right="-20"/>
        <w:jc w:val="both"/>
        <w:rPr>
          <w:rFonts w:ascii="Arial" w:hAnsi="Arial" w:cs="Arial"/>
        </w:rPr>
      </w:pPr>
    </w:p>
    <w:p w:rsidR="00F176E0" w:rsidRPr="003B50C0" w:rsidRDefault="00F176E0" w:rsidP="00F176E0">
      <w:pPr>
        <w:numPr>
          <w:ilvl w:val="1"/>
          <w:numId w:val="43"/>
        </w:numPr>
        <w:tabs>
          <w:tab w:val="left" w:pos="851"/>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A Recepção dos Títulos deverá obedecer ao cronograma estabelecido conforme </w:t>
      </w:r>
      <w:r w:rsidRPr="003B50C0">
        <w:rPr>
          <w:rFonts w:ascii="Arial" w:hAnsi="Arial" w:cs="Arial"/>
          <w:b/>
        </w:rPr>
        <w:t>Anexo I</w:t>
      </w:r>
      <w:r w:rsidRPr="003B50C0">
        <w:rPr>
          <w:rFonts w:ascii="Arial" w:hAnsi="Arial" w:cs="Arial"/>
        </w:rPr>
        <w:t xml:space="preserve"> do presente Edital. </w:t>
      </w:r>
    </w:p>
    <w:p w:rsidR="00F176E0" w:rsidRPr="003B50C0" w:rsidRDefault="00F176E0" w:rsidP="00F176E0">
      <w:pPr>
        <w:pStyle w:val="PargrafodaLista"/>
        <w:spacing w:after="0"/>
        <w:ind w:left="709"/>
        <w:rPr>
          <w:rFonts w:ascii="Arial" w:hAnsi="Arial" w:cs="Arial"/>
          <w:sz w:val="24"/>
          <w:szCs w:val="24"/>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A Avaliação de Títulos será apurada por Avaliadores designados pela </w:t>
      </w:r>
      <w:r w:rsidRPr="00F176E0">
        <w:rPr>
          <w:rFonts w:ascii="Arial" w:hAnsi="Arial" w:cs="Arial"/>
          <w:b/>
        </w:rPr>
        <w:t>FAEPESUL</w:t>
      </w:r>
      <w:r w:rsidRPr="003B50C0">
        <w:rPr>
          <w:rFonts w:ascii="Arial" w:hAnsi="Arial" w:cs="Arial"/>
        </w:rPr>
        <w:t xml:space="preserve">, através da análise dos documentos protocolados. </w:t>
      </w:r>
    </w:p>
    <w:p w:rsidR="00F176E0" w:rsidRPr="003B50C0" w:rsidRDefault="00F176E0" w:rsidP="00F176E0">
      <w:pPr>
        <w:pStyle w:val="PargrafodaLista"/>
        <w:spacing w:after="0"/>
        <w:ind w:left="709"/>
        <w:rPr>
          <w:rFonts w:ascii="Arial" w:hAnsi="Arial" w:cs="Arial"/>
          <w:sz w:val="24"/>
          <w:szCs w:val="24"/>
        </w:rPr>
      </w:pPr>
    </w:p>
    <w:p w:rsidR="00F176E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Somente serão considerados, para efeitos de pontuação, os títulos concluídos até a data da publicação do presente Edital. </w:t>
      </w:r>
    </w:p>
    <w:p w:rsidR="00F176E0" w:rsidRDefault="00F176E0" w:rsidP="00F176E0">
      <w:pPr>
        <w:pStyle w:val="PargrafodaLista"/>
        <w:spacing w:after="0"/>
        <w:rPr>
          <w:rFonts w:ascii="Arial" w:hAnsi="Arial" w:cs="Arial"/>
        </w:rPr>
      </w:pPr>
    </w:p>
    <w:p w:rsidR="00F176E0" w:rsidRPr="00654BE4"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dstrike/>
          <w:color w:val="FF0000"/>
        </w:rPr>
      </w:pPr>
      <w:r w:rsidRPr="00654BE4">
        <w:rPr>
          <w:rFonts w:ascii="Arial" w:hAnsi="Arial" w:cs="Arial"/>
          <w:dstrike/>
          <w:color w:val="FF0000"/>
        </w:rPr>
        <w:t xml:space="preserve">Não serão aceitos, como comprovação dos Títulos – Declaração de Conclusão, Atestado de Frequência ou outros instrumento que estejam em desacordo com a Titulação requerida no </w:t>
      </w:r>
      <w:r w:rsidRPr="00654BE4">
        <w:rPr>
          <w:rFonts w:ascii="Arial" w:hAnsi="Arial" w:cs="Arial"/>
          <w:b/>
          <w:dstrike/>
          <w:color w:val="FF0000"/>
        </w:rPr>
        <w:t>item 17</w:t>
      </w:r>
      <w:r w:rsidRPr="00654BE4">
        <w:rPr>
          <w:rFonts w:ascii="Arial" w:hAnsi="Arial" w:cs="Arial"/>
          <w:dstrike/>
          <w:color w:val="FF0000"/>
        </w:rPr>
        <w:t>.</w:t>
      </w:r>
    </w:p>
    <w:p w:rsidR="00F176E0" w:rsidRDefault="00F176E0" w:rsidP="00F176E0">
      <w:pPr>
        <w:pStyle w:val="PargrafodaLista"/>
        <w:spacing w:after="0"/>
        <w:ind w:left="709"/>
        <w:rPr>
          <w:rFonts w:ascii="Arial" w:hAnsi="Arial" w:cs="Arial"/>
          <w:sz w:val="24"/>
          <w:szCs w:val="24"/>
        </w:rPr>
      </w:pPr>
    </w:p>
    <w:p w:rsidR="00654BE4" w:rsidRPr="00A04CBD" w:rsidRDefault="00654BE4" w:rsidP="00654BE4">
      <w:pPr>
        <w:pStyle w:val="PargrafodaLista"/>
        <w:numPr>
          <w:ilvl w:val="0"/>
          <w:numId w:val="49"/>
        </w:numPr>
        <w:tabs>
          <w:tab w:val="left" w:pos="567"/>
        </w:tabs>
        <w:autoSpaceDE w:val="0"/>
        <w:autoSpaceDN w:val="0"/>
        <w:adjustRightInd w:val="0"/>
        <w:spacing w:after="0" w:line="240" w:lineRule="auto"/>
        <w:ind w:left="0" w:right="-20" w:firstLine="0"/>
        <w:jc w:val="both"/>
        <w:rPr>
          <w:rFonts w:ascii="Arial" w:hAnsi="Arial" w:cs="Arial"/>
          <w:sz w:val="24"/>
          <w:szCs w:val="24"/>
        </w:rPr>
      </w:pPr>
      <w:r w:rsidRPr="00A04CBD">
        <w:rPr>
          <w:rFonts w:ascii="Arial" w:hAnsi="Arial" w:cs="Arial"/>
          <w:sz w:val="24"/>
          <w:szCs w:val="24"/>
        </w:rPr>
        <w:t>Serão aceitos, como comprovação dos Títulos – Declaração/Atestado de Conclusão</w:t>
      </w:r>
      <w:r>
        <w:rPr>
          <w:rFonts w:ascii="Arial" w:hAnsi="Arial" w:cs="Arial"/>
          <w:sz w:val="24"/>
          <w:szCs w:val="24"/>
        </w:rPr>
        <w:t>,</w:t>
      </w:r>
      <w:r w:rsidRPr="00A04CBD">
        <w:rPr>
          <w:rFonts w:ascii="Arial" w:hAnsi="Arial" w:cs="Arial"/>
          <w:sz w:val="24"/>
          <w:szCs w:val="24"/>
        </w:rPr>
        <w:t xml:space="preserve"> desde que fique consignado que o Candidato tenha concluído a formação nos termos do item 7 deste anexo e fique expressamente consignado no instrumento</w:t>
      </w:r>
      <w:r>
        <w:rPr>
          <w:rFonts w:ascii="Arial" w:hAnsi="Arial" w:cs="Arial"/>
          <w:sz w:val="24"/>
          <w:szCs w:val="24"/>
        </w:rPr>
        <w:t>,</w:t>
      </w:r>
      <w:r w:rsidRPr="00A04CBD">
        <w:rPr>
          <w:rFonts w:ascii="Arial" w:hAnsi="Arial" w:cs="Arial"/>
          <w:sz w:val="24"/>
          <w:szCs w:val="24"/>
        </w:rPr>
        <w:t xml:space="preserve"> que o único motivo para não apresentação do Diploma/Certificado estabelecido no </w:t>
      </w:r>
      <w:r w:rsidRPr="00A04CBD">
        <w:rPr>
          <w:rFonts w:ascii="Arial" w:hAnsi="Arial" w:cs="Arial"/>
          <w:b/>
          <w:sz w:val="24"/>
          <w:szCs w:val="24"/>
        </w:rPr>
        <w:t>item 17</w:t>
      </w:r>
      <w:r w:rsidRPr="00A04CBD">
        <w:rPr>
          <w:rFonts w:ascii="Arial" w:hAnsi="Arial" w:cs="Arial"/>
          <w:sz w:val="24"/>
          <w:szCs w:val="24"/>
        </w:rPr>
        <w:t xml:space="preserve"> se deu por motivo Burocrático da Instituição de Ensino.</w:t>
      </w:r>
    </w:p>
    <w:p w:rsidR="00654BE4" w:rsidRPr="003B50C0" w:rsidRDefault="00654BE4" w:rsidP="00F176E0">
      <w:pPr>
        <w:pStyle w:val="PargrafodaLista"/>
        <w:spacing w:after="0"/>
        <w:ind w:left="709"/>
        <w:rPr>
          <w:rFonts w:ascii="Arial" w:hAnsi="Arial" w:cs="Arial"/>
          <w:sz w:val="24"/>
          <w:szCs w:val="24"/>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A não apresentação de documentos para a Avaliação de Títulos pelo candidato o sujeitará apenas a classificação obtida no resultado da Avaliação Escrita Objetiva do </w:t>
      </w:r>
      <w:r w:rsidRPr="003B50C0">
        <w:rPr>
          <w:rFonts w:ascii="Arial" w:hAnsi="Arial" w:cs="Arial"/>
          <w:b/>
        </w:rPr>
        <w:t>CONCUSO PÚBLICO</w:t>
      </w:r>
      <w:r w:rsidRPr="003B50C0">
        <w:rPr>
          <w:rFonts w:ascii="Arial" w:hAnsi="Arial" w:cs="Arial"/>
        </w:rPr>
        <w:t xml:space="preserve">. </w:t>
      </w:r>
    </w:p>
    <w:p w:rsidR="00F176E0" w:rsidRPr="003B50C0" w:rsidRDefault="00F176E0" w:rsidP="00F176E0">
      <w:pPr>
        <w:pStyle w:val="PargrafodaLista"/>
        <w:spacing w:after="0"/>
        <w:ind w:left="709"/>
        <w:rPr>
          <w:rFonts w:ascii="Arial" w:hAnsi="Arial" w:cs="Arial"/>
          <w:sz w:val="24"/>
          <w:szCs w:val="24"/>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Uma vez entregues os títulos, não serão aceitos acréscimos, modificação e/ou substituição de documentos. </w:t>
      </w:r>
    </w:p>
    <w:p w:rsidR="00F176E0" w:rsidRPr="003B50C0" w:rsidRDefault="00F176E0" w:rsidP="00F176E0">
      <w:pPr>
        <w:pStyle w:val="PargrafodaLista"/>
        <w:spacing w:after="0"/>
        <w:ind w:left="709"/>
        <w:rPr>
          <w:rFonts w:ascii="Arial" w:hAnsi="Arial" w:cs="Arial"/>
          <w:sz w:val="24"/>
          <w:szCs w:val="24"/>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lastRenderedPageBreak/>
        <w:t xml:space="preserve">Os títulos entregues deverão possuir paginação, podendo ser escrito a mão, para organização e maior clareza na avaliação da Comissão. </w:t>
      </w:r>
    </w:p>
    <w:p w:rsidR="00F176E0" w:rsidRPr="003B50C0" w:rsidRDefault="00F176E0" w:rsidP="00F176E0">
      <w:pPr>
        <w:pStyle w:val="PargrafodaLista"/>
        <w:spacing w:after="0"/>
        <w:ind w:left="709"/>
        <w:rPr>
          <w:rFonts w:ascii="Arial" w:hAnsi="Arial" w:cs="Arial"/>
          <w:sz w:val="24"/>
          <w:szCs w:val="24"/>
        </w:rPr>
      </w:pPr>
    </w:p>
    <w:p w:rsidR="00F176E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Os títulos devem ser entregues juntamente com a ficha de avaliação, constante no </w:t>
      </w:r>
      <w:r w:rsidRPr="003B50C0">
        <w:rPr>
          <w:rFonts w:ascii="Arial" w:hAnsi="Arial" w:cs="Arial"/>
          <w:b/>
        </w:rPr>
        <w:t>Anexo IX</w:t>
      </w:r>
      <w:r w:rsidRPr="003B50C0">
        <w:rPr>
          <w:rFonts w:ascii="Arial" w:hAnsi="Arial" w:cs="Arial"/>
        </w:rPr>
        <w:t>, preenchido e dentro de envelope não transparente.</w:t>
      </w:r>
    </w:p>
    <w:p w:rsidR="00F176E0" w:rsidRDefault="00F176E0" w:rsidP="00F176E0">
      <w:pPr>
        <w:pStyle w:val="PargrafodaLista"/>
        <w:spacing w:after="0"/>
        <w:ind w:left="709"/>
        <w:rPr>
          <w:rFonts w:ascii="Arial" w:hAnsi="Arial" w:cs="Arial"/>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A Comissão avaliará separadamente os títulos, pontuando-os uma única vez. </w:t>
      </w:r>
    </w:p>
    <w:p w:rsidR="00F176E0" w:rsidRDefault="00F176E0" w:rsidP="00F176E0">
      <w:pPr>
        <w:numPr>
          <w:ilvl w:val="1"/>
          <w:numId w:val="45"/>
        </w:numPr>
        <w:tabs>
          <w:tab w:val="left" w:pos="1418"/>
        </w:tabs>
        <w:autoSpaceDE w:val="0"/>
        <w:autoSpaceDN w:val="0"/>
        <w:adjustRightInd w:val="0"/>
        <w:spacing w:line="276" w:lineRule="auto"/>
        <w:ind w:left="567" w:right="-20" w:firstLine="0"/>
        <w:jc w:val="both"/>
        <w:rPr>
          <w:rFonts w:ascii="Arial" w:hAnsi="Arial" w:cs="Arial"/>
        </w:rPr>
      </w:pPr>
      <w:r w:rsidRPr="003B50C0">
        <w:rPr>
          <w:rFonts w:ascii="Arial" w:hAnsi="Arial" w:cs="Arial"/>
        </w:rPr>
        <w:t xml:space="preserve">Não serão avaliados título exigido como requisito para provimento do cargo; </w:t>
      </w:r>
    </w:p>
    <w:p w:rsidR="00F176E0" w:rsidRDefault="00F176E0" w:rsidP="00F176E0">
      <w:pPr>
        <w:numPr>
          <w:ilvl w:val="1"/>
          <w:numId w:val="45"/>
        </w:numPr>
        <w:tabs>
          <w:tab w:val="left" w:pos="1418"/>
        </w:tabs>
        <w:autoSpaceDE w:val="0"/>
        <w:autoSpaceDN w:val="0"/>
        <w:adjustRightInd w:val="0"/>
        <w:spacing w:line="276" w:lineRule="auto"/>
        <w:ind w:left="567" w:right="-20" w:firstLine="0"/>
        <w:jc w:val="both"/>
        <w:rPr>
          <w:rFonts w:ascii="Arial" w:hAnsi="Arial" w:cs="Arial"/>
        </w:rPr>
      </w:pPr>
      <w:r w:rsidRPr="00386DA0">
        <w:rPr>
          <w:rFonts w:ascii="Arial" w:hAnsi="Arial" w:cs="Arial"/>
        </w:rPr>
        <w:t xml:space="preserve">Não serão avaliados título de graduação, especialização, mestrado e doutorado, não reconhecidos pelo MEC, ou que a instituição educacional esteja em processo de reconhecimento; </w:t>
      </w:r>
    </w:p>
    <w:p w:rsidR="00F176E0" w:rsidRDefault="00F176E0" w:rsidP="00F176E0">
      <w:pPr>
        <w:numPr>
          <w:ilvl w:val="1"/>
          <w:numId w:val="45"/>
        </w:numPr>
        <w:tabs>
          <w:tab w:val="left" w:pos="1418"/>
        </w:tabs>
        <w:autoSpaceDE w:val="0"/>
        <w:autoSpaceDN w:val="0"/>
        <w:adjustRightInd w:val="0"/>
        <w:spacing w:line="276" w:lineRule="auto"/>
        <w:ind w:left="567" w:right="-20" w:firstLine="0"/>
        <w:jc w:val="both"/>
        <w:rPr>
          <w:rFonts w:ascii="Arial" w:hAnsi="Arial" w:cs="Arial"/>
        </w:rPr>
      </w:pPr>
      <w:r w:rsidRPr="00386DA0">
        <w:rPr>
          <w:rFonts w:ascii="Arial" w:hAnsi="Arial" w:cs="Arial"/>
        </w:rPr>
        <w:t xml:space="preserve">Os títulos de mestrado e doutorado obtidos no exterior deverão ser validados por instituição nacional, na forma da lei. </w:t>
      </w:r>
    </w:p>
    <w:p w:rsidR="00F176E0" w:rsidRPr="00386DA0" w:rsidRDefault="00F176E0" w:rsidP="00F176E0">
      <w:pPr>
        <w:numPr>
          <w:ilvl w:val="1"/>
          <w:numId w:val="45"/>
        </w:numPr>
        <w:tabs>
          <w:tab w:val="left" w:pos="1418"/>
        </w:tabs>
        <w:autoSpaceDE w:val="0"/>
        <w:autoSpaceDN w:val="0"/>
        <w:adjustRightInd w:val="0"/>
        <w:spacing w:line="276" w:lineRule="auto"/>
        <w:ind w:left="567" w:right="-20" w:firstLine="0"/>
        <w:jc w:val="both"/>
        <w:rPr>
          <w:rFonts w:ascii="Arial" w:hAnsi="Arial" w:cs="Arial"/>
        </w:rPr>
      </w:pPr>
      <w:r w:rsidRPr="00386DA0">
        <w:rPr>
          <w:rFonts w:ascii="Arial" w:hAnsi="Arial" w:cs="Arial"/>
        </w:rPr>
        <w:t>Os documentos redigidos em língua estrangeira deverão ser acompanhados por tradução feita por tradutor oficial.</w:t>
      </w:r>
    </w:p>
    <w:p w:rsidR="00F176E0" w:rsidRPr="003B50C0" w:rsidRDefault="00F176E0" w:rsidP="00F176E0">
      <w:pPr>
        <w:tabs>
          <w:tab w:val="left" w:pos="426"/>
        </w:tabs>
        <w:autoSpaceDE w:val="0"/>
        <w:autoSpaceDN w:val="0"/>
        <w:adjustRightInd w:val="0"/>
        <w:spacing w:line="276" w:lineRule="auto"/>
        <w:ind w:left="426" w:right="-20"/>
        <w:rPr>
          <w:rFonts w:ascii="Arial" w:hAnsi="Arial" w:cs="Arial"/>
        </w:rPr>
      </w:pPr>
      <w:r w:rsidRPr="003B50C0">
        <w:rPr>
          <w:rFonts w:ascii="Arial" w:hAnsi="Arial" w:cs="Arial"/>
        </w:rPr>
        <w:t xml:space="preserve"> </w:t>
      </w: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rPr>
          <w:rFonts w:ascii="Arial" w:hAnsi="Arial" w:cs="Arial"/>
        </w:rPr>
      </w:pPr>
      <w:r w:rsidRPr="003B50C0">
        <w:rPr>
          <w:rFonts w:ascii="Arial" w:hAnsi="Arial" w:cs="Arial"/>
        </w:rPr>
        <w:t xml:space="preserve">A Nota máxima que poderá ser aferida ao candidato na Prova de Títulos é de </w:t>
      </w:r>
      <w:r w:rsidRPr="003B50C0">
        <w:rPr>
          <w:rFonts w:ascii="Arial" w:hAnsi="Arial" w:cs="Arial"/>
          <w:b/>
        </w:rPr>
        <w:t>3,0 (três)</w:t>
      </w:r>
      <w:r w:rsidRPr="003B50C0">
        <w:rPr>
          <w:rFonts w:ascii="Arial" w:hAnsi="Arial" w:cs="Arial"/>
        </w:rPr>
        <w:t xml:space="preserve"> pontos não sendo permitida a soma de pontuação de títulos. </w:t>
      </w:r>
    </w:p>
    <w:p w:rsidR="00F176E0" w:rsidRPr="003B50C0" w:rsidRDefault="00F176E0" w:rsidP="00F176E0">
      <w:pPr>
        <w:tabs>
          <w:tab w:val="left" w:pos="0"/>
        </w:tabs>
        <w:autoSpaceDE w:val="0"/>
        <w:autoSpaceDN w:val="0"/>
        <w:adjustRightInd w:val="0"/>
        <w:spacing w:line="276" w:lineRule="auto"/>
        <w:ind w:right="-20"/>
        <w:rPr>
          <w:rFonts w:ascii="Arial" w:hAnsi="Arial" w:cs="Arial"/>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 A avaliação dos títulos de pós-graduação em nível de especialização, mestrado ou doutorado não é cumulativa e é limitada a um único título de pós-graduação. Caso o candidato entregue mais de um título, será avaliado unicamente o de maior valor acadêmico.</w:t>
      </w:r>
    </w:p>
    <w:p w:rsidR="00F176E0" w:rsidRPr="003B50C0" w:rsidRDefault="00F176E0" w:rsidP="00F176E0">
      <w:pPr>
        <w:tabs>
          <w:tab w:val="left" w:pos="0"/>
        </w:tabs>
        <w:autoSpaceDE w:val="0"/>
        <w:autoSpaceDN w:val="0"/>
        <w:adjustRightInd w:val="0"/>
        <w:spacing w:line="276" w:lineRule="auto"/>
        <w:ind w:right="-20"/>
        <w:rPr>
          <w:rFonts w:ascii="Arial" w:hAnsi="Arial" w:cs="Arial"/>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jc w:val="both"/>
        <w:rPr>
          <w:rFonts w:ascii="Arial" w:hAnsi="Arial" w:cs="Arial"/>
        </w:rPr>
      </w:pPr>
      <w:r w:rsidRPr="003B50C0">
        <w:rPr>
          <w:rFonts w:ascii="Arial" w:hAnsi="Arial" w:cs="Arial"/>
        </w:rPr>
        <w:t xml:space="preserve">O resultado será a soma aritmética entre os pontos obtidos na Avaliação Escrita Objetiva e Avaliação de Títulos.  </w:t>
      </w:r>
    </w:p>
    <w:p w:rsidR="00F176E0" w:rsidRDefault="00F176E0" w:rsidP="00F176E0">
      <w:pPr>
        <w:pStyle w:val="PargrafodaLista"/>
        <w:spacing w:after="0"/>
        <w:ind w:left="709"/>
        <w:rPr>
          <w:rFonts w:ascii="Arial" w:hAnsi="Arial" w:cs="Arial"/>
          <w:sz w:val="24"/>
          <w:szCs w:val="24"/>
        </w:rPr>
      </w:pPr>
    </w:p>
    <w:p w:rsidR="00F176E0" w:rsidRPr="003B50C0" w:rsidRDefault="00F176E0" w:rsidP="00F176E0">
      <w:pPr>
        <w:numPr>
          <w:ilvl w:val="1"/>
          <w:numId w:val="43"/>
        </w:numPr>
        <w:tabs>
          <w:tab w:val="left" w:pos="0"/>
        </w:tabs>
        <w:autoSpaceDE w:val="0"/>
        <w:autoSpaceDN w:val="0"/>
        <w:adjustRightInd w:val="0"/>
        <w:spacing w:line="276" w:lineRule="auto"/>
        <w:ind w:left="0" w:right="-20" w:firstLine="0"/>
        <w:rPr>
          <w:rFonts w:ascii="Arial" w:hAnsi="Arial" w:cs="Arial"/>
        </w:rPr>
      </w:pPr>
      <w:r w:rsidRPr="003B50C0">
        <w:rPr>
          <w:rFonts w:ascii="Arial" w:hAnsi="Arial" w:cs="Arial"/>
        </w:rPr>
        <w:t xml:space="preserve">Consta abaixo a tabela de pontuação dos títulos apresentados: </w:t>
      </w:r>
    </w:p>
    <w:tbl>
      <w:tblPr>
        <w:tblW w:w="9654" w:type="dxa"/>
        <w:tblInd w:w="55" w:type="dxa"/>
        <w:tblLayout w:type="fixed"/>
        <w:tblCellMar>
          <w:left w:w="70" w:type="dxa"/>
          <w:right w:w="70" w:type="dxa"/>
        </w:tblCellMar>
        <w:tblLook w:val="04A0" w:firstRow="1" w:lastRow="0" w:firstColumn="1" w:lastColumn="0" w:noHBand="0" w:noVBand="1"/>
      </w:tblPr>
      <w:tblGrid>
        <w:gridCol w:w="7812"/>
        <w:gridCol w:w="1842"/>
      </w:tblGrid>
      <w:tr w:rsidR="00F176E0" w:rsidRPr="003B50C0" w:rsidTr="00BA420C">
        <w:trPr>
          <w:trHeight w:val="315"/>
        </w:trPr>
        <w:tc>
          <w:tcPr>
            <w:tcW w:w="78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176E0" w:rsidRPr="003B50C0" w:rsidRDefault="00F176E0" w:rsidP="00BA420C">
            <w:pPr>
              <w:jc w:val="center"/>
              <w:rPr>
                <w:rFonts w:ascii="Arial" w:hAnsi="Arial" w:cs="Arial"/>
                <w:color w:val="000000"/>
              </w:rPr>
            </w:pPr>
            <w:r w:rsidRPr="003B50C0">
              <w:rPr>
                <w:rFonts w:ascii="Arial" w:hAnsi="Arial" w:cs="Arial"/>
                <w:b/>
                <w:bCs/>
                <w:color w:val="000000"/>
              </w:rPr>
              <w:t>TITULAÇÃO</w:t>
            </w:r>
          </w:p>
        </w:tc>
        <w:tc>
          <w:tcPr>
            <w:tcW w:w="1842" w:type="dxa"/>
            <w:tcBorders>
              <w:top w:val="single" w:sz="4" w:space="0" w:color="auto"/>
              <w:left w:val="nil"/>
              <w:bottom w:val="single" w:sz="4" w:space="0" w:color="auto"/>
              <w:right w:val="single" w:sz="4" w:space="0" w:color="auto"/>
            </w:tcBorders>
            <w:shd w:val="clear" w:color="000000" w:fill="BFBFBF"/>
            <w:noWrap/>
            <w:vAlign w:val="center"/>
            <w:hideMark/>
          </w:tcPr>
          <w:p w:rsidR="00F176E0" w:rsidRPr="003B50C0" w:rsidRDefault="00F176E0" w:rsidP="00BA420C">
            <w:pPr>
              <w:jc w:val="center"/>
              <w:rPr>
                <w:rFonts w:ascii="Arial" w:hAnsi="Arial" w:cs="Arial"/>
                <w:b/>
                <w:bCs/>
                <w:color w:val="000000"/>
              </w:rPr>
            </w:pPr>
            <w:r w:rsidRPr="003B50C0">
              <w:rPr>
                <w:rFonts w:ascii="Arial" w:hAnsi="Arial" w:cs="Arial"/>
                <w:b/>
                <w:bCs/>
                <w:color w:val="000000"/>
              </w:rPr>
              <w:t>PONTUAÇÃO</w:t>
            </w:r>
          </w:p>
        </w:tc>
      </w:tr>
      <w:tr w:rsidR="00F176E0" w:rsidRPr="003B50C0" w:rsidTr="00BA420C">
        <w:trPr>
          <w:trHeight w:val="509"/>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F176E0" w:rsidRPr="003B50C0" w:rsidRDefault="00F176E0" w:rsidP="00BA420C">
            <w:pPr>
              <w:jc w:val="both"/>
              <w:rPr>
                <w:rFonts w:ascii="Arial" w:hAnsi="Arial" w:cs="Arial"/>
                <w:color w:val="000000"/>
              </w:rPr>
            </w:pPr>
            <w:r w:rsidRPr="003B50C0">
              <w:rPr>
                <w:rFonts w:ascii="Arial" w:hAnsi="Arial" w:cs="Arial"/>
                <w:color w:val="000000"/>
              </w:rPr>
              <w:t>Certificado de curso de Pós-Gra</w:t>
            </w:r>
            <w:r>
              <w:rPr>
                <w:rFonts w:ascii="Arial" w:hAnsi="Arial" w:cs="Arial"/>
                <w:color w:val="000000"/>
              </w:rPr>
              <w:t xml:space="preserve">duação, em nível de Doutorado na </w:t>
            </w:r>
            <w:r w:rsidRPr="003B50C0">
              <w:rPr>
                <w:rFonts w:ascii="Arial" w:hAnsi="Arial" w:cs="Arial"/>
                <w:color w:val="000000"/>
              </w:rPr>
              <w:t xml:space="preserve">disciplina em que se inscreveu ou na área de Educação. </w:t>
            </w:r>
          </w:p>
        </w:tc>
        <w:tc>
          <w:tcPr>
            <w:tcW w:w="1842" w:type="dxa"/>
            <w:tcBorders>
              <w:top w:val="nil"/>
              <w:left w:val="nil"/>
              <w:bottom w:val="single" w:sz="4" w:space="0" w:color="auto"/>
              <w:right w:val="single" w:sz="4" w:space="0" w:color="auto"/>
            </w:tcBorders>
            <w:shd w:val="clear" w:color="auto" w:fill="auto"/>
            <w:noWrap/>
            <w:vAlign w:val="center"/>
            <w:hideMark/>
          </w:tcPr>
          <w:p w:rsidR="00F176E0" w:rsidRPr="003B50C0" w:rsidRDefault="00F176E0" w:rsidP="00BA420C">
            <w:pPr>
              <w:jc w:val="center"/>
              <w:rPr>
                <w:rFonts w:ascii="Arial" w:hAnsi="Arial" w:cs="Arial"/>
                <w:color w:val="000000"/>
              </w:rPr>
            </w:pPr>
            <w:r w:rsidRPr="003B50C0">
              <w:rPr>
                <w:rFonts w:ascii="Arial" w:hAnsi="Arial" w:cs="Arial"/>
                <w:color w:val="000000"/>
              </w:rPr>
              <w:t>3</w:t>
            </w:r>
          </w:p>
        </w:tc>
      </w:tr>
      <w:tr w:rsidR="00F176E0" w:rsidRPr="003B50C0" w:rsidTr="00BA420C">
        <w:trPr>
          <w:trHeight w:val="560"/>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F176E0" w:rsidRPr="003B50C0" w:rsidRDefault="00F176E0" w:rsidP="00BA420C">
            <w:pPr>
              <w:jc w:val="both"/>
              <w:rPr>
                <w:rFonts w:ascii="Arial" w:hAnsi="Arial" w:cs="Arial"/>
                <w:color w:val="000000"/>
              </w:rPr>
            </w:pPr>
            <w:r w:rsidRPr="003B50C0">
              <w:rPr>
                <w:rFonts w:ascii="Arial" w:hAnsi="Arial" w:cs="Arial"/>
                <w:color w:val="000000"/>
              </w:rPr>
              <w:t>Diploma ou certificado de curso de Pós-Graduação, em nível de Mestrado, na disciplina em que se inscreveu ou na área de Educação.</w:t>
            </w:r>
          </w:p>
        </w:tc>
        <w:tc>
          <w:tcPr>
            <w:tcW w:w="1842" w:type="dxa"/>
            <w:tcBorders>
              <w:top w:val="nil"/>
              <w:left w:val="nil"/>
              <w:bottom w:val="single" w:sz="4" w:space="0" w:color="auto"/>
              <w:right w:val="single" w:sz="4" w:space="0" w:color="auto"/>
            </w:tcBorders>
            <w:shd w:val="clear" w:color="auto" w:fill="auto"/>
            <w:noWrap/>
            <w:vAlign w:val="center"/>
            <w:hideMark/>
          </w:tcPr>
          <w:p w:rsidR="00F176E0" w:rsidRPr="003B50C0" w:rsidRDefault="00F176E0" w:rsidP="00BA420C">
            <w:pPr>
              <w:jc w:val="center"/>
              <w:rPr>
                <w:rFonts w:ascii="Arial" w:hAnsi="Arial" w:cs="Arial"/>
                <w:color w:val="000000"/>
              </w:rPr>
            </w:pPr>
            <w:r w:rsidRPr="003B50C0">
              <w:rPr>
                <w:rFonts w:ascii="Arial" w:hAnsi="Arial" w:cs="Arial"/>
                <w:color w:val="000000"/>
              </w:rPr>
              <w:t>2</w:t>
            </w:r>
          </w:p>
        </w:tc>
      </w:tr>
      <w:tr w:rsidR="00F176E0" w:rsidRPr="003B50C0" w:rsidTr="00BA420C">
        <w:trPr>
          <w:trHeight w:val="553"/>
        </w:trPr>
        <w:tc>
          <w:tcPr>
            <w:tcW w:w="7812" w:type="dxa"/>
            <w:tcBorders>
              <w:top w:val="nil"/>
              <w:left w:val="single" w:sz="4" w:space="0" w:color="auto"/>
              <w:bottom w:val="single" w:sz="4" w:space="0" w:color="auto"/>
              <w:right w:val="single" w:sz="4" w:space="0" w:color="auto"/>
            </w:tcBorders>
            <w:shd w:val="clear" w:color="auto" w:fill="auto"/>
            <w:noWrap/>
            <w:vAlign w:val="center"/>
            <w:hideMark/>
          </w:tcPr>
          <w:p w:rsidR="00F176E0" w:rsidRPr="003B50C0" w:rsidRDefault="00F176E0" w:rsidP="00BA420C">
            <w:pPr>
              <w:jc w:val="both"/>
              <w:rPr>
                <w:rFonts w:ascii="Arial" w:hAnsi="Arial" w:cs="Arial"/>
                <w:color w:val="000000"/>
              </w:rPr>
            </w:pPr>
            <w:r w:rsidRPr="003B50C0">
              <w:rPr>
                <w:rFonts w:ascii="Arial" w:hAnsi="Arial" w:cs="Arial"/>
                <w:color w:val="000000"/>
              </w:rPr>
              <w:t>Certificado de curso de Pós-Graduação, em nível de Especialização na disciplina em que se inscreveu ou na área de Educação</w:t>
            </w:r>
            <w:r>
              <w:rPr>
                <w:rFonts w:ascii="Arial" w:hAnsi="Arial" w:cs="Arial"/>
                <w:color w:val="000000"/>
              </w:rPr>
              <w:t xml:space="preserve"> com no mínimo </w:t>
            </w:r>
            <w:r w:rsidRPr="00D67E5B">
              <w:rPr>
                <w:rFonts w:ascii="Arial" w:hAnsi="Arial" w:cs="Arial"/>
                <w:color w:val="000000"/>
              </w:rPr>
              <w:t>360 (trezentas e sessenta) horas</w:t>
            </w:r>
            <w:r w:rsidRPr="003B50C0">
              <w:rPr>
                <w:rFonts w:ascii="Arial" w:hAnsi="Arial" w:cs="Arial"/>
                <w:color w:val="000000"/>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rsidR="00F176E0" w:rsidRPr="003B50C0" w:rsidRDefault="00F176E0" w:rsidP="00BA420C">
            <w:pPr>
              <w:jc w:val="center"/>
              <w:rPr>
                <w:rFonts w:ascii="Arial" w:hAnsi="Arial" w:cs="Arial"/>
                <w:color w:val="000000"/>
              </w:rPr>
            </w:pPr>
            <w:r w:rsidRPr="003B50C0">
              <w:rPr>
                <w:rFonts w:ascii="Arial" w:hAnsi="Arial" w:cs="Arial"/>
                <w:color w:val="000000"/>
              </w:rPr>
              <w:t>1</w:t>
            </w:r>
          </w:p>
        </w:tc>
      </w:tr>
    </w:tbl>
    <w:p w:rsidR="00F176E0" w:rsidRPr="003B50C0" w:rsidRDefault="00F176E0" w:rsidP="00F176E0">
      <w:pPr>
        <w:tabs>
          <w:tab w:val="left" w:pos="426"/>
        </w:tabs>
        <w:autoSpaceDE w:val="0"/>
        <w:autoSpaceDN w:val="0"/>
        <w:adjustRightInd w:val="0"/>
        <w:spacing w:line="276" w:lineRule="auto"/>
        <w:ind w:right="-20"/>
        <w:jc w:val="center"/>
        <w:rPr>
          <w:rFonts w:ascii="Arial" w:hAnsi="Arial" w:cs="Arial"/>
          <w:b/>
        </w:rPr>
      </w:pPr>
    </w:p>
    <w:p w:rsidR="00F176E0" w:rsidRPr="003B50C0" w:rsidRDefault="00F176E0" w:rsidP="00F176E0">
      <w:pPr>
        <w:tabs>
          <w:tab w:val="left" w:pos="426"/>
        </w:tabs>
        <w:autoSpaceDE w:val="0"/>
        <w:autoSpaceDN w:val="0"/>
        <w:adjustRightInd w:val="0"/>
        <w:spacing w:line="276" w:lineRule="auto"/>
        <w:ind w:right="-20"/>
        <w:jc w:val="center"/>
        <w:rPr>
          <w:rFonts w:ascii="Arial" w:hAnsi="Arial" w:cs="Arial"/>
          <w:b/>
        </w:rPr>
      </w:pPr>
      <w:r w:rsidRPr="003B50C0">
        <w:rPr>
          <w:rFonts w:ascii="Arial" w:hAnsi="Arial" w:cs="Arial"/>
          <w:b/>
        </w:rPr>
        <w:br w:type="page"/>
      </w:r>
      <w:r w:rsidRPr="003B50C0">
        <w:rPr>
          <w:rFonts w:ascii="Arial" w:hAnsi="Arial" w:cs="Arial"/>
          <w:b/>
        </w:rPr>
        <w:lastRenderedPageBreak/>
        <w:t>ANEXO IX</w:t>
      </w:r>
    </w:p>
    <w:p w:rsidR="00F176E0" w:rsidRPr="003B50C0" w:rsidRDefault="00F176E0" w:rsidP="00F176E0">
      <w:pPr>
        <w:pStyle w:val="SemEspaamento"/>
        <w:jc w:val="center"/>
        <w:outlineLvl w:val="0"/>
        <w:rPr>
          <w:rFonts w:ascii="Arial" w:hAnsi="Arial" w:cs="Arial"/>
          <w:b/>
        </w:rPr>
      </w:pPr>
      <w:r w:rsidRPr="003B50C0">
        <w:rPr>
          <w:rFonts w:ascii="Arial" w:hAnsi="Arial" w:cs="Arial"/>
          <w:b/>
        </w:rPr>
        <w:t xml:space="preserve">FORMULÁRIO DE ENTREGA DE TÍTULOS </w:t>
      </w:r>
    </w:p>
    <w:tbl>
      <w:tblPr>
        <w:tblW w:w="9923" w:type="dxa"/>
        <w:tblInd w:w="-201" w:type="dxa"/>
        <w:tblLayout w:type="fixed"/>
        <w:tblCellMar>
          <w:left w:w="0" w:type="dxa"/>
          <w:right w:w="0" w:type="dxa"/>
        </w:tblCellMar>
        <w:tblLook w:val="0000" w:firstRow="0" w:lastRow="0" w:firstColumn="0" w:lastColumn="0" w:noHBand="0" w:noVBand="0"/>
      </w:tblPr>
      <w:tblGrid>
        <w:gridCol w:w="35"/>
        <w:gridCol w:w="393"/>
        <w:gridCol w:w="295"/>
        <w:gridCol w:w="1860"/>
        <w:gridCol w:w="898"/>
        <w:gridCol w:w="1336"/>
        <w:gridCol w:w="2275"/>
        <w:gridCol w:w="1415"/>
        <w:gridCol w:w="1416"/>
      </w:tblGrid>
      <w:tr w:rsidR="00F176E0" w:rsidRPr="003B50C0" w:rsidTr="00BA420C">
        <w:trPr>
          <w:trHeight w:val="276"/>
        </w:trPr>
        <w:tc>
          <w:tcPr>
            <w:tcW w:w="428" w:type="dxa"/>
            <w:gridSpan w:val="2"/>
            <w:tcBorders>
              <w:top w:val="single" w:sz="4" w:space="0" w:color="000000"/>
              <w:left w:val="single" w:sz="4" w:space="0" w:color="000000"/>
            </w:tcBorders>
            <w:shd w:val="clear" w:color="auto" w:fill="auto"/>
            <w:vAlign w:val="bottom"/>
          </w:tcPr>
          <w:p w:rsidR="00F176E0" w:rsidRPr="003B50C0" w:rsidRDefault="00F176E0" w:rsidP="00BA420C">
            <w:pPr>
              <w:jc w:val="center"/>
              <w:rPr>
                <w:rFonts w:ascii="Arial" w:hAnsi="Arial" w:cs="Arial"/>
                <w:b/>
              </w:rPr>
            </w:pPr>
          </w:p>
        </w:tc>
        <w:tc>
          <w:tcPr>
            <w:tcW w:w="9495" w:type="dxa"/>
            <w:gridSpan w:val="7"/>
            <w:vMerge w:val="restart"/>
            <w:tcBorders>
              <w:top w:val="single" w:sz="4" w:space="0" w:color="000000"/>
              <w:right w:val="single" w:sz="4" w:space="0" w:color="000000"/>
            </w:tcBorders>
            <w:shd w:val="clear" w:color="auto" w:fill="auto"/>
            <w:vAlign w:val="bottom"/>
          </w:tcPr>
          <w:p w:rsidR="00F176E0" w:rsidRPr="00D67E5B" w:rsidRDefault="00F176E0" w:rsidP="00BA420C">
            <w:pPr>
              <w:jc w:val="center"/>
              <w:rPr>
                <w:rFonts w:ascii="Arial" w:hAnsi="Arial" w:cs="Arial"/>
                <w:b/>
              </w:rPr>
            </w:pPr>
          </w:p>
          <w:p w:rsidR="00F176E0" w:rsidRPr="00D67E5B" w:rsidRDefault="00F176E0" w:rsidP="00BA420C">
            <w:pPr>
              <w:jc w:val="center"/>
              <w:rPr>
                <w:rFonts w:ascii="Arial" w:hAnsi="Arial" w:cs="Arial"/>
                <w:b/>
              </w:rPr>
            </w:pPr>
            <w:r w:rsidRPr="00D67E5B">
              <w:rPr>
                <w:rFonts w:ascii="Arial" w:hAnsi="Arial" w:cs="Arial"/>
                <w:b/>
              </w:rPr>
              <w:t xml:space="preserve">MUNICÍPIO DE </w:t>
            </w:r>
            <w:r>
              <w:rPr>
                <w:rFonts w:ascii="Arial" w:hAnsi="Arial" w:cs="Arial"/>
                <w:b/>
              </w:rPr>
              <w:t>SÃO JOÃO BATISTA</w:t>
            </w:r>
            <w:r w:rsidRPr="00D67E5B">
              <w:rPr>
                <w:rFonts w:ascii="Arial" w:hAnsi="Arial" w:cs="Arial"/>
                <w:b/>
              </w:rPr>
              <w:t xml:space="preserve"> – SC</w:t>
            </w:r>
          </w:p>
          <w:p w:rsidR="00F176E0" w:rsidRPr="00D67E5B" w:rsidRDefault="00F176E0" w:rsidP="00BA420C">
            <w:pPr>
              <w:jc w:val="center"/>
              <w:rPr>
                <w:rFonts w:ascii="Arial" w:hAnsi="Arial" w:cs="Arial"/>
                <w:b/>
              </w:rPr>
            </w:pPr>
            <w:r w:rsidRPr="00D67E5B">
              <w:rPr>
                <w:rFonts w:ascii="Arial" w:hAnsi="Arial" w:cs="Arial"/>
                <w:b/>
              </w:rPr>
              <w:t xml:space="preserve">EDITAL DE CONCURSO PÚBLICO N° </w:t>
            </w:r>
            <w:r w:rsidR="0043302D">
              <w:rPr>
                <w:rFonts w:ascii="Arial" w:hAnsi="Arial" w:cs="Arial"/>
                <w:b/>
              </w:rPr>
              <w:t>002</w:t>
            </w:r>
            <w:r w:rsidRPr="00D67E5B">
              <w:rPr>
                <w:rFonts w:ascii="Arial" w:hAnsi="Arial" w:cs="Arial"/>
                <w:b/>
              </w:rPr>
              <w:t>-201</w:t>
            </w:r>
            <w:r>
              <w:rPr>
                <w:rFonts w:ascii="Arial" w:hAnsi="Arial" w:cs="Arial"/>
                <w:b/>
              </w:rPr>
              <w:t>7</w:t>
            </w:r>
          </w:p>
          <w:p w:rsidR="00F176E0" w:rsidRPr="00D67E5B" w:rsidRDefault="00F176E0" w:rsidP="00BA420C">
            <w:pPr>
              <w:jc w:val="center"/>
              <w:rPr>
                <w:rFonts w:ascii="Arial" w:hAnsi="Arial" w:cs="Arial"/>
                <w:b/>
                <w:u w:val="single"/>
              </w:rPr>
            </w:pPr>
            <w:r w:rsidRPr="00D67E5B">
              <w:rPr>
                <w:rFonts w:ascii="Arial" w:hAnsi="Arial" w:cs="Arial"/>
                <w:b/>
                <w:u w:val="single"/>
              </w:rPr>
              <w:t>FORMULÁRIO DE AVALIAÇÃO DE TÍTULOS</w:t>
            </w:r>
          </w:p>
          <w:p w:rsidR="00F176E0" w:rsidRPr="003B50C0" w:rsidRDefault="00F176E0" w:rsidP="00BA420C">
            <w:pPr>
              <w:jc w:val="center"/>
              <w:rPr>
                <w:rFonts w:ascii="Arial" w:hAnsi="Arial" w:cs="Arial"/>
                <w:b/>
              </w:rPr>
            </w:pPr>
          </w:p>
        </w:tc>
      </w:tr>
      <w:tr w:rsidR="00F176E0" w:rsidRPr="003B50C0" w:rsidTr="00BA420C">
        <w:trPr>
          <w:trHeight w:val="351"/>
        </w:trPr>
        <w:tc>
          <w:tcPr>
            <w:tcW w:w="428" w:type="dxa"/>
            <w:gridSpan w:val="2"/>
            <w:tcBorders>
              <w:left w:val="single" w:sz="4" w:space="0" w:color="000000"/>
            </w:tcBorders>
            <w:shd w:val="clear" w:color="auto" w:fill="auto"/>
            <w:vAlign w:val="bottom"/>
          </w:tcPr>
          <w:p w:rsidR="00F176E0" w:rsidRPr="003B50C0" w:rsidRDefault="00F176E0" w:rsidP="00BA420C">
            <w:pPr>
              <w:rPr>
                <w:rFonts w:ascii="Arial" w:hAnsi="Arial" w:cs="Arial"/>
              </w:rPr>
            </w:pPr>
          </w:p>
        </w:tc>
        <w:tc>
          <w:tcPr>
            <w:tcW w:w="9495" w:type="dxa"/>
            <w:gridSpan w:val="7"/>
            <w:vMerge/>
            <w:tcBorders>
              <w:right w:val="single" w:sz="4" w:space="0" w:color="000000"/>
            </w:tcBorders>
            <w:shd w:val="clear" w:color="auto" w:fill="auto"/>
            <w:vAlign w:val="bottom"/>
          </w:tcPr>
          <w:p w:rsidR="00F176E0" w:rsidRPr="003B50C0" w:rsidRDefault="00F176E0" w:rsidP="00BA420C">
            <w:pPr>
              <w:rPr>
                <w:rFonts w:ascii="Arial" w:hAnsi="Arial" w:cs="Arial"/>
              </w:rPr>
            </w:pPr>
          </w:p>
        </w:tc>
      </w:tr>
      <w:tr w:rsidR="00F176E0" w:rsidRPr="003B50C0" w:rsidTr="00BA420C">
        <w:trPr>
          <w:trHeight w:val="367"/>
        </w:trPr>
        <w:tc>
          <w:tcPr>
            <w:tcW w:w="428" w:type="dxa"/>
            <w:gridSpan w:val="2"/>
            <w:tcBorders>
              <w:left w:val="single" w:sz="4" w:space="0" w:color="000000"/>
            </w:tcBorders>
            <w:shd w:val="clear" w:color="auto" w:fill="auto"/>
            <w:vAlign w:val="bottom"/>
          </w:tcPr>
          <w:p w:rsidR="00F176E0" w:rsidRPr="003B50C0" w:rsidRDefault="00F176E0" w:rsidP="00BA420C">
            <w:pPr>
              <w:rPr>
                <w:rFonts w:ascii="Arial" w:hAnsi="Arial" w:cs="Arial"/>
              </w:rPr>
            </w:pPr>
          </w:p>
        </w:tc>
        <w:tc>
          <w:tcPr>
            <w:tcW w:w="9495" w:type="dxa"/>
            <w:gridSpan w:val="7"/>
            <w:vMerge/>
            <w:tcBorders>
              <w:right w:val="single" w:sz="4" w:space="0" w:color="000000"/>
            </w:tcBorders>
            <w:shd w:val="clear" w:color="auto" w:fill="auto"/>
            <w:vAlign w:val="bottom"/>
          </w:tcPr>
          <w:p w:rsidR="00F176E0" w:rsidRPr="003B50C0" w:rsidRDefault="00F176E0" w:rsidP="00BA420C">
            <w:pPr>
              <w:rPr>
                <w:rFonts w:ascii="Arial" w:hAnsi="Arial" w:cs="Arial"/>
              </w:rPr>
            </w:pPr>
          </w:p>
        </w:tc>
      </w:tr>
      <w:tr w:rsidR="00F176E0" w:rsidRPr="003B50C0" w:rsidTr="00BA420C">
        <w:trPr>
          <w:trHeight w:val="800"/>
        </w:trPr>
        <w:tc>
          <w:tcPr>
            <w:tcW w:w="9923" w:type="dxa"/>
            <w:gridSpan w:val="9"/>
            <w:tcBorders>
              <w:left w:val="single" w:sz="4" w:space="0" w:color="000000"/>
              <w:right w:val="single" w:sz="4" w:space="0" w:color="000000"/>
            </w:tcBorders>
            <w:shd w:val="clear" w:color="auto" w:fill="auto"/>
            <w:vAlign w:val="bottom"/>
          </w:tcPr>
          <w:p w:rsidR="00F176E0" w:rsidRPr="003B50C0" w:rsidRDefault="00F176E0" w:rsidP="00BA420C">
            <w:pPr>
              <w:rPr>
                <w:rFonts w:ascii="Arial" w:hAnsi="Arial" w:cs="Arial"/>
              </w:rPr>
            </w:pPr>
            <w:r w:rsidRPr="003B50C0">
              <w:rPr>
                <w:rFonts w:ascii="Arial" w:hAnsi="Arial" w:cs="Arial"/>
              </w:rPr>
              <w:t xml:space="preserve">     Identificação do candidato:</w:t>
            </w:r>
          </w:p>
        </w:tc>
      </w:tr>
      <w:tr w:rsidR="00F176E0" w:rsidRPr="003B50C0" w:rsidTr="00BA420C">
        <w:trPr>
          <w:trHeight w:val="168"/>
        </w:trPr>
        <w:tc>
          <w:tcPr>
            <w:tcW w:w="35" w:type="dxa"/>
            <w:tcBorders>
              <w:left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3446" w:type="dxa"/>
            <w:gridSpan w:val="4"/>
            <w:tcBorders>
              <w:top w:val="single" w:sz="8" w:space="0" w:color="000000"/>
              <w:left w:val="single" w:sz="8" w:space="0" w:color="000000"/>
            </w:tcBorders>
            <w:shd w:val="clear" w:color="auto" w:fill="auto"/>
            <w:vAlign w:val="bottom"/>
          </w:tcPr>
          <w:p w:rsidR="00F176E0" w:rsidRPr="003B50C0" w:rsidRDefault="00F176E0" w:rsidP="00BA420C">
            <w:pPr>
              <w:snapToGrid w:val="0"/>
              <w:rPr>
                <w:rFonts w:ascii="Arial" w:hAnsi="Arial" w:cs="Arial"/>
              </w:rPr>
            </w:pPr>
            <w:r w:rsidRPr="003B50C0">
              <w:rPr>
                <w:rFonts w:ascii="Arial" w:hAnsi="Arial" w:cs="Arial"/>
              </w:rPr>
              <w:t>Número de inscrição:</w:t>
            </w:r>
          </w:p>
        </w:tc>
        <w:tc>
          <w:tcPr>
            <w:tcW w:w="6442" w:type="dxa"/>
            <w:gridSpan w:val="4"/>
            <w:tcBorders>
              <w:top w:val="single" w:sz="8" w:space="0" w:color="000000"/>
              <w:left w:val="single" w:sz="8" w:space="0" w:color="000000"/>
              <w:right w:val="single" w:sz="4" w:space="0" w:color="000000"/>
            </w:tcBorders>
            <w:shd w:val="clear" w:color="auto" w:fill="auto"/>
            <w:vAlign w:val="bottom"/>
          </w:tcPr>
          <w:p w:rsidR="00F176E0" w:rsidRPr="003B50C0" w:rsidRDefault="00F176E0" w:rsidP="00BA420C">
            <w:pPr>
              <w:snapToGrid w:val="0"/>
              <w:rPr>
                <w:rFonts w:ascii="Arial" w:hAnsi="Arial" w:cs="Arial"/>
              </w:rPr>
            </w:pPr>
            <w:r w:rsidRPr="003B50C0">
              <w:rPr>
                <w:rFonts w:ascii="Arial" w:hAnsi="Arial" w:cs="Arial"/>
              </w:rPr>
              <w:t>Cargo:</w:t>
            </w:r>
          </w:p>
        </w:tc>
      </w:tr>
      <w:tr w:rsidR="00F176E0" w:rsidRPr="003B50C0" w:rsidTr="00BA420C">
        <w:trPr>
          <w:trHeight w:val="297"/>
        </w:trPr>
        <w:tc>
          <w:tcPr>
            <w:tcW w:w="35" w:type="dxa"/>
            <w:tcBorders>
              <w:left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2548" w:type="dxa"/>
            <w:gridSpan w:val="3"/>
            <w:tcBorders>
              <w:left w:val="single" w:sz="8" w:space="0" w:color="000000"/>
              <w:bottom w:val="single" w:sz="8" w:space="0" w:color="000000"/>
            </w:tcBorders>
            <w:shd w:val="clear" w:color="auto" w:fill="auto"/>
            <w:vAlign w:val="bottom"/>
          </w:tcPr>
          <w:p w:rsidR="00F176E0" w:rsidRPr="003B50C0" w:rsidRDefault="00F176E0" w:rsidP="00BA420C">
            <w:pPr>
              <w:snapToGrid w:val="0"/>
              <w:rPr>
                <w:rFonts w:ascii="Arial" w:hAnsi="Arial" w:cs="Arial"/>
              </w:rPr>
            </w:pPr>
          </w:p>
        </w:tc>
        <w:tc>
          <w:tcPr>
            <w:tcW w:w="898" w:type="dxa"/>
            <w:tcBorders>
              <w:bottom w:val="single" w:sz="8" w:space="0" w:color="000000"/>
            </w:tcBorders>
            <w:shd w:val="clear" w:color="auto" w:fill="auto"/>
            <w:vAlign w:val="bottom"/>
          </w:tcPr>
          <w:p w:rsidR="00F176E0" w:rsidRPr="003B50C0" w:rsidRDefault="00F176E0" w:rsidP="00BA420C">
            <w:pPr>
              <w:snapToGrid w:val="0"/>
              <w:rPr>
                <w:rFonts w:ascii="Arial" w:hAnsi="Arial" w:cs="Arial"/>
              </w:rPr>
            </w:pPr>
          </w:p>
        </w:tc>
        <w:tc>
          <w:tcPr>
            <w:tcW w:w="1336" w:type="dxa"/>
            <w:tcBorders>
              <w:left w:val="single" w:sz="8" w:space="0" w:color="000000"/>
              <w:bottom w:val="single" w:sz="8" w:space="0" w:color="000000"/>
            </w:tcBorders>
            <w:shd w:val="clear" w:color="auto" w:fill="auto"/>
            <w:vAlign w:val="bottom"/>
          </w:tcPr>
          <w:p w:rsidR="00F176E0" w:rsidRPr="003B50C0" w:rsidRDefault="00F176E0" w:rsidP="00BA420C">
            <w:pPr>
              <w:snapToGrid w:val="0"/>
              <w:rPr>
                <w:rFonts w:ascii="Arial" w:hAnsi="Arial" w:cs="Arial"/>
              </w:rPr>
            </w:pPr>
          </w:p>
        </w:tc>
        <w:tc>
          <w:tcPr>
            <w:tcW w:w="5106" w:type="dxa"/>
            <w:gridSpan w:val="3"/>
            <w:tcBorders>
              <w:bottom w:val="single" w:sz="8" w:space="0" w:color="000000"/>
              <w:right w:val="single" w:sz="4" w:space="0" w:color="000000"/>
            </w:tcBorders>
            <w:shd w:val="clear" w:color="auto" w:fill="auto"/>
            <w:vAlign w:val="bottom"/>
          </w:tcPr>
          <w:p w:rsidR="00F176E0" w:rsidRPr="003B50C0" w:rsidRDefault="00F176E0" w:rsidP="00BA420C">
            <w:pPr>
              <w:snapToGrid w:val="0"/>
              <w:rPr>
                <w:rFonts w:ascii="Arial" w:hAnsi="Arial" w:cs="Arial"/>
              </w:rPr>
            </w:pPr>
          </w:p>
        </w:tc>
      </w:tr>
      <w:tr w:rsidR="00F176E0" w:rsidRPr="003B50C0" w:rsidTr="00BA420C">
        <w:trPr>
          <w:trHeight w:val="170"/>
        </w:trPr>
        <w:tc>
          <w:tcPr>
            <w:tcW w:w="35" w:type="dxa"/>
            <w:tcBorders>
              <w:left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2548" w:type="dxa"/>
            <w:gridSpan w:val="3"/>
            <w:tcBorders>
              <w:left w:val="single" w:sz="8" w:space="0" w:color="000000"/>
            </w:tcBorders>
            <w:shd w:val="clear" w:color="auto" w:fill="auto"/>
            <w:vAlign w:val="bottom"/>
          </w:tcPr>
          <w:p w:rsidR="00F176E0" w:rsidRPr="003B50C0" w:rsidRDefault="00F176E0" w:rsidP="00BA420C">
            <w:pPr>
              <w:snapToGrid w:val="0"/>
              <w:rPr>
                <w:rFonts w:ascii="Arial" w:hAnsi="Arial" w:cs="Arial"/>
              </w:rPr>
            </w:pPr>
            <w:r w:rsidRPr="003B50C0">
              <w:rPr>
                <w:rFonts w:ascii="Arial" w:hAnsi="Arial" w:cs="Arial"/>
              </w:rPr>
              <w:t>Nome:</w:t>
            </w:r>
          </w:p>
        </w:tc>
        <w:tc>
          <w:tcPr>
            <w:tcW w:w="898" w:type="dxa"/>
            <w:shd w:val="clear" w:color="auto" w:fill="auto"/>
            <w:vAlign w:val="bottom"/>
          </w:tcPr>
          <w:p w:rsidR="00F176E0" w:rsidRPr="003B50C0" w:rsidRDefault="00F176E0" w:rsidP="00BA420C">
            <w:pPr>
              <w:snapToGrid w:val="0"/>
              <w:rPr>
                <w:rFonts w:ascii="Arial" w:hAnsi="Arial" w:cs="Arial"/>
              </w:rPr>
            </w:pPr>
          </w:p>
        </w:tc>
        <w:tc>
          <w:tcPr>
            <w:tcW w:w="1336" w:type="dxa"/>
            <w:shd w:val="clear" w:color="auto" w:fill="auto"/>
            <w:vAlign w:val="bottom"/>
          </w:tcPr>
          <w:p w:rsidR="00F176E0" w:rsidRPr="003B50C0" w:rsidRDefault="00F176E0" w:rsidP="00BA420C">
            <w:pPr>
              <w:snapToGrid w:val="0"/>
              <w:rPr>
                <w:rFonts w:ascii="Arial" w:hAnsi="Arial" w:cs="Arial"/>
              </w:rPr>
            </w:pPr>
          </w:p>
        </w:tc>
        <w:tc>
          <w:tcPr>
            <w:tcW w:w="5106" w:type="dxa"/>
            <w:gridSpan w:val="3"/>
            <w:tcBorders>
              <w:right w:val="single" w:sz="4" w:space="0" w:color="000000"/>
            </w:tcBorders>
            <w:shd w:val="clear" w:color="auto" w:fill="auto"/>
            <w:vAlign w:val="bottom"/>
          </w:tcPr>
          <w:p w:rsidR="00F176E0" w:rsidRPr="003B50C0" w:rsidRDefault="00F176E0" w:rsidP="00BA420C">
            <w:pPr>
              <w:snapToGrid w:val="0"/>
              <w:rPr>
                <w:rFonts w:ascii="Arial" w:hAnsi="Arial" w:cs="Arial"/>
              </w:rPr>
            </w:pPr>
          </w:p>
        </w:tc>
      </w:tr>
      <w:tr w:rsidR="00F176E0" w:rsidRPr="003B50C0" w:rsidTr="00BA420C">
        <w:trPr>
          <w:trHeight w:val="297"/>
        </w:trPr>
        <w:tc>
          <w:tcPr>
            <w:tcW w:w="35" w:type="dxa"/>
            <w:tcBorders>
              <w:left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2548" w:type="dxa"/>
            <w:gridSpan w:val="3"/>
            <w:tcBorders>
              <w:left w:val="single" w:sz="8" w:space="0" w:color="000000"/>
              <w:bottom w:val="single" w:sz="8" w:space="0" w:color="000000"/>
            </w:tcBorders>
            <w:shd w:val="clear" w:color="auto" w:fill="auto"/>
            <w:vAlign w:val="bottom"/>
          </w:tcPr>
          <w:p w:rsidR="00F176E0" w:rsidRPr="003B50C0" w:rsidRDefault="00F176E0" w:rsidP="00BA420C">
            <w:pPr>
              <w:snapToGrid w:val="0"/>
              <w:rPr>
                <w:rFonts w:ascii="Arial" w:hAnsi="Arial" w:cs="Arial"/>
              </w:rPr>
            </w:pPr>
          </w:p>
        </w:tc>
        <w:tc>
          <w:tcPr>
            <w:tcW w:w="898" w:type="dxa"/>
            <w:tcBorders>
              <w:bottom w:val="single" w:sz="8" w:space="0" w:color="000000"/>
            </w:tcBorders>
            <w:shd w:val="clear" w:color="auto" w:fill="auto"/>
            <w:vAlign w:val="bottom"/>
          </w:tcPr>
          <w:p w:rsidR="00F176E0" w:rsidRPr="003B50C0" w:rsidRDefault="00F176E0" w:rsidP="00BA420C">
            <w:pPr>
              <w:snapToGrid w:val="0"/>
              <w:rPr>
                <w:rFonts w:ascii="Arial" w:hAnsi="Arial" w:cs="Arial"/>
              </w:rPr>
            </w:pPr>
          </w:p>
        </w:tc>
        <w:tc>
          <w:tcPr>
            <w:tcW w:w="1336" w:type="dxa"/>
            <w:tcBorders>
              <w:bottom w:val="single" w:sz="8" w:space="0" w:color="000000"/>
            </w:tcBorders>
            <w:shd w:val="clear" w:color="auto" w:fill="auto"/>
            <w:vAlign w:val="bottom"/>
          </w:tcPr>
          <w:p w:rsidR="00F176E0" w:rsidRPr="003B50C0" w:rsidRDefault="00F176E0" w:rsidP="00BA420C">
            <w:pPr>
              <w:snapToGrid w:val="0"/>
              <w:rPr>
                <w:rFonts w:ascii="Arial" w:hAnsi="Arial" w:cs="Arial"/>
              </w:rPr>
            </w:pPr>
          </w:p>
        </w:tc>
        <w:tc>
          <w:tcPr>
            <w:tcW w:w="5106" w:type="dxa"/>
            <w:gridSpan w:val="3"/>
            <w:tcBorders>
              <w:bottom w:val="single" w:sz="8" w:space="0" w:color="000000"/>
              <w:right w:val="single" w:sz="4" w:space="0" w:color="000000"/>
            </w:tcBorders>
            <w:shd w:val="clear" w:color="auto" w:fill="auto"/>
            <w:vAlign w:val="bottom"/>
          </w:tcPr>
          <w:p w:rsidR="00F176E0" w:rsidRPr="003B50C0" w:rsidRDefault="00F176E0" w:rsidP="00BA420C">
            <w:pPr>
              <w:snapToGrid w:val="0"/>
              <w:rPr>
                <w:rFonts w:ascii="Arial" w:hAnsi="Arial" w:cs="Arial"/>
              </w:rPr>
            </w:pPr>
          </w:p>
        </w:tc>
      </w:tr>
      <w:tr w:rsidR="00F176E0" w:rsidRPr="003B50C0" w:rsidTr="00BA420C">
        <w:trPr>
          <w:trHeight w:val="182"/>
        </w:trPr>
        <w:tc>
          <w:tcPr>
            <w:tcW w:w="35" w:type="dxa"/>
            <w:tcBorders>
              <w:left w:val="single" w:sz="4" w:space="0" w:color="000000"/>
            </w:tcBorders>
            <w:shd w:val="clear" w:color="auto" w:fill="auto"/>
            <w:vAlign w:val="bottom"/>
          </w:tcPr>
          <w:p w:rsidR="00F176E0" w:rsidRPr="003B50C0" w:rsidRDefault="00F176E0" w:rsidP="00BA420C">
            <w:pPr>
              <w:snapToGrid w:val="0"/>
              <w:rPr>
                <w:rFonts w:ascii="Arial" w:hAnsi="Arial" w:cs="Arial"/>
                <w:sz w:val="15"/>
                <w:szCs w:val="15"/>
              </w:rPr>
            </w:pPr>
          </w:p>
        </w:tc>
        <w:tc>
          <w:tcPr>
            <w:tcW w:w="4782" w:type="dxa"/>
            <w:gridSpan w:val="5"/>
            <w:tcBorders>
              <w:left w:val="single" w:sz="8" w:space="0" w:color="000000"/>
            </w:tcBorders>
            <w:shd w:val="clear" w:color="auto" w:fill="auto"/>
            <w:vAlign w:val="bottom"/>
          </w:tcPr>
          <w:p w:rsidR="00F176E0" w:rsidRPr="003B50C0" w:rsidRDefault="00F176E0" w:rsidP="00BA420C">
            <w:pPr>
              <w:snapToGrid w:val="0"/>
              <w:rPr>
                <w:rFonts w:ascii="Arial" w:hAnsi="Arial" w:cs="Arial"/>
              </w:rPr>
            </w:pPr>
            <w:r w:rsidRPr="003B50C0">
              <w:rPr>
                <w:rFonts w:ascii="Arial" w:hAnsi="Arial" w:cs="Arial"/>
              </w:rPr>
              <w:t>Telefones de contato:</w:t>
            </w:r>
          </w:p>
        </w:tc>
        <w:tc>
          <w:tcPr>
            <w:tcW w:w="5106" w:type="dxa"/>
            <w:gridSpan w:val="3"/>
            <w:tcBorders>
              <w:left w:val="single" w:sz="8" w:space="0" w:color="000000"/>
              <w:right w:val="single" w:sz="4" w:space="0" w:color="000000"/>
            </w:tcBorders>
            <w:shd w:val="clear" w:color="auto" w:fill="auto"/>
            <w:vAlign w:val="bottom"/>
          </w:tcPr>
          <w:p w:rsidR="00F176E0" w:rsidRPr="003B50C0" w:rsidRDefault="00F176E0" w:rsidP="00BA420C">
            <w:pPr>
              <w:snapToGrid w:val="0"/>
              <w:rPr>
                <w:rFonts w:ascii="Arial" w:hAnsi="Arial" w:cs="Arial"/>
                <w:w w:val="99"/>
              </w:rPr>
            </w:pPr>
            <w:r w:rsidRPr="003B50C0">
              <w:rPr>
                <w:rFonts w:ascii="Arial" w:hAnsi="Arial" w:cs="Arial"/>
                <w:w w:val="99"/>
              </w:rPr>
              <w:t>E-mail:</w:t>
            </w:r>
          </w:p>
        </w:tc>
      </w:tr>
      <w:tr w:rsidR="00F176E0" w:rsidRPr="003B50C0" w:rsidTr="00BA420C">
        <w:trPr>
          <w:trHeight w:val="282"/>
        </w:trPr>
        <w:tc>
          <w:tcPr>
            <w:tcW w:w="35" w:type="dxa"/>
            <w:tcBorders>
              <w:left w:val="single" w:sz="4" w:space="0" w:color="000000"/>
              <w:bottom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2548" w:type="dxa"/>
            <w:gridSpan w:val="3"/>
            <w:tcBorders>
              <w:left w:val="single" w:sz="8" w:space="0" w:color="000000"/>
              <w:bottom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898" w:type="dxa"/>
            <w:tcBorders>
              <w:bottom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1336" w:type="dxa"/>
            <w:tcBorders>
              <w:bottom w:val="single" w:sz="4" w:space="0" w:color="000000"/>
            </w:tcBorders>
            <w:shd w:val="clear" w:color="auto" w:fill="auto"/>
            <w:vAlign w:val="bottom"/>
          </w:tcPr>
          <w:p w:rsidR="00F176E0" w:rsidRPr="003B50C0" w:rsidRDefault="00F176E0" w:rsidP="00BA420C">
            <w:pPr>
              <w:snapToGrid w:val="0"/>
              <w:rPr>
                <w:rFonts w:ascii="Arial" w:hAnsi="Arial" w:cs="Arial"/>
              </w:rPr>
            </w:pPr>
          </w:p>
        </w:tc>
        <w:tc>
          <w:tcPr>
            <w:tcW w:w="5106" w:type="dxa"/>
            <w:gridSpan w:val="3"/>
            <w:tcBorders>
              <w:left w:val="single" w:sz="8" w:space="0" w:color="000000"/>
              <w:bottom w:val="single" w:sz="4" w:space="0" w:color="000000"/>
              <w:right w:val="single" w:sz="4" w:space="0" w:color="000000"/>
            </w:tcBorders>
            <w:shd w:val="clear" w:color="auto" w:fill="auto"/>
            <w:vAlign w:val="bottom"/>
          </w:tcPr>
          <w:p w:rsidR="00F176E0" w:rsidRPr="003B50C0" w:rsidRDefault="00F176E0" w:rsidP="00BA420C">
            <w:pPr>
              <w:snapToGrid w:val="0"/>
              <w:rPr>
                <w:rFonts w:ascii="Arial" w:hAnsi="Arial" w:cs="Arial"/>
              </w:rPr>
            </w:pPr>
          </w:p>
        </w:tc>
      </w:tr>
      <w:tr w:rsidR="00F176E0" w:rsidRPr="003B50C0" w:rsidTr="00BA420C">
        <w:tblPrEx>
          <w:tblCellMar>
            <w:left w:w="108" w:type="dxa"/>
            <w:right w:w="108" w:type="dxa"/>
          </w:tblCellMar>
        </w:tblPrEx>
        <w:tc>
          <w:tcPr>
            <w:tcW w:w="9923" w:type="dxa"/>
            <w:gridSpan w:val="9"/>
            <w:tcBorders>
              <w:top w:val="single" w:sz="4" w:space="0" w:color="000000"/>
              <w:left w:val="single" w:sz="4" w:space="0" w:color="000000"/>
              <w:bottom w:val="single" w:sz="4" w:space="0" w:color="000000"/>
              <w:right w:val="single" w:sz="4" w:space="0" w:color="000000"/>
            </w:tcBorders>
            <w:shd w:val="clear" w:color="auto" w:fill="BFBFBF"/>
          </w:tcPr>
          <w:p w:rsidR="00F176E0" w:rsidRPr="003B50C0" w:rsidRDefault="00F176E0" w:rsidP="00BA420C">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snapToGrid w:val="0"/>
              <w:rPr>
                <w:rFonts w:ascii="Arial" w:hAnsi="Arial" w:cs="Arial"/>
                <w:b/>
              </w:rPr>
            </w:pPr>
            <w:r w:rsidRPr="003B50C0">
              <w:rPr>
                <w:rFonts w:ascii="Arial" w:hAnsi="Arial" w:cs="Arial"/>
                <w:b/>
              </w:rPr>
              <w:t>Documentos entregues:</w:t>
            </w:r>
          </w:p>
        </w:tc>
      </w:tr>
      <w:tr w:rsidR="00F176E0" w:rsidRPr="003B50C0" w:rsidTr="00BA420C">
        <w:tblPrEx>
          <w:tblCellMar>
            <w:left w:w="108" w:type="dxa"/>
            <w:right w:w="108" w:type="dxa"/>
          </w:tblCellMar>
        </w:tblPrEx>
        <w:tc>
          <w:tcPr>
            <w:tcW w:w="723" w:type="dxa"/>
            <w:gridSpan w:val="3"/>
            <w:tcBorders>
              <w:top w:val="single" w:sz="4" w:space="0" w:color="000000"/>
              <w:left w:val="single" w:sz="4" w:space="0" w:color="000000"/>
              <w:bottom w:val="single" w:sz="4" w:space="0" w:color="000000"/>
            </w:tcBorders>
            <w:shd w:val="clear" w:color="auto" w:fill="BFBFBF"/>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jc w:val="center"/>
              <w:rPr>
                <w:rFonts w:ascii="Arial" w:hAnsi="Arial" w:cs="Arial"/>
                <w:b/>
              </w:rPr>
            </w:pPr>
            <w:r w:rsidRPr="003B50C0">
              <w:rPr>
                <w:rFonts w:ascii="Arial" w:hAnsi="Arial" w:cs="Arial"/>
                <w:b/>
              </w:rPr>
              <w:t>Cód</w:t>
            </w:r>
          </w:p>
        </w:tc>
        <w:tc>
          <w:tcPr>
            <w:tcW w:w="6369" w:type="dxa"/>
            <w:gridSpan w:val="4"/>
            <w:tcBorders>
              <w:top w:val="single" w:sz="4" w:space="0" w:color="000000"/>
              <w:left w:val="single" w:sz="4" w:space="0" w:color="000000"/>
              <w:bottom w:val="single" w:sz="4" w:space="0" w:color="000000"/>
            </w:tcBorders>
            <w:shd w:val="clear" w:color="auto" w:fill="BFBFBF"/>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jc w:val="center"/>
              <w:rPr>
                <w:rFonts w:ascii="Arial" w:hAnsi="Arial" w:cs="Arial"/>
                <w:b/>
              </w:rPr>
            </w:pPr>
            <w:r w:rsidRPr="003B50C0">
              <w:rPr>
                <w:rFonts w:ascii="Arial" w:hAnsi="Arial" w:cs="Arial"/>
                <w:b/>
              </w:rPr>
              <w:t>Nome do Título</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BFBFBF"/>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jc w:val="center"/>
              <w:rPr>
                <w:rFonts w:ascii="Arial" w:hAnsi="Arial" w:cs="Arial"/>
                <w:b/>
              </w:rPr>
            </w:pPr>
            <w:r w:rsidRPr="003B50C0">
              <w:rPr>
                <w:rFonts w:ascii="Arial" w:hAnsi="Arial" w:cs="Arial"/>
                <w:b/>
              </w:rPr>
              <w:t>Folhas</w:t>
            </w:r>
          </w:p>
        </w:tc>
      </w:tr>
      <w:tr w:rsidR="00F176E0" w:rsidRPr="003B50C0" w:rsidTr="00BA420C">
        <w:tblPrEx>
          <w:tblCellMar>
            <w:left w:w="108" w:type="dxa"/>
            <w:right w:w="108" w:type="dxa"/>
          </w:tblCellMar>
        </w:tblPrEx>
        <w:tc>
          <w:tcPr>
            <w:tcW w:w="723" w:type="dxa"/>
            <w:gridSpan w:val="3"/>
            <w:tcBorders>
              <w:top w:val="single" w:sz="4" w:space="0" w:color="000000"/>
              <w:left w:val="single" w:sz="4" w:space="0" w:color="000000"/>
              <w:bottom w:val="single" w:sz="4" w:space="0" w:color="000000"/>
            </w:tcBorders>
            <w:shd w:val="clear" w:color="auto" w:fill="A6A6A6"/>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3B50C0">
              <w:rPr>
                <w:rFonts w:ascii="Arial" w:hAnsi="Arial" w:cs="Arial"/>
              </w:rPr>
              <w:t>01</w:t>
            </w:r>
          </w:p>
        </w:tc>
        <w:tc>
          <w:tcPr>
            <w:tcW w:w="6369" w:type="dxa"/>
            <w:gridSpan w:val="4"/>
            <w:tcBorders>
              <w:top w:val="single" w:sz="4" w:space="0" w:color="000000"/>
              <w:left w:val="single" w:sz="4" w:space="0" w:color="000000"/>
              <w:bottom w:val="single" w:sz="4" w:space="0" w:color="000000"/>
            </w:tcBorders>
            <w:shd w:val="clear" w:color="auto" w:fill="auto"/>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3B50C0">
              <w:rPr>
                <w:rFonts w:ascii="Arial" w:hAnsi="Arial" w:cs="Arial"/>
              </w:rPr>
              <w:t>Especialização</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shd w:val="clear" w:color="auto" w:fill="FFFF00"/>
              </w:rPr>
            </w:pPr>
          </w:p>
        </w:tc>
      </w:tr>
      <w:tr w:rsidR="00F176E0" w:rsidRPr="003B50C0" w:rsidTr="00BA420C">
        <w:tblPrEx>
          <w:tblCellMar>
            <w:left w:w="108" w:type="dxa"/>
            <w:right w:w="108" w:type="dxa"/>
          </w:tblCellMar>
        </w:tblPrEx>
        <w:tc>
          <w:tcPr>
            <w:tcW w:w="723" w:type="dxa"/>
            <w:gridSpan w:val="3"/>
            <w:tcBorders>
              <w:top w:val="single" w:sz="4" w:space="0" w:color="000000"/>
              <w:left w:val="single" w:sz="4" w:space="0" w:color="000000"/>
              <w:bottom w:val="single" w:sz="4" w:space="0" w:color="000000"/>
            </w:tcBorders>
            <w:shd w:val="clear" w:color="auto" w:fill="A6A6A6"/>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3B50C0">
              <w:rPr>
                <w:rFonts w:ascii="Arial" w:hAnsi="Arial" w:cs="Arial"/>
              </w:rPr>
              <w:t>02</w:t>
            </w:r>
          </w:p>
        </w:tc>
        <w:tc>
          <w:tcPr>
            <w:tcW w:w="6369" w:type="dxa"/>
            <w:gridSpan w:val="4"/>
            <w:tcBorders>
              <w:top w:val="single" w:sz="4" w:space="0" w:color="000000"/>
              <w:left w:val="single" w:sz="4" w:space="0" w:color="000000"/>
              <w:bottom w:val="single" w:sz="4" w:space="0" w:color="000000"/>
            </w:tcBorders>
            <w:shd w:val="clear" w:color="auto" w:fill="auto"/>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3B50C0">
              <w:rPr>
                <w:rFonts w:ascii="Arial" w:hAnsi="Arial" w:cs="Arial"/>
              </w:rPr>
              <w:t>Mestrado</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shd w:val="clear" w:color="auto" w:fill="FFFF00"/>
              </w:rPr>
            </w:pPr>
          </w:p>
        </w:tc>
      </w:tr>
      <w:tr w:rsidR="00F176E0" w:rsidRPr="003B50C0" w:rsidTr="00BA420C">
        <w:tblPrEx>
          <w:tblCellMar>
            <w:left w:w="108" w:type="dxa"/>
            <w:right w:w="108" w:type="dxa"/>
          </w:tblCellMar>
        </w:tblPrEx>
        <w:tc>
          <w:tcPr>
            <w:tcW w:w="723" w:type="dxa"/>
            <w:gridSpan w:val="3"/>
            <w:tcBorders>
              <w:top w:val="single" w:sz="4" w:space="0" w:color="000000"/>
              <w:left w:val="single" w:sz="4" w:space="0" w:color="000000"/>
              <w:bottom w:val="single" w:sz="4" w:space="0" w:color="000000"/>
            </w:tcBorders>
            <w:shd w:val="clear" w:color="auto" w:fill="A6A6A6"/>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3B50C0">
              <w:rPr>
                <w:rFonts w:ascii="Arial" w:hAnsi="Arial" w:cs="Arial"/>
              </w:rPr>
              <w:t>03</w:t>
            </w:r>
          </w:p>
        </w:tc>
        <w:tc>
          <w:tcPr>
            <w:tcW w:w="6369" w:type="dxa"/>
            <w:gridSpan w:val="4"/>
            <w:tcBorders>
              <w:top w:val="single" w:sz="4" w:space="0" w:color="000000"/>
              <w:left w:val="single" w:sz="4" w:space="0" w:color="000000"/>
              <w:bottom w:val="single" w:sz="4" w:space="0" w:color="000000"/>
            </w:tcBorders>
            <w:shd w:val="clear" w:color="auto" w:fill="auto"/>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3B50C0">
              <w:rPr>
                <w:rFonts w:ascii="Arial" w:hAnsi="Arial" w:cs="Arial"/>
              </w:rPr>
              <w:t>Doutorado</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shd w:val="clear" w:color="auto" w:fill="FFFF00"/>
              </w:rPr>
            </w:pPr>
          </w:p>
        </w:tc>
      </w:tr>
      <w:tr w:rsidR="00F176E0" w:rsidRPr="003B50C0" w:rsidTr="00BA420C">
        <w:tblPrEx>
          <w:tblCellMar>
            <w:left w:w="108" w:type="dxa"/>
            <w:right w:w="108" w:type="dxa"/>
          </w:tblCellMar>
        </w:tblPrEx>
        <w:tc>
          <w:tcPr>
            <w:tcW w:w="8507" w:type="dxa"/>
            <w:gridSpan w:val="8"/>
            <w:tcBorders>
              <w:top w:val="single" w:sz="4" w:space="0" w:color="000000"/>
              <w:left w:val="single" w:sz="4" w:space="0" w:color="000000"/>
              <w:bottom w:val="single" w:sz="4" w:space="0" w:color="000000"/>
            </w:tcBorders>
            <w:shd w:val="clear" w:color="auto" w:fill="A6A6A6"/>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jc w:val="right"/>
              <w:rPr>
                <w:rFonts w:ascii="Arial" w:hAnsi="Arial" w:cs="Arial"/>
                <w:b/>
              </w:rPr>
            </w:pPr>
            <w:r w:rsidRPr="003B50C0">
              <w:rPr>
                <w:rFonts w:ascii="Arial" w:hAnsi="Arial" w:cs="Arial"/>
                <w:b/>
              </w:rPr>
              <w:t>Total de Folhas -&gt;</w:t>
            </w:r>
          </w:p>
        </w:tc>
        <w:tc>
          <w:tcPr>
            <w:tcW w:w="1416" w:type="dxa"/>
            <w:tcBorders>
              <w:top w:val="single" w:sz="4" w:space="0" w:color="000000"/>
              <w:left w:val="single" w:sz="4" w:space="0" w:color="000000"/>
              <w:bottom w:val="single" w:sz="4" w:space="0" w:color="000000"/>
              <w:right w:val="single" w:sz="4" w:space="0" w:color="000000"/>
            </w:tcBorders>
            <w:shd w:val="clear" w:color="auto" w:fill="A6A6A6"/>
          </w:tcPr>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p>
        </w:tc>
      </w:tr>
      <w:tr w:rsidR="00F176E0" w:rsidRPr="003B50C0" w:rsidTr="00BA420C">
        <w:tblPrEx>
          <w:tblCellMar>
            <w:left w:w="108" w:type="dxa"/>
            <w:right w:w="108" w:type="dxa"/>
          </w:tblCellMar>
        </w:tblPrEx>
        <w:tc>
          <w:tcPr>
            <w:tcW w:w="9923" w:type="dxa"/>
            <w:gridSpan w:val="9"/>
            <w:tcBorders>
              <w:top w:val="single" w:sz="4" w:space="0" w:color="000000"/>
              <w:left w:val="single" w:sz="4" w:space="0" w:color="000000"/>
              <w:bottom w:val="single" w:sz="4" w:space="0" w:color="000000"/>
              <w:right w:val="single" w:sz="4" w:space="0" w:color="000000"/>
            </w:tcBorders>
            <w:shd w:val="clear" w:color="auto" w:fill="FFFFFF"/>
          </w:tcPr>
          <w:p w:rsidR="00F176E0" w:rsidRPr="003B50C0" w:rsidRDefault="00F176E0" w:rsidP="00BA420C">
            <w:pPr>
              <w:pBdr>
                <w:top w:val="single" w:sz="4" w:space="1" w:color="000000"/>
                <w:left w:val="single" w:sz="4" w:space="4" w:color="000000"/>
                <w:bottom w:val="single" w:sz="4" w:space="1" w:color="000000"/>
                <w:right w:val="single" w:sz="4" w:space="4" w:color="000000"/>
              </w:pBdr>
              <w:snapToGrid w:val="0"/>
              <w:rPr>
                <w:rFonts w:ascii="Arial" w:hAnsi="Arial" w:cs="Arial"/>
                <w:b/>
              </w:rPr>
            </w:pP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rPr>
            </w:pPr>
            <w:r w:rsidRPr="003B50C0">
              <w:rPr>
                <w:rFonts w:ascii="Arial" w:hAnsi="Arial" w:cs="Arial"/>
              </w:rPr>
              <w:t>Local e data do recebimento:</w:t>
            </w:r>
          </w:p>
          <w:p w:rsidR="00F176E0" w:rsidRPr="003B50C0" w:rsidRDefault="00F176E0" w:rsidP="00BA420C">
            <w:pPr>
              <w:pBdr>
                <w:top w:val="single" w:sz="4" w:space="1" w:color="000000"/>
                <w:left w:val="single" w:sz="4" w:space="4" w:color="000000"/>
                <w:right w:val="single" w:sz="4" w:space="4" w:color="000000"/>
              </w:pBdr>
              <w:rPr>
                <w:rFonts w:ascii="Arial" w:hAnsi="Arial" w:cs="Arial"/>
                <w:b/>
              </w:rPr>
            </w:pPr>
            <w:r w:rsidRPr="003B50C0">
              <w:rPr>
                <w:rFonts w:ascii="Arial" w:hAnsi="Arial" w:cs="Arial"/>
                <w:b/>
              </w:rPr>
              <w:t xml:space="preserve">Local:                                             Data:                  </w:t>
            </w:r>
          </w:p>
          <w:p w:rsidR="00F176E0" w:rsidRPr="003B50C0" w:rsidRDefault="00F176E0" w:rsidP="00BA420C">
            <w:pPr>
              <w:pBdr>
                <w:top w:val="single" w:sz="4" w:space="1" w:color="000000"/>
                <w:left w:val="single" w:sz="4" w:space="4" w:color="000000"/>
                <w:right w:val="single" w:sz="4" w:space="4" w:color="000000"/>
              </w:pBdr>
              <w:rPr>
                <w:rFonts w:ascii="Arial" w:hAnsi="Arial" w:cs="Arial"/>
                <w:b/>
              </w:rPr>
            </w:pP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rPr>
            </w:pPr>
            <w:r w:rsidRPr="003B50C0">
              <w:rPr>
                <w:rFonts w:ascii="Arial" w:hAnsi="Arial" w:cs="Arial"/>
              </w:rPr>
              <w:t xml:space="preserve">Ao assinar, concordo que li o </w:t>
            </w:r>
            <w:r w:rsidRPr="00DA3A9C">
              <w:rPr>
                <w:rFonts w:ascii="Arial" w:hAnsi="Arial" w:cs="Arial"/>
                <w:b/>
              </w:rPr>
              <w:t>Anexo VIII</w:t>
            </w:r>
            <w:r w:rsidRPr="00DA3A9C">
              <w:rPr>
                <w:rFonts w:ascii="Arial" w:hAnsi="Arial" w:cs="Arial"/>
              </w:rPr>
              <w:t>,</w:t>
            </w:r>
            <w:r w:rsidRPr="003B50C0">
              <w:rPr>
                <w:rFonts w:ascii="Arial" w:hAnsi="Arial" w:cs="Arial"/>
              </w:rPr>
              <w:t xml:space="preserve"> referente à Avaliação de Títulos, bem como todo o Edital e concordo com as regras nela exposta.</w:t>
            </w: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rPr>
            </w:pPr>
          </w:p>
          <w:p w:rsidR="00F176E0" w:rsidRPr="003B50C0" w:rsidRDefault="00F176E0" w:rsidP="00BA420C">
            <w:pPr>
              <w:pBdr>
                <w:top w:val="single" w:sz="4" w:space="1" w:color="000000"/>
                <w:left w:val="single" w:sz="4" w:space="4" w:color="000000"/>
                <w:bottom w:val="single" w:sz="4" w:space="1" w:color="000000"/>
                <w:right w:val="single" w:sz="4" w:space="4" w:color="000000"/>
              </w:pBdr>
              <w:jc w:val="center"/>
              <w:rPr>
                <w:rFonts w:ascii="Arial" w:hAnsi="Arial" w:cs="Arial"/>
              </w:rPr>
            </w:pPr>
          </w:p>
          <w:p w:rsidR="00F176E0" w:rsidRPr="003B50C0" w:rsidRDefault="00F176E0" w:rsidP="00BA420C">
            <w:pPr>
              <w:pBdr>
                <w:top w:val="single" w:sz="4" w:space="1" w:color="000000"/>
                <w:left w:val="single" w:sz="4" w:space="4" w:color="000000"/>
                <w:bottom w:val="single" w:sz="4" w:space="1" w:color="000000"/>
                <w:right w:val="single" w:sz="4" w:space="4" w:color="000000"/>
              </w:pBdr>
              <w:jc w:val="center"/>
              <w:rPr>
                <w:rFonts w:ascii="Arial" w:hAnsi="Arial" w:cs="Arial"/>
              </w:rPr>
            </w:pPr>
          </w:p>
          <w:p w:rsidR="00F176E0" w:rsidRPr="003B50C0" w:rsidRDefault="00F176E0" w:rsidP="00BA420C">
            <w:pPr>
              <w:pBdr>
                <w:top w:val="single" w:sz="4" w:space="1" w:color="000000"/>
                <w:left w:val="single" w:sz="4" w:space="4" w:color="000000"/>
                <w:bottom w:val="single" w:sz="4" w:space="1" w:color="000000"/>
                <w:right w:val="single" w:sz="4" w:space="4" w:color="000000"/>
              </w:pBdr>
              <w:jc w:val="center"/>
              <w:rPr>
                <w:rFonts w:ascii="Arial" w:hAnsi="Arial" w:cs="Arial"/>
              </w:rPr>
            </w:pPr>
            <w:r w:rsidRPr="003B50C0">
              <w:rPr>
                <w:rFonts w:ascii="Arial" w:hAnsi="Arial" w:cs="Arial"/>
              </w:rPr>
              <w:t>Assinatura do Candidato</w:t>
            </w:r>
          </w:p>
          <w:p w:rsidR="00F176E0" w:rsidRPr="003B50C0" w:rsidRDefault="00F176E0" w:rsidP="00BA420C">
            <w:pPr>
              <w:pBdr>
                <w:top w:val="single" w:sz="4" w:space="1" w:color="000000"/>
                <w:left w:val="single" w:sz="4" w:space="4" w:color="000000"/>
                <w:bottom w:val="single" w:sz="4" w:space="1" w:color="000000"/>
                <w:right w:val="single" w:sz="4" w:space="4" w:color="000000"/>
              </w:pBdr>
              <w:jc w:val="center"/>
              <w:rPr>
                <w:rFonts w:ascii="Arial" w:hAnsi="Arial" w:cs="Arial"/>
              </w:rPr>
            </w:pPr>
            <w:r w:rsidRPr="003B50C0">
              <w:rPr>
                <w:rFonts w:ascii="Arial" w:hAnsi="Arial" w:cs="Arial"/>
              </w:rPr>
              <w:t>-------------------------------------------------------------------------------------------------------------------------</w:t>
            </w:r>
          </w:p>
          <w:p w:rsidR="00F176E0" w:rsidRPr="003B50C0" w:rsidRDefault="00F176E0" w:rsidP="00BA420C">
            <w:pPr>
              <w:pBdr>
                <w:top w:val="single" w:sz="4" w:space="1" w:color="000000"/>
                <w:left w:val="single" w:sz="4" w:space="4" w:color="000000"/>
                <w:bottom w:val="single" w:sz="4" w:space="1" w:color="000000"/>
                <w:right w:val="single" w:sz="4" w:space="4" w:color="000000"/>
              </w:pBdr>
              <w:jc w:val="center"/>
              <w:rPr>
                <w:rFonts w:ascii="Arial" w:hAnsi="Arial" w:cs="Arial"/>
              </w:rPr>
            </w:pPr>
          </w:p>
          <w:p w:rsidR="00F176E0" w:rsidRPr="003B50C0" w:rsidRDefault="00F176E0" w:rsidP="00BA420C">
            <w:pPr>
              <w:pBdr>
                <w:top w:val="single" w:sz="4" w:space="1" w:color="000000"/>
                <w:left w:val="single" w:sz="4" w:space="4" w:color="000000"/>
                <w:bottom w:val="single" w:sz="4" w:space="1" w:color="000000"/>
                <w:right w:val="single" w:sz="4" w:space="4" w:color="000000"/>
              </w:pBdr>
              <w:jc w:val="center"/>
              <w:rPr>
                <w:rFonts w:ascii="Arial" w:hAnsi="Arial" w:cs="Arial"/>
              </w:rPr>
            </w:pPr>
            <w:r w:rsidRPr="003B50C0">
              <w:rPr>
                <w:rFonts w:ascii="Arial" w:hAnsi="Arial" w:cs="Arial"/>
              </w:rPr>
              <w:t>Comprovante de Entrega</w:t>
            </w:r>
          </w:p>
          <w:p w:rsidR="00F176E0" w:rsidRPr="003B50C0" w:rsidRDefault="00F176E0" w:rsidP="00BA420C">
            <w:pPr>
              <w:pBdr>
                <w:top w:val="single" w:sz="4" w:space="1" w:color="000000"/>
                <w:left w:val="single" w:sz="4" w:space="4" w:color="000000"/>
                <w:right w:val="single" w:sz="4" w:space="4" w:color="000000"/>
              </w:pBdr>
              <w:rPr>
                <w:rFonts w:ascii="Arial" w:hAnsi="Arial" w:cs="Arial"/>
                <w:b/>
              </w:rPr>
            </w:pPr>
            <w:r w:rsidRPr="003B50C0">
              <w:rPr>
                <w:rFonts w:ascii="Arial" w:hAnsi="Arial" w:cs="Arial"/>
                <w:b/>
              </w:rPr>
              <w:t xml:space="preserve">Protocolo:                                </w:t>
            </w:r>
            <w:r w:rsidRPr="003B50C0">
              <w:rPr>
                <w:rFonts w:ascii="Arial" w:hAnsi="Arial" w:cs="Arial"/>
                <w:b/>
              </w:rPr>
              <w:tab/>
              <w:t xml:space="preserve"> Inscrição:</w:t>
            </w: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b/>
              </w:rPr>
            </w:pP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b/>
              </w:rPr>
            </w:pPr>
            <w:r w:rsidRPr="003B50C0">
              <w:rPr>
                <w:rFonts w:ascii="Arial" w:hAnsi="Arial" w:cs="Arial"/>
                <w:b/>
              </w:rPr>
              <w:t>Nome:</w:t>
            </w: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b/>
              </w:rPr>
            </w:pP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b/>
              </w:rPr>
            </w:pPr>
            <w:r w:rsidRPr="003B50C0">
              <w:rPr>
                <w:rFonts w:ascii="Arial" w:hAnsi="Arial" w:cs="Arial"/>
                <w:b/>
              </w:rPr>
              <w:t>Data:</w:t>
            </w: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b/>
              </w:rPr>
            </w:pPr>
          </w:p>
          <w:p w:rsidR="00F176E0" w:rsidRPr="003B50C0" w:rsidRDefault="00F176E0" w:rsidP="00BA420C">
            <w:pPr>
              <w:pBdr>
                <w:top w:val="single" w:sz="4" w:space="1" w:color="000000"/>
                <w:left w:val="single" w:sz="4" w:space="4" w:color="000000"/>
                <w:bottom w:val="single" w:sz="4" w:space="1" w:color="000000"/>
                <w:right w:val="single" w:sz="4" w:space="4" w:color="000000"/>
              </w:pBdr>
              <w:rPr>
                <w:rFonts w:ascii="Arial" w:hAnsi="Arial" w:cs="Arial"/>
                <w:b/>
              </w:rPr>
            </w:pPr>
            <w:r w:rsidRPr="003B50C0">
              <w:rPr>
                <w:rFonts w:ascii="Arial" w:hAnsi="Arial" w:cs="Arial"/>
                <w:b/>
              </w:rPr>
              <w:t>Quantidade de Folhas:</w:t>
            </w:r>
          </w:p>
          <w:p w:rsidR="00F176E0" w:rsidRPr="003B50C0" w:rsidRDefault="00F176E0" w:rsidP="00BA420C">
            <w:pPr>
              <w:pBdr>
                <w:top w:val="single" w:sz="4" w:space="1" w:color="000000"/>
                <w:left w:val="single" w:sz="4" w:space="4" w:color="000000"/>
                <w:bottom w:val="single" w:sz="4" w:space="1" w:color="000000"/>
                <w:right w:val="single" w:sz="4" w:space="4" w:color="000000"/>
              </w:pBdr>
              <w:jc w:val="right"/>
              <w:rPr>
                <w:rFonts w:ascii="Arial" w:hAnsi="Arial" w:cs="Arial"/>
                <w:b/>
              </w:rPr>
            </w:pPr>
            <w:r w:rsidRPr="003B50C0">
              <w:rPr>
                <w:rFonts w:ascii="Arial" w:hAnsi="Arial" w:cs="Arial"/>
                <w:b/>
              </w:rPr>
              <w:t>____________________</w:t>
            </w:r>
          </w:p>
          <w:p w:rsidR="00F176E0" w:rsidRPr="003B50C0" w:rsidRDefault="00F176E0" w:rsidP="00BA420C">
            <w:pPr>
              <w:pBdr>
                <w:top w:val="single" w:sz="4" w:space="1" w:color="000000"/>
                <w:left w:val="single" w:sz="4" w:space="4" w:color="000000"/>
                <w:bottom w:val="single" w:sz="4" w:space="1" w:color="000000"/>
                <w:right w:val="single" w:sz="4" w:space="4" w:color="000000"/>
              </w:pBdr>
              <w:jc w:val="right"/>
              <w:rPr>
                <w:rFonts w:ascii="Arial" w:hAnsi="Arial" w:cs="Arial"/>
                <w:b/>
              </w:rPr>
            </w:pPr>
            <w:r w:rsidRPr="003B50C0">
              <w:rPr>
                <w:rFonts w:ascii="Arial" w:hAnsi="Arial" w:cs="Arial"/>
                <w:b/>
              </w:rPr>
              <w:t xml:space="preserve">Responsável </w:t>
            </w:r>
            <w:r w:rsidR="002F2963">
              <w:rPr>
                <w:rFonts w:ascii="Arial" w:hAnsi="Arial" w:cs="Arial"/>
                <w:b/>
              </w:rPr>
              <w:t>FAEPESUL</w:t>
            </w:r>
          </w:p>
          <w:p w:rsidR="00F176E0" w:rsidRPr="003B50C0" w:rsidRDefault="00F176E0" w:rsidP="00BA420C">
            <w:pPr>
              <w:widowControl w:val="0"/>
              <w:pBdr>
                <w:top w:val="single" w:sz="4" w:space="1" w:color="000000"/>
                <w:left w:val="single" w:sz="4" w:space="4" w:color="000000"/>
                <w:bottom w:val="single" w:sz="4" w:space="1" w:color="000000"/>
                <w:right w:val="single" w:sz="4" w:space="4" w:color="000000"/>
              </w:pBdr>
              <w:autoSpaceDE w:val="0"/>
              <w:rPr>
                <w:rFonts w:ascii="Arial" w:hAnsi="Arial" w:cs="Arial"/>
              </w:rPr>
            </w:pPr>
          </w:p>
        </w:tc>
      </w:tr>
    </w:tbl>
    <w:p w:rsidR="00F176E0" w:rsidRDefault="00F176E0" w:rsidP="00A05B66">
      <w:pPr>
        <w:pStyle w:val="SemEspaamento"/>
        <w:tabs>
          <w:tab w:val="left" w:pos="2268"/>
        </w:tabs>
        <w:autoSpaceDE w:val="0"/>
        <w:autoSpaceDN w:val="0"/>
        <w:adjustRightInd w:val="0"/>
        <w:jc w:val="center"/>
        <w:rPr>
          <w:rFonts w:ascii="Arial" w:hAnsi="Arial" w:cs="Arial"/>
          <w:b/>
        </w:rPr>
      </w:pPr>
    </w:p>
    <w:p w:rsidR="00F176E0" w:rsidRDefault="00F176E0">
      <w:pPr>
        <w:rPr>
          <w:rFonts w:ascii="Arial" w:hAnsi="Arial" w:cs="Arial"/>
          <w:b/>
        </w:rPr>
      </w:pPr>
      <w:r>
        <w:rPr>
          <w:rFonts w:ascii="Arial" w:hAnsi="Arial" w:cs="Arial"/>
          <w:b/>
        </w:rPr>
        <w:br w:type="page"/>
      </w:r>
    </w:p>
    <w:p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91019C" w:rsidRPr="003B50C0">
        <w:rPr>
          <w:rFonts w:ascii="Arial" w:hAnsi="Arial" w:cs="Arial"/>
          <w:b/>
        </w:rPr>
        <w:t>X</w:t>
      </w:r>
    </w:p>
    <w:p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rsidR="00D47126" w:rsidRPr="003B50C0" w:rsidRDefault="00D47126" w:rsidP="00AD4A83">
      <w:pPr>
        <w:pStyle w:val="SemEspaamento"/>
        <w:jc w:val="center"/>
        <w:rPr>
          <w:rFonts w:ascii="Arial" w:hAnsi="Arial" w:cs="Arial"/>
          <w:b/>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rsidR="00D47126" w:rsidRPr="003B50C0" w:rsidRDefault="00D47126" w:rsidP="00AD4A83">
      <w:pPr>
        <w:tabs>
          <w:tab w:val="left" w:pos="426"/>
        </w:tabs>
        <w:ind w:left="426" w:hanging="426"/>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3"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rsidR="00D47126" w:rsidRPr="003B50C0" w:rsidRDefault="00D47126" w:rsidP="00AD4A83">
      <w:pPr>
        <w:tabs>
          <w:tab w:val="left" w:pos="567"/>
        </w:tabs>
        <w:jc w:val="both"/>
        <w:rPr>
          <w:rFonts w:ascii="Arial" w:hAnsi="Arial" w:cs="Arial"/>
        </w:rPr>
      </w:pPr>
    </w:p>
    <w:p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rsidR="00375945" w:rsidRPr="003B50C0" w:rsidRDefault="00AB6D15" w:rsidP="0077180A">
      <w:pPr>
        <w:pStyle w:val="SemEspaamento"/>
        <w:jc w:val="center"/>
        <w:outlineLvl w:val="0"/>
        <w:rPr>
          <w:rFonts w:ascii="Arial" w:hAnsi="Arial" w:cs="Arial"/>
          <w:b/>
        </w:rPr>
      </w:pPr>
      <w:r w:rsidRPr="003B50C0">
        <w:rPr>
          <w:rFonts w:ascii="Arial" w:hAnsi="Arial" w:cs="Arial"/>
          <w:b/>
        </w:rPr>
        <w:br w:type="page"/>
      </w:r>
      <w:r w:rsidR="00375945" w:rsidRPr="003B50C0">
        <w:rPr>
          <w:rFonts w:ascii="Arial" w:hAnsi="Arial" w:cs="Arial"/>
          <w:b/>
        </w:rPr>
        <w:lastRenderedPageBreak/>
        <w:t>ANEXO X</w:t>
      </w:r>
      <w:r w:rsidR="00F862E2">
        <w:rPr>
          <w:rFonts w:ascii="Arial" w:hAnsi="Arial" w:cs="Arial"/>
          <w:b/>
        </w:rPr>
        <w:t>I</w:t>
      </w:r>
    </w:p>
    <w:p w:rsidR="00375945" w:rsidRPr="003B50C0" w:rsidRDefault="00375945" w:rsidP="00375945">
      <w:pPr>
        <w:pStyle w:val="SemEspaamento"/>
        <w:jc w:val="center"/>
        <w:rPr>
          <w:rFonts w:ascii="Arial" w:hAnsi="Arial" w:cs="Arial"/>
          <w:b/>
        </w:rPr>
      </w:pPr>
      <w:r w:rsidRPr="003B50C0">
        <w:rPr>
          <w:rFonts w:ascii="Arial" w:hAnsi="Arial" w:cs="Arial"/>
          <w:b/>
        </w:rPr>
        <w:t>DAS EXIGÊNCIAS E DOCUMENTOS PARA ADMISSÃO</w:t>
      </w:r>
    </w:p>
    <w:p w:rsidR="0043302D" w:rsidRPr="003B50C0" w:rsidRDefault="0043302D" w:rsidP="0043302D">
      <w:pPr>
        <w:pStyle w:val="SemEspaamento"/>
        <w:jc w:val="center"/>
        <w:rPr>
          <w:rFonts w:ascii="Arial" w:hAnsi="Arial" w:cs="Arial"/>
          <w:b/>
        </w:rPr>
      </w:pPr>
    </w:p>
    <w:p w:rsidR="0043302D" w:rsidRPr="00051FEC" w:rsidRDefault="0043302D" w:rsidP="00051FEC">
      <w:pPr>
        <w:numPr>
          <w:ilvl w:val="2"/>
          <w:numId w:val="17"/>
        </w:numPr>
        <w:tabs>
          <w:tab w:val="clear" w:pos="0"/>
        </w:tabs>
        <w:suppressAutoHyphens/>
        <w:ind w:left="0" w:firstLine="0"/>
        <w:jc w:val="both"/>
        <w:rPr>
          <w:rFonts w:ascii="Arial" w:hAnsi="Arial" w:cs="Arial"/>
        </w:rPr>
      </w:pPr>
      <w:r w:rsidRPr="00051FEC">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rsidR="0043302D" w:rsidRPr="00051FEC" w:rsidRDefault="0043302D" w:rsidP="00051FEC">
      <w:pPr>
        <w:suppressAutoHyphens/>
        <w:jc w:val="both"/>
        <w:rPr>
          <w:rFonts w:ascii="Arial" w:hAnsi="Arial" w:cs="Arial"/>
        </w:rPr>
      </w:pPr>
    </w:p>
    <w:p w:rsidR="0043302D" w:rsidRPr="00051FEC" w:rsidRDefault="0043302D" w:rsidP="00051FEC">
      <w:pPr>
        <w:numPr>
          <w:ilvl w:val="2"/>
          <w:numId w:val="17"/>
        </w:numPr>
        <w:tabs>
          <w:tab w:val="clear" w:pos="0"/>
        </w:tabs>
        <w:suppressAutoHyphens/>
        <w:ind w:left="0" w:firstLine="0"/>
        <w:jc w:val="both"/>
        <w:rPr>
          <w:rFonts w:ascii="Arial" w:hAnsi="Arial" w:cs="Arial"/>
        </w:rPr>
      </w:pPr>
      <w:r w:rsidRPr="00051FEC">
        <w:rPr>
          <w:rFonts w:ascii="Arial" w:hAnsi="Arial" w:cs="Arial"/>
          <w:bCs/>
        </w:rPr>
        <w:t xml:space="preserve">Os </w:t>
      </w:r>
      <w:r w:rsidRPr="00051FEC">
        <w:rPr>
          <w:rFonts w:ascii="Arial" w:hAnsi="Arial" w:cs="Arial"/>
        </w:rPr>
        <w:t>aprovados deverão apresentar ao Departamento de Recursos Humanos da Prefeitura Municipal, para a posse, originais e cópia dos seguintes documentos:</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Certificado de Graduação e Registro Profissional ou protocolo de inscrição no respectivo Conselho de Classe, quando for o caso;</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Comprovante de endereço recente;</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Título de Eleitor, com respectivo comprovante de voto na última eleição;</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Carteira de Trabalho e Previdência Social;</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 Documento que comprove quitação com obrigações militares e ou Certificado de Reservista (para homens);</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Cédula de Inscrição no Cadastro de Pessoas Físicas – CPF e comprovação da situação cadastral atual;</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 Carteira de Identidade;</w:t>
      </w:r>
    </w:p>
    <w:p w:rsidR="0043302D" w:rsidRPr="00051FEC" w:rsidRDefault="0043302D" w:rsidP="00051FEC">
      <w:pPr>
        <w:pStyle w:val="PargrafodaLista"/>
        <w:numPr>
          <w:ilvl w:val="1"/>
          <w:numId w:val="47"/>
        </w:numPr>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 Pis ou Pasep, se cadastrado;</w:t>
      </w:r>
    </w:p>
    <w:p w:rsidR="0043302D" w:rsidRPr="00051FEC" w:rsidRDefault="0043302D" w:rsidP="00051FEC">
      <w:pPr>
        <w:pStyle w:val="PargrafodaLista"/>
        <w:numPr>
          <w:ilvl w:val="1"/>
          <w:numId w:val="47"/>
        </w:numPr>
        <w:tabs>
          <w:tab w:val="left" w:pos="709"/>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Certidão de Nascimento ou Certidão de Casamento se for o caso; </w:t>
      </w:r>
    </w:p>
    <w:p w:rsidR="0043302D" w:rsidRPr="00051FEC" w:rsidRDefault="0043302D" w:rsidP="00051FEC">
      <w:pPr>
        <w:pStyle w:val="PargrafodaLista"/>
        <w:numPr>
          <w:ilvl w:val="1"/>
          <w:numId w:val="47"/>
        </w:numPr>
        <w:tabs>
          <w:tab w:val="left" w:pos="709"/>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Comprovante de Escolaridade;</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Certidão de nascimento dos filhos até 14 anos incompletos e as respectivas cópias da carteira de vacinação dos filhos, no caso de percepção de salário família;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CPF dos filhos até 21 anos, no caso de dependente de Imposto de Renda;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Atestado de antecedentes criminais;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Atestado Médico Admissional, fornecido pela Junta médica Oficial do Município;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Declaração de Bens;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 Declaração de que a posse não implica acumulação legalmente proibida de cargo, emprego e ou função pública;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 xml:space="preserve">Declaração de não ter sofrido penalidades na função pública; </w:t>
      </w:r>
    </w:p>
    <w:p w:rsidR="0043302D" w:rsidRPr="00051FEC" w:rsidRDefault="0043302D" w:rsidP="00051FEC">
      <w:pPr>
        <w:pStyle w:val="PargrafodaLista"/>
        <w:numPr>
          <w:ilvl w:val="1"/>
          <w:numId w:val="47"/>
        </w:numPr>
        <w:tabs>
          <w:tab w:val="left" w:pos="851"/>
        </w:tabs>
        <w:spacing w:after="0" w:line="240" w:lineRule="auto"/>
        <w:ind w:left="284" w:firstLine="0"/>
        <w:contextualSpacing/>
        <w:jc w:val="both"/>
        <w:rPr>
          <w:rFonts w:ascii="Arial" w:hAnsi="Arial" w:cs="Arial"/>
          <w:sz w:val="24"/>
          <w:szCs w:val="24"/>
        </w:rPr>
      </w:pPr>
      <w:r w:rsidRPr="00051FEC">
        <w:rPr>
          <w:rFonts w:ascii="Arial" w:hAnsi="Arial" w:cs="Arial"/>
          <w:sz w:val="24"/>
          <w:szCs w:val="24"/>
        </w:rPr>
        <w:t>Uma foto 3x4 recente.</w:t>
      </w:r>
    </w:p>
    <w:p w:rsidR="0043302D" w:rsidRPr="00051FEC" w:rsidRDefault="0043302D" w:rsidP="00051FEC"/>
    <w:p w:rsidR="0043302D" w:rsidRPr="00051FEC" w:rsidRDefault="0043302D" w:rsidP="00051FEC">
      <w:pPr>
        <w:numPr>
          <w:ilvl w:val="2"/>
          <w:numId w:val="17"/>
        </w:numPr>
        <w:tabs>
          <w:tab w:val="clear" w:pos="0"/>
          <w:tab w:val="left" w:pos="567"/>
        </w:tabs>
        <w:suppressAutoHyphens/>
        <w:ind w:left="0" w:firstLine="0"/>
        <w:jc w:val="both"/>
        <w:rPr>
          <w:rFonts w:ascii="Arial" w:hAnsi="Arial" w:cs="Arial"/>
        </w:rPr>
      </w:pPr>
      <w:r w:rsidRPr="00051FEC">
        <w:rPr>
          <w:rFonts w:ascii="Arial" w:hAnsi="Arial" w:cs="Arial"/>
        </w:rPr>
        <w:t>As atribuições do cargo podem justificar a exigência de outros requisitos estabelecidos em Lei.</w:t>
      </w:r>
    </w:p>
    <w:p w:rsidR="0043302D" w:rsidRPr="00051FEC" w:rsidRDefault="0043302D" w:rsidP="00051FEC">
      <w:pPr>
        <w:suppressAutoHyphens/>
        <w:jc w:val="both"/>
        <w:rPr>
          <w:rFonts w:ascii="Arial" w:hAnsi="Arial" w:cs="Arial"/>
        </w:rPr>
      </w:pPr>
    </w:p>
    <w:p w:rsidR="0043302D" w:rsidRPr="00051FEC" w:rsidRDefault="0043302D" w:rsidP="00051FEC">
      <w:pPr>
        <w:numPr>
          <w:ilvl w:val="2"/>
          <w:numId w:val="17"/>
        </w:numPr>
        <w:tabs>
          <w:tab w:val="clear" w:pos="0"/>
        </w:tabs>
        <w:suppressAutoHyphens/>
        <w:ind w:left="0" w:firstLine="0"/>
        <w:jc w:val="both"/>
        <w:rPr>
          <w:rFonts w:ascii="Arial" w:hAnsi="Arial" w:cs="Arial"/>
        </w:rPr>
      </w:pPr>
      <w:r w:rsidRPr="00051FEC">
        <w:rPr>
          <w:rFonts w:ascii="Arial" w:hAnsi="Arial" w:cs="Arial"/>
        </w:rPr>
        <w:t>A perda ou suspensão do gozo dos direitos políticos será configurada, caso a Administração Municipal tome ciência da existência de sentença, com trânsito em julgado de:</w:t>
      </w:r>
    </w:p>
    <w:p w:rsidR="0043302D" w:rsidRPr="00051FEC" w:rsidRDefault="0043302D" w:rsidP="00051FEC">
      <w:pPr>
        <w:numPr>
          <w:ilvl w:val="1"/>
          <w:numId w:val="20"/>
        </w:numPr>
        <w:tabs>
          <w:tab w:val="left" w:pos="1418"/>
        </w:tabs>
        <w:suppressAutoHyphens/>
        <w:ind w:left="567" w:firstLine="0"/>
        <w:jc w:val="both"/>
        <w:rPr>
          <w:rFonts w:ascii="Arial" w:hAnsi="Arial" w:cs="Arial"/>
        </w:rPr>
      </w:pPr>
      <w:r w:rsidRPr="00051FEC">
        <w:rPr>
          <w:rFonts w:ascii="Arial" w:hAnsi="Arial" w:cs="Arial"/>
        </w:rPr>
        <w:t>Cancelamento da naturalização;</w:t>
      </w:r>
    </w:p>
    <w:p w:rsidR="0043302D" w:rsidRPr="00051FEC" w:rsidRDefault="0043302D" w:rsidP="00051FEC">
      <w:pPr>
        <w:numPr>
          <w:ilvl w:val="1"/>
          <w:numId w:val="20"/>
        </w:numPr>
        <w:tabs>
          <w:tab w:val="left" w:pos="1418"/>
        </w:tabs>
        <w:suppressAutoHyphens/>
        <w:ind w:left="567" w:firstLine="0"/>
        <w:jc w:val="both"/>
        <w:rPr>
          <w:rFonts w:ascii="Arial" w:hAnsi="Arial" w:cs="Arial"/>
        </w:rPr>
      </w:pPr>
      <w:r w:rsidRPr="00051FEC">
        <w:rPr>
          <w:rFonts w:ascii="Arial" w:hAnsi="Arial" w:cs="Arial"/>
        </w:rPr>
        <w:t>Reconhecimento da incapacidade civil absoluta;</w:t>
      </w:r>
    </w:p>
    <w:p w:rsidR="0043302D" w:rsidRPr="00051FEC" w:rsidRDefault="0043302D" w:rsidP="00051FEC">
      <w:pPr>
        <w:numPr>
          <w:ilvl w:val="1"/>
          <w:numId w:val="20"/>
        </w:numPr>
        <w:tabs>
          <w:tab w:val="left" w:pos="1418"/>
        </w:tabs>
        <w:suppressAutoHyphens/>
        <w:ind w:left="567" w:firstLine="0"/>
        <w:jc w:val="both"/>
        <w:rPr>
          <w:rFonts w:ascii="Arial" w:hAnsi="Arial" w:cs="Arial"/>
        </w:rPr>
      </w:pPr>
      <w:r w:rsidRPr="00051FEC">
        <w:rPr>
          <w:rFonts w:ascii="Arial" w:hAnsi="Arial" w:cs="Arial"/>
        </w:rPr>
        <w:t>Condenação penal, enquanto durarem os seus efeitos;</w:t>
      </w:r>
    </w:p>
    <w:p w:rsidR="0043302D" w:rsidRPr="00051FEC" w:rsidRDefault="0043302D" w:rsidP="00051FEC">
      <w:pPr>
        <w:numPr>
          <w:ilvl w:val="1"/>
          <w:numId w:val="20"/>
        </w:numPr>
        <w:tabs>
          <w:tab w:val="left" w:pos="1418"/>
        </w:tabs>
        <w:suppressAutoHyphens/>
        <w:ind w:left="567" w:firstLine="0"/>
        <w:jc w:val="both"/>
        <w:rPr>
          <w:rFonts w:ascii="Arial" w:hAnsi="Arial" w:cs="Arial"/>
        </w:rPr>
      </w:pPr>
      <w:r w:rsidRPr="00051FEC">
        <w:rPr>
          <w:rFonts w:ascii="Arial" w:hAnsi="Arial" w:cs="Arial"/>
        </w:rPr>
        <w:t>Condenação em processo judicial instaurado por força de atos de improbidade administrativa.</w:t>
      </w:r>
    </w:p>
    <w:p w:rsidR="0043302D" w:rsidRPr="00051FEC" w:rsidRDefault="0043302D" w:rsidP="00051FEC">
      <w:pPr>
        <w:tabs>
          <w:tab w:val="left" w:pos="567"/>
        </w:tabs>
        <w:jc w:val="both"/>
        <w:rPr>
          <w:rFonts w:ascii="Arial" w:hAnsi="Arial" w:cs="Arial"/>
        </w:rPr>
      </w:pPr>
    </w:p>
    <w:p w:rsidR="0043302D" w:rsidRDefault="0043302D" w:rsidP="00051FEC">
      <w:pPr>
        <w:numPr>
          <w:ilvl w:val="2"/>
          <w:numId w:val="17"/>
        </w:numPr>
        <w:tabs>
          <w:tab w:val="left" w:pos="567"/>
        </w:tabs>
        <w:autoSpaceDE w:val="0"/>
        <w:autoSpaceDN w:val="0"/>
        <w:adjustRightInd w:val="0"/>
        <w:ind w:left="0" w:firstLine="0"/>
        <w:jc w:val="both"/>
        <w:rPr>
          <w:rFonts w:ascii="Arial" w:hAnsi="Arial" w:cs="Arial"/>
        </w:rPr>
      </w:pPr>
      <w:r w:rsidRPr="00051FEC">
        <w:rPr>
          <w:rFonts w:ascii="Arial" w:hAnsi="Arial" w:cs="Arial"/>
        </w:rPr>
        <w:t>O não cumprimento dos requisitos disciplinados no item 2 impede a contratação do candidato e gera a sua recondução à última colocação neste certame.</w:t>
      </w:r>
    </w:p>
    <w:p w:rsidR="00BA420C" w:rsidRDefault="00BA420C" w:rsidP="00BA420C">
      <w:pPr>
        <w:tabs>
          <w:tab w:val="left" w:pos="567"/>
        </w:tabs>
        <w:autoSpaceDE w:val="0"/>
        <w:autoSpaceDN w:val="0"/>
        <w:adjustRightInd w:val="0"/>
        <w:jc w:val="both"/>
        <w:rPr>
          <w:rFonts w:ascii="Arial" w:hAnsi="Arial" w:cs="Arial"/>
        </w:rPr>
      </w:pPr>
    </w:p>
    <w:p w:rsidR="00BA420C" w:rsidRDefault="00BA420C" w:rsidP="00BA420C">
      <w:pPr>
        <w:tabs>
          <w:tab w:val="left" w:pos="567"/>
        </w:tabs>
        <w:autoSpaceDE w:val="0"/>
        <w:autoSpaceDN w:val="0"/>
        <w:adjustRightInd w:val="0"/>
        <w:jc w:val="both"/>
        <w:rPr>
          <w:rFonts w:ascii="Arial" w:hAnsi="Arial" w:cs="Arial"/>
        </w:rPr>
      </w:pPr>
    </w:p>
    <w:p w:rsidR="00BA420C" w:rsidRDefault="00BA420C">
      <w:pPr>
        <w:rPr>
          <w:rFonts w:ascii="Arial" w:hAnsi="Arial" w:cs="Arial"/>
          <w:b/>
        </w:rPr>
      </w:pPr>
      <w:r>
        <w:rPr>
          <w:rFonts w:ascii="Arial" w:hAnsi="Arial" w:cs="Arial"/>
          <w:b/>
        </w:rPr>
        <w:br w:type="page"/>
      </w:r>
    </w:p>
    <w:p w:rsidR="00BA420C" w:rsidRDefault="00BA420C" w:rsidP="00BA420C">
      <w:pPr>
        <w:tabs>
          <w:tab w:val="left" w:pos="567"/>
        </w:tabs>
        <w:autoSpaceDE w:val="0"/>
        <w:autoSpaceDN w:val="0"/>
        <w:adjustRightInd w:val="0"/>
        <w:jc w:val="center"/>
        <w:rPr>
          <w:rFonts w:ascii="Arial" w:hAnsi="Arial" w:cs="Arial"/>
          <w:b/>
        </w:rPr>
      </w:pPr>
      <w:r w:rsidRPr="00B87F6B">
        <w:rPr>
          <w:rFonts w:ascii="Arial" w:hAnsi="Arial" w:cs="Arial"/>
          <w:b/>
        </w:rPr>
        <w:lastRenderedPageBreak/>
        <w:t>ANEXO X</w:t>
      </w:r>
      <w:r>
        <w:rPr>
          <w:rFonts w:ascii="Arial" w:hAnsi="Arial" w:cs="Arial"/>
          <w:b/>
        </w:rPr>
        <w:t>II</w:t>
      </w:r>
    </w:p>
    <w:p w:rsidR="00BA420C" w:rsidRDefault="00BA420C" w:rsidP="00BA420C">
      <w:pPr>
        <w:tabs>
          <w:tab w:val="left" w:pos="567"/>
        </w:tabs>
        <w:autoSpaceDE w:val="0"/>
        <w:autoSpaceDN w:val="0"/>
        <w:adjustRightInd w:val="0"/>
        <w:ind w:left="720"/>
        <w:jc w:val="center"/>
        <w:rPr>
          <w:rFonts w:ascii="Arial" w:hAnsi="Arial" w:cs="Arial"/>
          <w:b/>
        </w:rPr>
      </w:pPr>
      <w:r w:rsidRPr="003B50C0">
        <w:rPr>
          <w:rFonts w:ascii="Arial" w:hAnsi="Arial" w:cs="Arial"/>
          <w:b/>
        </w:rPr>
        <w:t>FORMULÁRIO DE ISENÇÃO DA TAXA DE INSCRIÇÃO</w:t>
      </w:r>
    </w:p>
    <w:p w:rsidR="00AD2B1F" w:rsidRPr="003B50C0" w:rsidRDefault="00AD2B1F" w:rsidP="00BA420C">
      <w:pPr>
        <w:tabs>
          <w:tab w:val="left" w:pos="567"/>
        </w:tabs>
        <w:autoSpaceDE w:val="0"/>
        <w:autoSpaceDN w:val="0"/>
        <w:adjustRightInd w:val="0"/>
        <w:ind w:left="720"/>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112"/>
        <w:gridCol w:w="1339"/>
        <w:gridCol w:w="2701"/>
        <w:gridCol w:w="234"/>
        <w:gridCol w:w="234"/>
        <w:gridCol w:w="234"/>
        <w:gridCol w:w="234"/>
        <w:gridCol w:w="234"/>
        <w:gridCol w:w="237"/>
      </w:tblGrid>
      <w:tr w:rsidR="00BA420C" w:rsidRPr="003B50C0" w:rsidTr="00BA420C">
        <w:trPr>
          <w:trHeight w:val="315"/>
        </w:trPr>
        <w:tc>
          <w:tcPr>
            <w:tcW w:w="9559" w:type="dxa"/>
            <w:gridSpan w:val="9"/>
            <w:tcBorders>
              <w:top w:val="single" w:sz="4" w:space="0" w:color="auto"/>
              <w:left w:val="single" w:sz="4" w:space="0" w:color="auto"/>
              <w:bottom w:val="nil"/>
              <w:right w:val="single" w:sz="4" w:space="0" w:color="000000"/>
            </w:tcBorders>
            <w:shd w:val="clear" w:color="auto" w:fill="auto"/>
            <w:vAlign w:val="center"/>
            <w:hideMark/>
          </w:tcPr>
          <w:p w:rsidR="00BA420C" w:rsidRPr="003B50C0" w:rsidRDefault="00BA420C" w:rsidP="00BA420C">
            <w:pPr>
              <w:jc w:val="center"/>
              <w:rPr>
                <w:rFonts w:ascii="Arial" w:hAnsi="Arial" w:cs="Arial"/>
                <w:b/>
                <w:bCs/>
                <w:color w:val="000000"/>
                <w:sz w:val="22"/>
                <w:szCs w:val="22"/>
              </w:rPr>
            </w:pPr>
            <w:r w:rsidRPr="003B50C0">
              <w:rPr>
                <w:rFonts w:ascii="Arial" w:hAnsi="Arial" w:cs="Arial"/>
                <w:b/>
                <w:bCs/>
                <w:color w:val="000000"/>
                <w:sz w:val="22"/>
                <w:szCs w:val="22"/>
              </w:rPr>
              <w:t xml:space="preserve">MUNICÍPIO DE </w:t>
            </w:r>
            <w:r>
              <w:rPr>
                <w:rFonts w:ascii="Arial" w:hAnsi="Arial" w:cs="Arial"/>
                <w:b/>
                <w:bCs/>
                <w:color w:val="000000"/>
                <w:sz w:val="22"/>
                <w:szCs w:val="22"/>
              </w:rPr>
              <w:t>SÃO JOÃO BATISTA</w:t>
            </w:r>
            <w:r w:rsidRPr="003B50C0">
              <w:rPr>
                <w:rFonts w:ascii="Arial" w:hAnsi="Arial" w:cs="Arial"/>
                <w:b/>
                <w:bCs/>
                <w:color w:val="000000"/>
                <w:sz w:val="22"/>
                <w:szCs w:val="22"/>
              </w:rPr>
              <w:t xml:space="preserve"> – SC</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rsidR="00BA420C" w:rsidRPr="003B50C0" w:rsidRDefault="00BA420C" w:rsidP="00AD2B1F">
            <w:pPr>
              <w:jc w:val="center"/>
              <w:rPr>
                <w:rFonts w:ascii="Arial" w:hAnsi="Arial" w:cs="Arial"/>
                <w:b/>
                <w:bCs/>
                <w:color w:val="000000"/>
                <w:sz w:val="22"/>
                <w:szCs w:val="22"/>
              </w:rPr>
            </w:pPr>
            <w:r w:rsidRPr="003B50C0">
              <w:rPr>
                <w:rFonts w:ascii="Arial" w:hAnsi="Arial" w:cs="Arial"/>
                <w:b/>
                <w:bCs/>
                <w:color w:val="000000"/>
                <w:sz w:val="22"/>
                <w:szCs w:val="22"/>
              </w:rPr>
              <w:t xml:space="preserve">EDITAL DE </w:t>
            </w:r>
            <w:r w:rsidR="00AD2B1F">
              <w:rPr>
                <w:rFonts w:ascii="Arial" w:hAnsi="Arial" w:cs="Arial"/>
                <w:b/>
                <w:bCs/>
                <w:color w:val="000000"/>
                <w:sz w:val="22"/>
                <w:szCs w:val="22"/>
              </w:rPr>
              <w:t xml:space="preserve">CONCURSO </w:t>
            </w:r>
            <w:r>
              <w:rPr>
                <w:rFonts w:ascii="Arial" w:hAnsi="Arial" w:cs="Arial"/>
                <w:b/>
                <w:bCs/>
                <w:color w:val="000000"/>
                <w:sz w:val="22"/>
                <w:szCs w:val="22"/>
              </w:rPr>
              <w:t>PÚBLICO</w:t>
            </w:r>
            <w:r w:rsidRPr="003B50C0">
              <w:rPr>
                <w:rFonts w:ascii="Arial" w:hAnsi="Arial" w:cs="Arial"/>
                <w:b/>
                <w:bCs/>
                <w:color w:val="000000"/>
                <w:sz w:val="22"/>
                <w:szCs w:val="22"/>
              </w:rPr>
              <w:t xml:space="preserve"> N</w:t>
            </w:r>
            <w:r w:rsidRPr="00B33D21">
              <w:rPr>
                <w:rFonts w:ascii="Arial" w:hAnsi="Arial" w:cs="Arial"/>
                <w:b/>
                <w:bCs/>
                <w:color w:val="000000"/>
                <w:sz w:val="22"/>
                <w:szCs w:val="22"/>
              </w:rPr>
              <w:t>° 0</w:t>
            </w:r>
            <w:r w:rsidRPr="00B33D21">
              <w:rPr>
                <w:rFonts w:ascii="Arial" w:hAnsi="Arial" w:cs="Arial"/>
                <w:b/>
                <w:color w:val="000000"/>
              </w:rPr>
              <w:t>0</w:t>
            </w:r>
            <w:r w:rsidR="00AD2B1F">
              <w:rPr>
                <w:rFonts w:ascii="Arial" w:hAnsi="Arial" w:cs="Arial"/>
                <w:b/>
                <w:color w:val="000000"/>
              </w:rPr>
              <w:t>2</w:t>
            </w:r>
            <w:r w:rsidRPr="00B33D21">
              <w:rPr>
                <w:rFonts w:ascii="Arial" w:hAnsi="Arial" w:cs="Arial"/>
                <w:b/>
                <w:color w:val="000000"/>
              </w:rPr>
              <w:t>/2017</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rsidR="00BA420C" w:rsidRPr="003B50C0" w:rsidRDefault="00BA420C" w:rsidP="00BA420C">
            <w:pPr>
              <w:jc w:val="center"/>
              <w:rPr>
                <w:rFonts w:ascii="Arial" w:hAnsi="Arial" w:cs="Arial"/>
                <w:b/>
                <w:bCs/>
                <w:color w:val="000000"/>
                <w:sz w:val="22"/>
                <w:szCs w:val="22"/>
              </w:rPr>
            </w:pPr>
            <w:r w:rsidRPr="003B50C0">
              <w:rPr>
                <w:rFonts w:ascii="Arial" w:hAnsi="Arial" w:cs="Arial"/>
                <w:b/>
                <w:bCs/>
                <w:color w:val="000000"/>
                <w:sz w:val="22"/>
                <w:szCs w:val="22"/>
              </w:rPr>
              <w:t>FORMULÁRIO DE ISENÇÃO DA TAXA DE INSCRIÇÃO</w:t>
            </w:r>
          </w:p>
          <w:p w:rsidR="00BA420C" w:rsidRPr="003B50C0" w:rsidRDefault="00BA420C" w:rsidP="00BA420C">
            <w:pPr>
              <w:jc w:val="center"/>
              <w:rPr>
                <w:rFonts w:ascii="Arial" w:hAnsi="Arial" w:cs="Arial"/>
                <w:b/>
                <w:bCs/>
                <w:color w:val="000000"/>
                <w:sz w:val="22"/>
                <w:szCs w:val="22"/>
              </w:rPr>
            </w:pPr>
          </w:p>
        </w:tc>
      </w:tr>
      <w:tr w:rsidR="00BA420C" w:rsidRPr="003B50C0" w:rsidTr="00BA420C">
        <w:trPr>
          <w:trHeight w:val="315"/>
        </w:trPr>
        <w:tc>
          <w:tcPr>
            <w:tcW w:w="8152" w:type="dxa"/>
            <w:gridSpan w:val="3"/>
            <w:tcBorders>
              <w:top w:val="nil"/>
              <w:left w:val="single" w:sz="4" w:space="0" w:color="auto"/>
              <w:bottom w:val="nil"/>
              <w:right w:val="nil"/>
            </w:tcBorders>
            <w:shd w:val="clear" w:color="auto" w:fill="auto"/>
            <w:vAlign w:val="center"/>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Protocolo: ____________</w:t>
            </w:r>
          </w:p>
        </w:tc>
        <w:tc>
          <w:tcPr>
            <w:tcW w:w="234" w:type="dxa"/>
            <w:tcBorders>
              <w:top w:val="nil"/>
              <w:left w:val="nil"/>
              <w:bottom w:val="nil"/>
              <w:right w:val="nil"/>
            </w:tcBorders>
            <w:shd w:val="clear" w:color="auto" w:fill="auto"/>
            <w:vAlign w:val="center"/>
            <w:hideMark/>
          </w:tcPr>
          <w:p w:rsidR="00BA420C" w:rsidRPr="003B50C0" w:rsidRDefault="00BA420C" w:rsidP="00BA420C">
            <w:pPr>
              <w:rPr>
                <w:rFonts w:ascii="Arial" w:hAnsi="Arial" w:cs="Arial"/>
                <w:color w:val="000000"/>
                <w:sz w:val="22"/>
                <w:szCs w:val="22"/>
              </w:rPr>
            </w:pPr>
          </w:p>
        </w:tc>
        <w:tc>
          <w:tcPr>
            <w:tcW w:w="234" w:type="dxa"/>
            <w:tcBorders>
              <w:top w:val="nil"/>
              <w:left w:val="nil"/>
              <w:bottom w:val="nil"/>
              <w:right w:val="nil"/>
            </w:tcBorders>
            <w:shd w:val="clear" w:color="auto" w:fill="auto"/>
            <w:vAlign w:val="center"/>
            <w:hideMark/>
          </w:tcPr>
          <w:p w:rsidR="00BA420C" w:rsidRPr="003B50C0" w:rsidRDefault="00BA420C" w:rsidP="00BA420C">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BA420C" w:rsidRPr="003B50C0" w:rsidRDefault="00BA420C" w:rsidP="00BA420C">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BA420C" w:rsidRPr="003B50C0" w:rsidRDefault="00BA420C" w:rsidP="00BA420C">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BA420C" w:rsidRPr="003B50C0" w:rsidRDefault="00BA420C" w:rsidP="00BA420C">
            <w:pPr>
              <w:jc w:val="center"/>
              <w:rPr>
                <w:rFonts w:ascii="Arial" w:hAnsi="Arial" w:cs="Arial"/>
                <w:sz w:val="22"/>
                <w:szCs w:val="22"/>
              </w:rPr>
            </w:pPr>
          </w:p>
        </w:tc>
        <w:tc>
          <w:tcPr>
            <w:tcW w:w="237" w:type="dxa"/>
            <w:tcBorders>
              <w:top w:val="nil"/>
              <w:left w:val="nil"/>
              <w:bottom w:val="nil"/>
              <w:right w:val="single" w:sz="4" w:space="0" w:color="auto"/>
            </w:tcBorders>
            <w:shd w:val="clear" w:color="auto" w:fill="auto"/>
            <w:vAlign w:val="center"/>
            <w:hideMark/>
          </w:tcPr>
          <w:p w:rsidR="00BA420C" w:rsidRPr="003B50C0" w:rsidRDefault="00BA420C" w:rsidP="00BA420C">
            <w:pPr>
              <w:jc w:val="center"/>
              <w:rPr>
                <w:rFonts w:ascii="Arial" w:hAnsi="Arial" w:cs="Arial"/>
                <w:b/>
                <w:bCs/>
                <w:color w:val="000000"/>
                <w:sz w:val="22"/>
                <w:szCs w:val="22"/>
              </w:rPr>
            </w:pPr>
            <w:r w:rsidRPr="003B50C0">
              <w:rPr>
                <w:rFonts w:ascii="Arial" w:hAnsi="Arial" w:cs="Arial"/>
                <w:b/>
                <w:bCs/>
                <w:color w:val="000000"/>
                <w:sz w:val="22"/>
                <w:szCs w:val="22"/>
              </w:rPr>
              <w:t> </w:t>
            </w:r>
          </w:p>
        </w:tc>
      </w:tr>
      <w:tr w:rsidR="00BA420C" w:rsidRPr="003B50C0" w:rsidTr="00BA420C">
        <w:trPr>
          <w:trHeight w:val="315"/>
        </w:trPr>
        <w:tc>
          <w:tcPr>
            <w:tcW w:w="9559" w:type="dxa"/>
            <w:gridSpan w:val="9"/>
            <w:tcBorders>
              <w:top w:val="nil"/>
              <w:left w:val="single" w:sz="4" w:space="0" w:color="auto"/>
              <w:bottom w:val="single" w:sz="4" w:space="0" w:color="auto"/>
              <w:right w:val="single" w:sz="4" w:space="0" w:color="000000"/>
            </w:tcBorders>
            <w:shd w:val="clear" w:color="auto" w:fill="auto"/>
            <w:vAlign w:val="center"/>
            <w:hideMark/>
          </w:tcPr>
          <w:p w:rsidR="00BA420C" w:rsidRPr="003B50C0" w:rsidRDefault="00BA420C" w:rsidP="00BA420C">
            <w:pPr>
              <w:jc w:val="center"/>
              <w:rPr>
                <w:rFonts w:ascii="Arial" w:hAnsi="Arial" w:cs="Arial"/>
                <w:b/>
                <w:bCs/>
                <w:color w:val="000000"/>
                <w:sz w:val="22"/>
                <w:szCs w:val="22"/>
                <w:u w:val="single"/>
              </w:rPr>
            </w:pPr>
            <w:r w:rsidRPr="003B50C0">
              <w:rPr>
                <w:rFonts w:ascii="Arial" w:hAnsi="Arial" w:cs="Arial"/>
                <w:b/>
                <w:bCs/>
                <w:color w:val="000000"/>
                <w:sz w:val="22"/>
                <w:szCs w:val="22"/>
                <w:u w:val="single"/>
              </w:rPr>
              <w:t>IDENTIFICAÇÃO DO CANDIDATO</w:t>
            </w:r>
          </w:p>
        </w:tc>
      </w:tr>
      <w:tr w:rsidR="00BA420C" w:rsidRPr="003B50C0" w:rsidTr="00BA420C">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Número de inscrição: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Cargo:</w:t>
            </w:r>
          </w:p>
        </w:tc>
      </w:tr>
      <w:tr w:rsidR="00BA420C" w:rsidRPr="003B50C0" w:rsidTr="00BA420C">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rsidR="00BA420C" w:rsidRPr="003B50C0" w:rsidRDefault="00BA420C" w:rsidP="00BA420C">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rsidR="00BA420C" w:rsidRPr="003B50C0" w:rsidRDefault="00BA420C" w:rsidP="00BA420C">
            <w:pPr>
              <w:rPr>
                <w:rFonts w:ascii="Arial" w:hAnsi="Arial" w:cs="Arial"/>
                <w:color w:val="000000"/>
                <w:sz w:val="22"/>
                <w:szCs w:val="22"/>
              </w:rPr>
            </w:pPr>
          </w:p>
        </w:tc>
      </w:tr>
      <w:tr w:rsidR="00BA420C" w:rsidRPr="003B50C0" w:rsidTr="00BA420C">
        <w:trPr>
          <w:trHeight w:val="300"/>
        </w:trPr>
        <w:tc>
          <w:tcPr>
            <w:tcW w:w="955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Nome:</w:t>
            </w:r>
          </w:p>
        </w:tc>
      </w:tr>
      <w:tr w:rsidR="00BA420C" w:rsidRPr="003B50C0" w:rsidTr="00BA420C">
        <w:trPr>
          <w:trHeight w:val="315"/>
        </w:trPr>
        <w:tc>
          <w:tcPr>
            <w:tcW w:w="9559" w:type="dxa"/>
            <w:gridSpan w:val="9"/>
            <w:vMerge/>
            <w:tcBorders>
              <w:top w:val="single" w:sz="4" w:space="0" w:color="auto"/>
              <w:left w:val="single" w:sz="4" w:space="0" w:color="auto"/>
              <w:bottom w:val="single" w:sz="4" w:space="0" w:color="auto"/>
              <w:right w:val="single" w:sz="4" w:space="0" w:color="auto"/>
            </w:tcBorders>
            <w:vAlign w:val="center"/>
            <w:hideMark/>
          </w:tcPr>
          <w:p w:rsidR="00BA420C" w:rsidRPr="003B50C0" w:rsidRDefault="00BA420C" w:rsidP="00BA420C">
            <w:pPr>
              <w:rPr>
                <w:rFonts w:ascii="Arial" w:hAnsi="Arial" w:cs="Arial"/>
                <w:color w:val="000000"/>
                <w:sz w:val="22"/>
                <w:szCs w:val="22"/>
              </w:rPr>
            </w:pPr>
          </w:p>
        </w:tc>
      </w:tr>
      <w:tr w:rsidR="00BA420C" w:rsidRPr="003B50C0" w:rsidTr="00BA420C">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Telefones de contato: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E-mail:</w:t>
            </w:r>
          </w:p>
        </w:tc>
      </w:tr>
      <w:tr w:rsidR="00BA420C" w:rsidRPr="003B50C0" w:rsidTr="00BA420C">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rsidR="00BA420C" w:rsidRPr="003B50C0" w:rsidRDefault="00BA420C" w:rsidP="00BA420C">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rsidR="00BA420C" w:rsidRPr="003B50C0" w:rsidRDefault="00BA420C" w:rsidP="00BA420C">
            <w:pPr>
              <w:rPr>
                <w:rFonts w:ascii="Arial" w:hAnsi="Arial" w:cs="Arial"/>
                <w:color w:val="000000"/>
                <w:sz w:val="22"/>
                <w:szCs w:val="22"/>
              </w:rPr>
            </w:pP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auto" w:fill="auto"/>
            <w:hideMark/>
          </w:tcPr>
          <w:p w:rsidR="00BA420C" w:rsidRPr="003B50C0" w:rsidRDefault="00BA420C" w:rsidP="00BA420C">
            <w:pPr>
              <w:jc w:val="center"/>
              <w:rPr>
                <w:rFonts w:ascii="Arial" w:hAnsi="Arial" w:cs="Arial"/>
                <w:b/>
                <w:bCs/>
                <w:color w:val="000000"/>
                <w:sz w:val="22"/>
                <w:szCs w:val="22"/>
                <w:u w:val="single"/>
              </w:rPr>
            </w:pPr>
            <w:r w:rsidRPr="003B50C0">
              <w:rPr>
                <w:rFonts w:ascii="Arial" w:hAnsi="Arial" w:cs="Arial"/>
                <w:b/>
                <w:bCs/>
                <w:color w:val="000000"/>
                <w:sz w:val="22"/>
                <w:szCs w:val="22"/>
                <w:u w:val="single"/>
              </w:rPr>
              <w:t xml:space="preserve"> ISENÇÃO DE TAXA DE INSCRIÇÃO</w:t>
            </w:r>
          </w:p>
        </w:tc>
      </w:tr>
      <w:tr w:rsidR="00BA420C" w:rsidRPr="003B50C0" w:rsidTr="00BA420C">
        <w:trPr>
          <w:trHeight w:val="250"/>
        </w:trPr>
        <w:tc>
          <w:tcPr>
            <w:tcW w:w="9559" w:type="dxa"/>
            <w:gridSpan w:val="9"/>
            <w:tcBorders>
              <w:top w:val="single" w:sz="4" w:space="0" w:color="auto"/>
              <w:left w:val="single" w:sz="4" w:space="0" w:color="auto"/>
              <w:bottom w:val="single" w:sz="4" w:space="0" w:color="auto"/>
              <w:right w:val="single" w:sz="4" w:space="0" w:color="auto"/>
            </w:tcBorders>
            <w:shd w:val="clear" w:color="auto" w:fill="auto"/>
            <w:hideMark/>
          </w:tcPr>
          <w:p w:rsidR="00BA420C" w:rsidRDefault="00BA420C" w:rsidP="00BA420C">
            <w:pPr>
              <w:jc w:val="both"/>
              <w:rPr>
                <w:rFonts w:ascii="Arial" w:hAnsi="Arial" w:cs="Arial"/>
                <w:color w:val="000000"/>
                <w:sz w:val="22"/>
                <w:szCs w:val="22"/>
              </w:rPr>
            </w:pPr>
          </w:p>
          <w:p w:rsidR="00BA420C" w:rsidRDefault="00BA420C" w:rsidP="00BA420C">
            <w:pPr>
              <w:jc w:val="both"/>
              <w:rPr>
                <w:rFonts w:ascii="Arial" w:hAnsi="Arial" w:cs="Arial"/>
                <w:color w:val="000000"/>
                <w:sz w:val="22"/>
                <w:szCs w:val="22"/>
              </w:rPr>
            </w:pPr>
            <w:r w:rsidRPr="00714F41">
              <w:rPr>
                <w:rFonts w:ascii="Arial" w:hAnsi="Arial" w:cs="Arial"/>
                <w:b/>
              </w:rPr>
              <w:t>Número de Identificação Social – NIS</w:t>
            </w:r>
            <w:r>
              <w:rPr>
                <w:rFonts w:ascii="Arial" w:hAnsi="Arial" w:cs="Arial"/>
              </w:rPr>
              <w:t>: ______________________________________.</w:t>
            </w:r>
          </w:p>
          <w:p w:rsidR="00BA420C" w:rsidRPr="003B50C0" w:rsidRDefault="00BA420C" w:rsidP="00BA420C">
            <w:pPr>
              <w:jc w:val="both"/>
              <w:rPr>
                <w:rFonts w:ascii="Arial" w:hAnsi="Arial" w:cs="Arial"/>
                <w:color w:val="000000"/>
                <w:sz w:val="22"/>
                <w:szCs w:val="22"/>
              </w:rPr>
            </w:pP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auto" w:fill="auto"/>
            <w:hideMark/>
          </w:tcPr>
          <w:p w:rsidR="00BA420C" w:rsidRPr="003B50C0" w:rsidRDefault="00BA420C" w:rsidP="00BA420C">
            <w:pPr>
              <w:jc w:val="center"/>
              <w:rPr>
                <w:rFonts w:ascii="Arial" w:hAnsi="Arial" w:cs="Arial"/>
                <w:b/>
                <w:bCs/>
                <w:color w:val="000000"/>
                <w:sz w:val="22"/>
                <w:szCs w:val="22"/>
                <w:u w:val="single"/>
              </w:rPr>
            </w:pPr>
            <w:r w:rsidRPr="003B50C0">
              <w:rPr>
                <w:rFonts w:ascii="Arial" w:hAnsi="Arial" w:cs="Arial"/>
                <w:b/>
                <w:bCs/>
                <w:color w:val="000000"/>
                <w:sz w:val="22"/>
                <w:szCs w:val="22"/>
                <w:u w:val="single"/>
              </w:rPr>
              <w:t>DOCUMENTOS ENTREGUES</w:t>
            </w:r>
          </w:p>
        </w:tc>
      </w:tr>
      <w:tr w:rsidR="00BA420C" w:rsidRPr="003B50C0" w:rsidTr="00BA420C">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jc w:val="center"/>
              <w:rPr>
                <w:rFonts w:ascii="Arial" w:hAnsi="Arial" w:cs="Arial"/>
                <w:b/>
                <w:bCs/>
                <w:color w:val="000000"/>
                <w:sz w:val="22"/>
                <w:szCs w:val="22"/>
              </w:rPr>
            </w:pPr>
            <w:r w:rsidRPr="003B50C0">
              <w:rPr>
                <w:rFonts w:ascii="Arial" w:hAnsi="Arial" w:cs="Arial"/>
                <w:b/>
                <w:bCs/>
                <w:color w:val="000000"/>
                <w:sz w:val="22"/>
                <w:szCs w:val="22"/>
              </w:rPr>
              <w:t>OPÇÃO</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BA420C" w:rsidRPr="003B50C0" w:rsidRDefault="00BA420C" w:rsidP="00BA420C">
            <w:pPr>
              <w:jc w:val="center"/>
              <w:rPr>
                <w:rFonts w:ascii="Arial" w:hAnsi="Arial" w:cs="Arial"/>
                <w:b/>
                <w:bCs/>
                <w:color w:val="000000"/>
                <w:sz w:val="22"/>
                <w:szCs w:val="22"/>
              </w:rPr>
            </w:pPr>
            <w:r w:rsidRPr="003B50C0">
              <w:rPr>
                <w:rFonts w:ascii="Arial" w:hAnsi="Arial" w:cs="Arial"/>
                <w:b/>
                <w:bCs/>
                <w:color w:val="000000"/>
                <w:sz w:val="22"/>
                <w:szCs w:val="22"/>
              </w:rPr>
              <w:t>QUANTIDADE DE FOLHAS</w:t>
            </w:r>
          </w:p>
        </w:tc>
      </w:tr>
      <w:tr w:rsidR="00BA420C" w:rsidRPr="003B50C0" w:rsidTr="00BA420C">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jc w:val="center"/>
              <w:rPr>
                <w:rFonts w:ascii="Arial" w:hAnsi="Arial" w:cs="Arial"/>
                <w:color w:val="000000"/>
                <w:sz w:val="22"/>
                <w:szCs w:val="22"/>
              </w:rPr>
            </w:pPr>
            <w:r>
              <w:rPr>
                <w:rFonts w:ascii="Arial" w:hAnsi="Arial" w:cs="Arial"/>
                <w:color w:val="000000"/>
                <w:sz w:val="22"/>
                <w:szCs w:val="22"/>
              </w:rPr>
              <w:t>Hipossuficiente inscrito no CadÚnico</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BA420C" w:rsidRPr="003B50C0" w:rsidRDefault="00BA420C" w:rsidP="00BA420C">
            <w:pPr>
              <w:jc w:val="center"/>
              <w:rPr>
                <w:rFonts w:ascii="Arial" w:hAnsi="Arial" w:cs="Arial"/>
                <w:b/>
                <w:bCs/>
                <w:color w:val="000000"/>
                <w:sz w:val="22"/>
                <w:szCs w:val="22"/>
                <w:u w:val="single"/>
              </w:rPr>
            </w:pPr>
          </w:p>
        </w:tc>
      </w:tr>
      <w:tr w:rsidR="00BA420C" w:rsidRPr="003B50C0" w:rsidTr="00BA420C">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BA420C" w:rsidRPr="003B50C0" w:rsidRDefault="00BA420C" w:rsidP="00BA420C">
            <w:pPr>
              <w:jc w:val="right"/>
              <w:rPr>
                <w:rFonts w:ascii="Arial" w:hAnsi="Arial" w:cs="Arial"/>
                <w:b/>
                <w:bCs/>
                <w:color w:val="000000"/>
                <w:sz w:val="22"/>
                <w:szCs w:val="22"/>
              </w:rPr>
            </w:pPr>
            <w:r w:rsidRPr="003B50C0">
              <w:rPr>
                <w:rFonts w:ascii="Arial" w:hAnsi="Arial" w:cs="Arial"/>
                <w:b/>
                <w:bCs/>
                <w:color w:val="000000"/>
                <w:sz w:val="22"/>
                <w:szCs w:val="22"/>
              </w:rPr>
              <w:t>TOTAL DE FOLHAS -&gt;</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BA420C" w:rsidRPr="003B50C0" w:rsidRDefault="00BA420C" w:rsidP="00BA420C">
            <w:pPr>
              <w:jc w:val="center"/>
              <w:rPr>
                <w:rFonts w:ascii="Arial" w:hAnsi="Arial" w:cs="Arial"/>
                <w:color w:val="000000"/>
                <w:sz w:val="22"/>
                <w:szCs w:val="22"/>
              </w:rPr>
            </w:pPr>
            <w:r w:rsidRPr="003B50C0">
              <w:rPr>
                <w:rFonts w:ascii="Arial" w:hAnsi="Arial" w:cs="Arial"/>
                <w:color w:val="000000"/>
                <w:sz w:val="22"/>
                <w:szCs w:val="22"/>
              </w:rPr>
              <w:t> </w:t>
            </w:r>
          </w:p>
        </w:tc>
      </w:tr>
      <w:tr w:rsidR="00BA420C" w:rsidRPr="003B50C0" w:rsidTr="00BA420C">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Local e data do recebimento:</w:t>
            </w:r>
          </w:p>
          <w:p w:rsidR="00BA420C" w:rsidRPr="003B50C0" w:rsidRDefault="00BA420C" w:rsidP="00BA420C">
            <w:pPr>
              <w:rPr>
                <w:rFonts w:ascii="Arial" w:hAnsi="Arial" w:cs="Arial"/>
                <w:color w:val="000000"/>
                <w:sz w:val="22"/>
                <w:szCs w:val="22"/>
              </w:rPr>
            </w:pP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b/>
                <w:bCs/>
                <w:color w:val="000000"/>
                <w:sz w:val="22"/>
                <w:szCs w:val="22"/>
              </w:rPr>
            </w:pPr>
            <w:r w:rsidRPr="003B50C0">
              <w:rPr>
                <w:rFonts w:ascii="Arial" w:hAnsi="Arial" w:cs="Arial"/>
                <w:b/>
                <w:bCs/>
                <w:color w:val="000000"/>
                <w:sz w:val="22"/>
                <w:szCs w:val="22"/>
              </w:rPr>
              <w:t xml:space="preserve">Local:                                             Data:                  </w:t>
            </w:r>
          </w:p>
        </w:tc>
      </w:tr>
      <w:tr w:rsidR="00BA420C" w:rsidRPr="003B50C0" w:rsidTr="00BA420C">
        <w:trPr>
          <w:trHeight w:val="6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jc w:val="both"/>
              <w:rPr>
                <w:rFonts w:ascii="Arial" w:hAnsi="Arial" w:cs="Arial"/>
                <w:color w:val="000000"/>
                <w:sz w:val="22"/>
                <w:szCs w:val="22"/>
              </w:rPr>
            </w:pPr>
            <w:r w:rsidRPr="003B50C0">
              <w:rPr>
                <w:rFonts w:ascii="Arial" w:hAnsi="Arial" w:cs="Arial"/>
                <w:color w:val="000000"/>
                <w:sz w:val="22"/>
                <w:szCs w:val="22"/>
              </w:rPr>
              <w:t xml:space="preserve">Ao assinar, concordo que li o </w:t>
            </w:r>
            <w:r w:rsidRPr="003B50C0">
              <w:rPr>
                <w:rFonts w:ascii="Arial" w:hAnsi="Arial" w:cs="Arial"/>
                <w:b/>
                <w:bCs/>
                <w:color w:val="000000"/>
                <w:sz w:val="22"/>
                <w:szCs w:val="22"/>
              </w:rPr>
              <w:t>Anexo IV</w:t>
            </w:r>
            <w:r>
              <w:rPr>
                <w:rFonts w:ascii="Arial" w:hAnsi="Arial" w:cs="Arial"/>
                <w:color w:val="000000"/>
                <w:sz w:val="22"/>
                <w:szCs w:val="22"/>
              </w:rPr>
              <w:t>, referente as inscrições</w:t>
            </w:r>
            <w:r w:rsidRPr="003B50C0">
              <w:rPr>
                <w:rFonts w:ascii="Arial" w:hAnsi="Arial" w:cs="Arial"/>
                <w:color w:val="000000"/>
                <w:sz w:val="22"/>
                <w:szCs w:val="22"/>
              </w:rPr>
              <w:t>, bem como todo o Edital e concordo em seu inteiro teor.</w:t>
            </w:r>
          </w:p>
        </w:tc>
      </w:tr>
      <w:tr w:rsidR="00BA420C" w:rsidRPr="003B50C0" w:rsidTr="00BA420C">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color w:val="000000"/>
                <w:sz w:val="22"/>
                <w:szCs w:val="22"/>
              </w:rPr>
            </w:pPr>
          </w:p>
        </w:tc>
      </w:tr>
      <w:tr w:rsidR="00BA420C" w:rsidRPr="003B50C0" w:rsidTr="00BA420C">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jc w:val="center"/>
              <w:rPr>
                <w:rFonts w:ascii="Arial" w:hAnsi="Arial" w:cs="Arial"/>
                <w:color w:val="000000"/>
                <w:sz w:val="22"/>
                <w:szCs w:val="22"/>
              </w:rPr>
            </w:pPr>
            <w:r w:rsidRPr="003B50C0">
              <w:rPr>
                <w:rFonts w:ascii="Arial" w:hAnsi="Arial" w:cs="Arial"/>
                <w:color w:val="000000"/>
                <w:sz w:val="22"/>
                <w:szCs w:val="22"/>
              </w:rPr>
              <w:t>Assinatura do Candidato</w:t>
            </w:r>
          </w:p>
        </w:tc>
      </w:tr>
      <w:tr w:rsidR="00BA420C" w:rsidRPr="003B50C0" w:rsidTr="00BA420C">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jc w:val="center"/>
              <w:rPr>
                <w:rFonts w:ascii="Arial" w:hAnsi="Arial" w:cs="Arial"/>
                <w:color w:val="000000"/>
                <w:sz w:val="22"/>
                <w:szCs w:val="22"/>
              </w:rPr>
            </w:pPr>
            <w:r w:rsidRPr="003B50C0">
              <w:rPr>
                <w:rFonts w:ascii="Arial" w:hAnsi="Arial" w:cs="Arial"/>
                <w:color w:val="000000"/>
                <w:sz w:val="22"/>
                <w:szCs w:val="22"/>
              </w:rPr>
              <w:t>-----------------------------------------------------------------------------------------------------------------------</w:t>
            </w:r>
          </w:p>
        </w:tc>
      </w:tr>
      <w:tr w:rsidR="00BA420C" w:rsidRPr="003B50C0" w:rsidTr="00BA420C">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jc w:val="center"/>
              <w:rPr>
                <w:rFonts w:ascii="Arial" w:hAnsi="Arial" w:cs="Arial"/>
                <w:b/>
                <w:bCs/>
                <w:color w:val="000000"/>
                <w:sz w:val="22"/>
                <w:szCs w:val="22"/>
                <w:u w:val="single"/>
              </w:rPr>
            </w:pPr>
            <w:r w:rsidRPr="003B50C0">
              <w:rPr>
                <w:rFonts w:ascii="Arial" w:hAnsi="Arial" w:cs="Arial"/>
                <w:b/>
                <w:bCs/>
                <w:color w:val="000000"/>
                <w:sz w:val="22"/>
                <w:szCs w:val="22"/>
                <w:u w:val="single"/>
              </w:rPr>
              <w:t>COMPROVANTE DE ENTREGA</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Protocolo:                                  Inscrição:</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Nome:</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Data:</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rPr>
                <w:rFonts w:ascii="Arial" w:hAnsi="Arial" w:cs="Arial"/>
                <w:color w:val="000000"/>
                <w:sz w:val="22"/>
                <w:szCs w:val="22"/>
              </w:rPr>
            </w:pPr>
            <w:r w:rsidRPr="003B50C0">
              <w:rPr>
                <w:rFonts w:ascii="Arial" w:hAnsi="Arial" w:cs="Arial"/>
                <w:color w:val="000000"/>
                <w:sz w:val="22"/>
                <w:szCs w:val="22"/>
              </w:rPr>
              <w:t>Quantidade de Folhas:</w:t>
            </w:r>
          </w:p>
        </w:tc>
      </w:tr>
      <w:tr w:rsidR="00BA420C" w:rsidRPr="003B50C0" w:rsidTr="00BA420C">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BA420C" w:rsidRPr="003B50C0" w:rsidRDefault="00BA420C" w:rsidP="00BA420C">
            <w:pPr>
              <w:jc w:val="right"/>
              <w:rPr>
                <w:rFonts w:ascii="Arial" w:hAnsi="Arial" w:cs="Arial"/>
                <w:color w:val="000000"/>
                <w:sz w:val="22"/>
                <w:szCs w:val="22"/>
              </w:rPr>
            </w:pPr>
            <w:r w:rsidRPr="003B50C0">
              <w:rPr>
                <w:rFonts w:ascii="Arial" w:hAnsi="Arial" w:cs="Arial"/>
                <w:color w:val="000000"/>
                <w:sz w:val="22"/>
                <w:szCs w:val="22"/>
              </w:rPr>
              <w:t>___________________</w:t>
            </w:r>
          </w:p>
        </w:tc>
      </w:tr>
      <w:tr w:rsidR="00BA420C" w:rsidRPr="003B50C0" w:rsidTr="00BA420C">
        <w:trPr>
          <w:trHeight w:val="315"/>
        </w:trPr>
        <w:tc>
          <w:tcPr>
            <w:tcW w:w="9559" w:type="dxa"/>
            <w:gridSpan w:val="9"/>
            <w:tcBorders>
              <w:top w:val="nil"/>
              <w:left w:val="single" w:sz="4" w:space="0" w:color="auto"/>
              <w:bottom w:val="single" w:sz="4" w:space="0" w:color="auto"/>
              <w:right w:val="single" w:sz="4" w:space="0" w:color="000000"/>
            </w:tcBorders>
            <w:shd w:val="clear" w:color="000000" w:fill="FFFFFF"/>
            <w:vAlign w:val="center"/>
            <w:hideMark/>
          </w:tcPr>
          <w:p w:rsidR="00BA420C" w:rsidRPr="003B50C0" w:rsidRDefault="00BA420C" w:rsidP="00BA420C">
            <w:pPr>
              <w:jc w:val="right"/>
              <w:rPr>
                <w:rFonts w:ascii="Arial" w:hAnsi="Arial" w:cs="Arial"/>
                <w:color w:val="000000"/>
                <w:sz w:val="22"/>
                <w:szCs w:val="22"/>
              </w:rPr>
            </w:pPr>
            <w:r w:rsidRPr="003B50C0">
              <w:rPr>
                <w:rFonts w:ascii="Arial" w:hAnsi="Arial" w:cs="Arial"/>
                <w:color w:val="000000"/>
                <w:sz w:val="22"/>
                <w:szCs w:val="22"/>
              </w:rPr>
              <w:t xml:space="preserve">Responsável </w:t>
            </w:r>
            <w:r>
              <w:rPr>
                <w:rFonts w:ascii="Arial" w:hAnsi="Arial" w:cs="Arial"/>
                <w:color w:val="000000"/>
                <w:sz w:val="22"/>
                <w:szCs w:val="22"/>
              </w:rPr>
              <w:t>FAEPESUL</w:t>
            </w:r>
          </w:p>
        </w:tc>
      </w:tr>
    </w:tbl>
    <w:p w:rsidR="00BA420C" w:rsidRPr="003B50C0" w:rsidRDefault="00BA420C" w:rsidP="00BA420C">
      <w:pPr>
        <w:tabs>
          <w:tab w:val="left" w:pos="567"/>
        </w:tabs>
        <w:autoSpaceDE w:val="0"/>
        <w:autoSpaceDN w:val="0"/>
        <w:adjustRightInd w:val="0"/>
        <w:ind w:left="720"/>
        <w:jc w:val="both"/>
        <w:rPr>
          <w:rFonts w:ascii="Arial" w:hAnsi="Arial" w:cs="Arial"/>
          <w:b/>
        </w:rPr>
      </w:pPr>
    </w:p>
    <w:p w:rsidR="00BA420C" w:rsidRPr="003B50C0" w:rsidRDefault="00BA420C" w:rsidP="00BA420C">
      <w:pPr>
        <w:autoSpaceDE w:val="0"/>
        <w:autoSpaceDN w:val="0"/>
        <w:adjustRightInd w:val="0"/>
        <w:jc w:val="center"/>
        <w:rPr>
          <w:rFonts w:ascii="Arial" w:hAnsi="Arial" w:cs="Arial"/>
          <w:b/>
        </w:rPr>
      </w:pPr>
      <w:r>
        <w:rPr>
          <w:rFonts w:ascii="Arial" w:hAnsi="Arial" w:cs="Arial"/>
          <w:b/>
        </w:rPr>
        <w:br w:type="page"/>
      </w:r>
      <w:r>
        <w:rPr>
          <w:rFonts w:ascii="Arial" w:hAnsi="Arial" w:cs="Arial"/>
          <w:b/>
        </w:rPr>
        <w:lastRenderedPageBreak/>
        <w:t>ANEXO XIII</w:t>
      </w:r>
    </w:p>
    <w:p w:rsidR="00BA420C" w:rsidRPr="003B50C0" w:rsidRDefault="00BA420C" w:rsidP="00BA420C">
      <w:pPr>
        <w:shd w:val="clear" w:color="auto" w:fill="FFFFFF"/>
        <w:jc w:val="center"/>
        <w:rPr>
          <w:rFonts w:ascii="Arial" w:hAnsi="Arial" w:cs="Arial"/>
          <w:b/>
          <w:bCs/>
          <w:color w:val="000000"/>
          <w:spacing w:val="-11"/>
          <w:lang w:val="pt-PT"/>
        </w:rPr>
      </w:pPr>
      <w:r w:rsidRPr="003B50C0">
        <w:rPr>
          <w:rFonts w:ascii="Arial" w:hAnsi="Arial" w:cs="Arial"/>
          <w:b/>
          <w:bCs/>
          <w:color w:val="000000"/>
          <w:spacing w:val="-11"/>
          <w:lang w:val="pt-PT"/>
        </w:rPr>
        <w:t>DECLARAÇÃO</w:t>
      </w:r>
      <w:r>
        <w:rPr>
          <w:rFonts w:ascii="Arial" w:hAnsi="Arial" w:cs="Arial"/>
          <w:b/>
          <w:bCs/>
          <w:color w:val="000000"/>
          <w:spacing w:val="-11"/>
          <w:lang w:val="pt-PT"/>
        </w:rPr>
        <w:t xml:space="preserve"> – FAMÍLIA BAIXA RENDA</w:t>
      </w:r>
    </w:p>
    <w:p w:rsidR="00BA420C" w:rsidRPr="003B50C0" w:rsidRDefault="00BA420C" w:rsidP="00BA420C">
      <w:pPr>
        <w:jc w:val="center"/>
        <w:rPr>
          <w:rFonts w:ascii="Arial" w:hAnsi="Arial" w:cs="Arial"/>
        </w:rPr>
      </w:pPr>
    </w:p>
    <w:p w:rsidR="00BA420C" w:rsidRPr="003B50C0" w:rsidRDefault="00BA420C" w:rsidP="00BA420C">
      <w:pPr>
        <w:spacing w:line="480" w:lineRule="auto"/>
        <w:jc w:val="center"/>
        <w:rPr>
          <w:rFonts w:ascii="Arial" w:hAnsi="Arial" w:cs="Arial"/>
        </w:rPr>
      </w:pPr>
    </w:p>
    <w:p w:rsidR="00BA420C" w:rsidRDefault="00BA420C" w:rsidP="00BA420C">
      <w:pPr>
        <w:spacing w:line="480" w:lineRule="auto"/>
        <w:ind w:firstLine="1560"/>
        <w:jc w:val="both"/>
        <w:rPr>
          <w:rFonts w:ascii="Arial" w:hAnsi="Arial" w:cs="Arial"/>
        </w:rPr>
      </w:pPr>
      <w:r w:rsidRPr="003B50C0">
        <w:rPr>
          <w:rFonts w:ascii="Arial" w:hAnsi="Arial" w:cs="Arial"/>
        </w:rPr>
        <w:t xml:space="preserve">Eu__________________________________________, portador (a) RG nº </w:t>
      </w:r>
    </w:p>
    <w:p w:rsidR="00BA420C" w:rsidRPr="003B50C0" w:rsidRDefault="00BA420C" w:rsidP="00BA420C">
      <w:pPr>
        <w:spacing w:line="480" w:lineRule="auto"/>
        <w:jc w:val="both"/>
        <w:rPr>
          <w:rFonts w:ascii="Arial" w:hAnsi="Arial" w:cs="Arial"/>
        </w:rPr>
      </w:pPr>
      <w:r w:rsidRPr="003B50C0">
        <w:rPr>
          <w:rFonts w:ascii="Arial" w:hAnsi="Arial" w:cs="Arial"/>
        </w:rPr>
        <w:t xml:space="preserve">________________ e CPF nº _______________________, nascido em ___/___/____, venho por meio desta DECLARAR que, </w:t>
      </w:r>
      <w:r>
        <w:rPr>
          <w:rFonts w:ascii="Arial" w:hAnsi="Arial" w:cs="Arial"/>
        </w:rPr>
        <w:t xml:space="preserve">sou membro de família de Baixa Renda nos termos do Decreto Federal n° 6.135, de 26 de junho de 2007 </w:t>
      </w:r>
      <w:r w:rsidRPr="003B50C0">
        <w:rPr>
          <w:rFonts w:ascii="Arial" w:hAnsi="Arial" w:cs="Arial"/>
        </w:rPr>
        <w:t>e atendo plenamente os requisitos de isenção previsto neste edital.</w:t>
      </w:r>
    </w:p>
    <w:p w:rsidR="00BA420C" w:rsidRPr="003B50C0" w:rsidRDefault="00BA420C" w:rsidP="00BA420C">
      <w:pPr>
        <w:spacing w:line="480" w:lineRule="auto"/>
        <w:jc w:val="both"/>
        <w:rPr>
          <w:rFonts w:ascii="Arial" w:hAnsi="Arial" w:cs="Arial"/>
        </w:rPr>
      </w:pPr>
    </w:p>
    <w:p w:rsidR="00BA420C" w:rsidRPr="003B50C0" w:rsidRDefault="00BA420C" w:rsidP="00BA420C">
      <w:pPr>
        <w:spacing w:line="480" w:lineRule="auto"/>
        <w:ind w:firstLine="2268"/>
        <w:jc w:val="both"/>
        <w:rPr>
          <w:rFonts w:ascii="Arial" w:hAnsi="Arial" w:cs="Arial"/>
        </w:rPr>
      </w:pPr>
      <w:r w:rsidRPr="003B50C0">
        <w:rPr>
          <w:rFonts w:ascii="Arial" w:hAnsi="Arial" w:cs="Arial"/>
        </w:rPr>
        <w:t>Por se expressão da verdade, firmo o presente instrumento, tendo conhecimento que qualquer ato inverídico poderá ensejar as penalidades comin</w:t>
      </w:r>
      <w:r>
        <w:rPr>
          <w:rFonts w:ascii="Arial" w:hAnsi="Arial" w:cs="Arial"/>
        </w:rPr>
        <w:t>atórias de falsidade ideológica</w:t>
      </w:r>
      <w:r w:rsidRPr="003B50C0">
        <w:rPr>
          <w:rFonts w:ascii="Arial" w:hAnsi="Arial" w:cs="Arial"/>
        </w:rPr>
        <w:t xml:space="preserve"> (art. 299 Código Penal)</w:t>
      </w:r>
      <w:r>
        <w:rPr>
          <w:rFonts w:ascii="Arial" w:hAnsi="Arial" w:cs="Arial"/>
        </w:rPr>
        <w:t>.</w:t>
      </w:r>
      <w:r w:rsidRPr="003B50C0">
        <w:rPr>
          <w:rFonts w:ascii="Arial" w:hAnsi="Arial" w:cs="Arial"/>
        </w:rPr>
        <w:t xml:space="preserve"> </w:t>
      </w:r>
    </w:p>
    <w:p w:rsidR="00BA420C" w:rsidRDefault="00BA420C" w:rsidP="00BA420C">
      <w:pPr>
        <w:pStyle w:val="Corpodetexto3"/>
        <w:tabs>
          <w:tab w:val="left" w:pos="2540"/>
        </w:tabs>
        <w:spacing w:after="0" w:line="480" w:lineRule="auto"/>
        <w:jc w:val="right"/>
        <w:rPr>
          <w:rFonts w:ascii="Arial" w:hAnsi="Arial" w:cs="Arial"/>
          <w:sz w:val="24"/>
          <w:szCs w:val="24"/>
        </w:rPr>
      </w:pPr>
    </w:p>
    <w:p w:rsidR="00BA420C" w:rsidRDefault="00BA420C" w:rsidP="00BA420C">
      <w:pPr>
        <w:pStyle w:val="Corpodetexto3"/>
        <w:tabs>
          <w:tab w:val="left" w:pos="2540"/>
        </w:tabs>
        <w:spacing w:after="0"/>
        <w:jc w:val="right"/>
        <w:rPr>
          <w:rFonts w:ascii="Arial" w:hAnsi="Arial" w:cs="Arial"/>
          <w:sz w:val="24"/>
          <w:szCs w:val="24"/>
        </w:rPr>
      </w:pPr>
    </w:p>
    <w:p w:rsidR="00BA420C" w:rsidRDefault="00BA420C" w:rsidP="00BA420C">
      <w:pPr>
        <w:pStyle w:val="Corpodetexto3"/>
        <w:tabs>
          <w:tab w:val="left" w:pos="2540"/>
        </w:tabs>
        <w:spacing w:after="0"/>
        <w:jc w:val="right"/>
        <w:rPr>
          <w:rFonts w:ascii="Arial" w:hAnsi="Arial" w:cs="Arial"/>
          <w:sz w:val="24"/>
          <w:szCs w:val="24"/>
        </w:rPr>
      </w:pPr>
    </w:p>
    <w:p w:rsidR="00BA420C" w:rsidRPr="003B50C0" w:rsidRDefault="00BA420C" w:rsidP="00BA420C">
      <w:pPr>
        <w:pStyle w:val="Corpodetexto3"/>
        <w:tabs>
          <w:tab w:val="left" w:pos="2540"/>
        </w:tabs>
        <w:spacing w:after="0"/>
        <w:jc w:val="right"/>
        <w:rPr>
          <w:rFonts w:ascii="Arial" w:hAnsi="Arial" w:cs="Arial"/>
          <w:sz w:val="24"/>
          <w:szCs w:val="24"/>
        </w:rPr>
      </w:pPr>
      <w:r w:rsidRPr="003B50C0">
        <w:rPr>
          <w:rFonts w:ascii="Arial" w:hAnsi="Arial" w:cs="Arial"/>
          <w:sz w:val="24"/>
          <w:szCs w:val="24"/>
        </w:rPr>
        <w:tab/>
        <w:t xml:space="preserve">                 </w:t>
      </w:r>
      <w:r>
        <w:rPr>
          <w:rFonts w:ascii="Arial" w:hAnsi="Arial" w:cs="Arial"/>
          <w:sz w:val="24"/>
          <w:szCs w:val="24"/>
        </w:rPr>
        <w:t>São João Batista - SC</w:t>
      </w:r>
      <w:r w:rsidRPr="003B50C0">
        <w:rPr>
          <w:rFonts w:ascii="Arial" w:hAnsi="Arial" w:cs="Arial"/>
          <w:sz w:val="24"/>
          <w:szCs w:val="24"/>
        </w:rPr>
        <w:t>, ____de ___________ de</w:t>
      </w:r>
      <w:r>
        <w:rPr>
          <w:rFonts w:ascii="Arial" w:hAnsi="Arial" w:cs="Arial"/>
          <w:sz w:val="24"/>
          <w:szCs w:val="24"/>
        </w:rPr>
        <w:t xml:space="preserve"> 2017</w:t>
      </w:r>
      <w:r w:rsidRPr="003B50C0">
        <w:rPr>
          <w:rFonts w:ascii="Arial" w:hAnsi="Arial" w:cs="Arial"/>
          <w:sz w:val="24"/>
          <w:szCs w:val="24"/>
        </w:rPr>
        <w:t>.</w:t>
      </w:r>
    </w:p>
    <w:p w:rsidR="00BA420C" w:rsidRDefault="00BA420C" w:rsidP="00BA420C">
      <w:pPr>
        <w:jc w:val="both"/>
        <w:rPr>
          <w:rFonts w:ascii="Arial" w:hAnsi="Arial" w:cs="Arial"/>
        </w:rPr>
      </w:pPr>
    </w:p>
    <w:p w:rsidR="00BA420C" w:rsidRDefault="00BA420C" w:rsidP="00BA420C">
      <w:pPr>
        <w:jc w:val="both"/>
        <w:rPr>
          <w:rFonts w:ascii="Arial" w:hAnsi="Arial" w:cs="Arial"/>
        </w:rPr>
      </w:pPr>
    </w:p>
    <w:p w:rsidR="00BA420C" w:rsidRPr="003B50C0" w:rsidRDefault="00BA420C" w:rsidP="00BA420C">
      <w:pPr>
        <w:jc w:val="both"/>
        <w:rPr>
          <w:rFonts w:ascii="Arial" w:hAnsi="Arial" w:cs="Arial"/>
        </w:rPr>
      </w:pPr>
    </w:p>
    <w:tbl>
      <w:tblPr>
        <w:tblW w:w="0" w:type="auto"/>
        <w:tblLook w:val="04A0" w:firstRow="1" w:lastRow="0" w:firstColumn="1" w:lastColumn="0" w:noHBand="0" w:noVBand="1"/>
      </w:tblPr>
      <w:tblGrid>
        <w:gridCol w:w="9639"/>
      </w:tblGrid>
      <w:tr w:rsidR="00BA420C" w:rsidRPr="0076159A" w:rsidTr="00BA420C">
        <w:tc>
          <w:tcPr>
            <w:tcW w:w="9779" w:type="dxa"/>
            <w:shd w:val="clear" w:color="auto" w:fill="auto"/>
          </w:tcPr>
          <w:p w:rsidR="00BA420C" w:rsidRPr="0076159A" w:rsidRDefault="00BA420C" w:rsidP="00BA420C">
            <w:pPr>
              <w:rPr>
                <w:rFonts w:ascii="Arial" w:hAnsi="Arial" w:cs="Arial"/>
              </w:rPr>
            </w:pPr>
            <w:r w:rsidRPr="0076159A">
              <w:rPr>
                <w:rFonts w:ascii="Arial" w:hAnsi="Arial" w:cs="Arial"/>
              </w:rPr>
              <w:t>Assinatura</w:t>
            </w:r>
            <w:r>
              <w:rPr>
                <w:rFonts w:ascii="Arial" w:hAnsi="Arial" w:cs="Arial"/>
              </w:rPr>
              <w:t>:_________________________</w:t>
            </w:r>
          </w:p>
        </w:tc>
      </w:tr>
      <w:tr w:rsidR="00BA420C" w:rsidRPr="0076159A" w:rsidTr="00BA420C">
        <w:tc>
          <w:tcPr>
            <w:tcW w:w="9779" w:type="dxa"/>
            <w:shd w:val="clear" w:color="auto" w:fill="auto"/>
          </w:tcPr>
          <w:p w:rsidR="00BA420C" w:rsidRDefault="00BA420C" w:rsidP="00BA420C">
            <w:pPr>
              <w:rPr>
                <w:rFonts w:ascii="Arial" w:hAnsi="Arial" w:cs="Arial"/>
              </w:rPr>
            </w:pPr>
          </w:p>
          <w:p w:rsidR="00BA420C" w:rsidRPr="0076159A" w:rsidRDefault="00BA420C" w:rsidP="00BA420C">
            <w:pPr>
              <w:rPr>
                <w:rFonts w:ascii="Arial" w:hAnsi="Arial" w:cs="Arial"/>
              </w:rPr>
            </w:pPr>
            <w:r w:rsidRPr="0076159A">
              <w:rPr>
                <w:rFonts w:ascii="Arial" w:hAnsi="Arial" w:cs="Arial"/>
              </w:rPr>
              <w:t>N. de inscrição:</w:t>
            </w:r>
            <w:r>
              <w:rPr>
                <w:rFonts w:ascii="Arial" w:hAnsi="Arial" w:cs="Arial"/>
              </w:rPr>
              <w:t>_____________________</w:t>
            </w:r>
          </w:p>
        </w:tc>
      </w:tr>
    </w:tbl>
    <w:p w:rsidR="00BA420C" w:rsidRPr="00051FEC" w:rsidRDefault="00BA420C" w:rsidP="00BA420C">
      <w:pPr>
        <w:tabs>
          <w:tab w:val="left" w:pos="567"/>
        </w:tabs>
        <w:autoSpaceDE w:val="0"/>
        <w:autoSpaceDN w:val="0"/>
        <w:adjustRightInd w:val="0"/>
        <w:jc w:val="both"/>
        <w:rPr>
          <w:rFonts w:ascii="Arial" w:hAnsi="Arial" w:cs="Arial"/>
        </w:rPr>
      </w:pPr>
    </w:p>
    <w:sectPr w:rsidR="00BA420C" w:rsidRPr="00051FEC" w:rsidSect="00BA420C">
      <w:headerReference w:type="even" r:id="rId14"/>
      <w:headerReference w:type="default" r:id="rId15"/>
      <w:footerReference w:type="default" r:id="rId16"/>
      <w:pgSz w:w="11907" w:h="16840" w:code="9"/>
      <w:pgMar w:top="1794"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BBD" w:rsidRDefault="00C16BBD">
      <w:r>
        <w:separator/>
      </w:r>
    </w:p>
  </w:endnote>
  <w:endnote w:type="continuationSeparator" w:id="0">
    <w:p w:rsidR="00C16BBD" w:rsidRDefault="00C1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0C" w:rsidRPr="00C554AE" w:rsidRDefault="00BA420C"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5D5A6E">
      <w:rPr>
        <w:rFonts w:ascii="Arial" w:hAnsi="Arial" w:cs="Arial"/>
        <w:b/>
        <w:noProof/>
        <w:sz w:val="20"/>
        <w:szCs w:val="20"/>
      </w:rPr>
      <w:t>10</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5D5A6E">
      <w:rPr>
        <w:rFonts w:ascii="Arial" w:hAnsi="Arial" w:cs="Arial"/>
        <w:b/>
        <w:noProof/>
        <w:sz w:val="20"/>
        <w:szCs w:val="20"/>
      </w:rPr>
      <w:t>25</w:t>
    </w:r>
    <w:r w:rsidRPr="00C554AE">
      <w:rPr>
        <w:rFonts w:ascii="Arial" w:hAnsi="Arial" w:cs="Arial"/>
        <w:b/>
        <w:sz w:val="20"/>
        <w:szCs w:val="20"/>
      </w:rPr>
      <w:fldChar w:fldCharType="end"/>
    </w:r>
  </w:p>
  <w:p w:rsidR="00BA420C" w:rsidRPr="00FB439D" w:rsidRDefault="00BA420C"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BBD" w:rsidRDefault="00C16BBD">
      <w:r>
        <w:separator/>
      </w:r>
    </w:p>
  </w:footnote>
  <w:footnote w:type="continuationSeparator" w:id="0">
    <w:p w:rsidR="00C16BBD" w:rsidRDefault="00C16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0C" w:rsidRDefault="00BA420C">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20C" w:rsidRDefault="00BA420C">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rsidR="00BA420C" w:rsidRDefault="00BA420C">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20C" w:rsidRPr="00F378A3" w:rsidRDefault="00BA420C"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rsidR="00BA420C" w:rsidRPr="00AD4A83" w:rsidRDefault="00BA420C"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rsidR="00BA420C" w:rsidRDefault="00BA420C"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306C59">
      <w:rPr>
        <w:rFonts w:ascii="Arial" w:hAnsi="Arial" w:cs="Arial"/>
        <w:b/>
        <w:lang w:val="pt-BR"/>
      </w:rPr>
      <w:t>002/2017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EDUCAÇÃO</w:t>
    </w:r>
  </w:p>
  <w:p w:rsidR="00BA420C" w:rsidRPr="00BA420C" w:rsidRDefault="00BA420C" w:rsidP="001400BB">
    <w:pPr>
      <w:pStyle w:val="Cabealho"/>
      <w:pBdr>
        <w:bottom w:val="single" w:sz="12" w:space="1" w:color="auto"/>
      </w:pBdr>
      <w:tabs>
        <w:tab w:val="clear" w:pos="4252"/>
        <w:tab w:val="clear" w:pos="8504"/>
      </w:tabs>
      <w:jc w:val="center"/>
      <w:rPr>
        <w:rFonts w:ascii="Arial" w:hAnsi="Arial" w:cs="Arial"/>
        <w:b/>
        <w:i/>
        <w:color w:val="FF0000"/>
        <w:lang w:val="pt-BR"/>
      </w:rPr>
    </w:pPr>
    <w:r w:rsidRPr="00BA420C">
      <w:rPr>
        <w:rFonts w:ascii="Arial" w:hAnsi="Arial" w:cs="Arial"/>
        <w:b/>
        <w:i/>
        <w:color w:val="FF0000"/>
        <w:lang w:val="pt-BR"/>
      </w:rPr>
      <w:t>Retificado em 2</w:t>
    </w:r>
    <w:r w:rsidR="005D5A6E">
      <w:rPr>
        <w:rFonts w:ascii="Arial" w:hAnsi="Arial" w:cs="Arial"/>
        <w:b/>
        <w:i/>
        <w:color w:val="FF0000"/>
        <w:lang w:val="pt-BR"/>
      </w:rPr>
      <w:t>8</w:t>
    </w:r>
    <w:r w:rsidRPr="00BA420C">
      <w:rPr>
        <w:rFonts w:ascii="Arial" w:hAnsi="Arial" w:cs="Arial"/>
        <w:b/>
        <w:i/>
        <w:color w:val="FF0000"/>
        <w:lang w:val="pt-BR"/>
      </w:rPr>
      <w:t>/11/2017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4">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7">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19">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0">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6BB042B"/>
    <w:multiLevelType w:val="hybridMultilevel"/>
    <w:tmpl w:val="6F72F33C"/>
    <w:lvl w:ilvl="0" w:tplc="04160015">
      <w:start w:val="1"/>
      <w:numFmt w:val="upperLetter"/>
      <w:lvlText w:val="%1."/>
      <w:lvlJc w:val="left"/>
      <w:pPr>
        <w:ind w:left="1440" w:hanging="360"/>
      </w:pPr>
    </w:lvl>
    <w:lvl w:ilvl="1" w:tplc="E87EA914">
      <w:start w:val="1"/>
      <w:numFmt w:val="decimal"/>
      <w:lvlText w:val="%2."/>
      <w:lvlJc w:val="left"/>
      <w:pPr>
        <w:ind w:left="2160" w:hanging="360"/>
      </w:pPr>
      <w:rPr>
        <w:rFonts w:hint="default"/>
        <w:b/>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28934FB0"/>
    <w:multiLevelType w:val="hybridMultilevel"/>
    <w:tmpl w:val="33EAF20C"/>
    <w:lvl w:ilvl="0" w:tplc="76CAA9D8">
      <w:start w:val="7"/>
      <w:numFmt w:val="decimal"/>
      <w:lvlText w:val="%1."/>
      <w:lvlJc w:val="left"/>
      <w:pPr>
        <w:ind w:left="2160" w:hanging="360"/>
      </w:pPr>
      <w:rPr>
        <w:rFonts w:hint="default"/>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6">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2">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4CA923FC"/>
    <w:multiLevelType w:val="multilevel"/>
    <w:tmpl w:val="815638D2"/>
    <w:lvl w:ilvl="0">
      <w:start w:val="13"/>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8ED4A37"/>
    <w:multiLevelType w:val="multilevel"/>
    <w:tmpl w:val="FF225B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88E6E60"/>
    <w:multiLevelType w:val="multilevel"/>
    <w:tmpl w:val="2A4AB01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3">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778B6534"/>
    <w:multiLevelType w:val="hybridMultilevel"/>
    <w:tmpl w:val="893AF9DA"/>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8">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50">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37"/>
  </w:num>
  <w:num w:numId="4">
    <w:abstractNumId w:val="41"/>
  </w:num>
  <w:num w:numId="5">
    <w:abstractNumId w:val="7"/>
  </w:num>
  <w:num w:numId="6">
    <w:abstractNumId w:val="8"/>
  </w:num>
  <w:num w:numId="7">
    <w:abstractNumId w:val="45"/>
  </w:num>
  <w:num w:numId="8">
    <w:abstractNumId w:val="31"/>
  </w:num>
  <w:num w:numId="9">
    <w:abstractNumId w:val="27"/>
  </w:num>
  <w:num w:numId="10">
    <w:abstractNumId w:val="5"/>
  </w:num>
  <w:num w:numId="11">
    <w:abstractNumId w:val="29"/>
  </w:num>
  <w:num w:numId="12">
    <w:abstractNumId w:val="19"/>
  </w:num>
  <w:num w:numId="13">
    <w:abstractNumId w:val="30"/>
  </w:num>
  <w:num w:numId="14">
    <w:abstractNumId w:val="11"/>
  </w:num>
  <w:num w:numId="15">
    <w:abstractNumId w:val="18"/>
  </w:num>
  <w:num w:numId="16">
    <w:abstractNumId w:val="12"/>
  </w:num>
  <w:num w:numId="17">
    <w:abstractNumId w:val="0"/>
  </w:num>
  <w:num w:numId="18">
    <w:abstractNumId w:val="44"/>
  </w:num>
  <w:num w:numId="19">
    <w:abstractNumId w:val="22"/>
  </w:num>
  <w:num w:numId="20">
    <w:abstractNumId w:val="15"/>
  </w:num>
  <w:num w:numId="21">
    <w:abstractNumId w:val="13"/>
  </w:num>
  <w:num w:numId="22">
    <w:abstractNumId w:val="32"/>
  </w:num>
  <w:num w:numId="23">
    <w:abstractNumId w:val="24"/>
  </w:num>
  <w:num w:numId="24">
    <w:abstractNumId w:val="20"/>
  </w:num>
  <w:num w:numId="25">
    <w:abstractNumId w:val="10"/>
  </w:num>
  <w:num w:numId="26">
    <w:abstractNumId w:val="21"/>
  </w:num>
  <w:num w:numId="27">
    <w:abstractNumId w:val="35"/>
  </w:num>
  <w:num w:numId="28">
    <w:abstractNumId w:val="26"/>
  </w:num>
  <w:num w:numId="29">
    <w:abstractNumId w:val="38"/>
  </w:num>
  <w:num w:numId="30">
    <w:abstractNumId w:val="39"/>
  </w:num>
  <w:num w:numId="31">
    <w:abstractNumId w:val="46"/>
  </w:num>
  <w:num w:numId="32">
    <w:abstractNumId w:val="14"/>
  </w:num>
  <w:num w:numId="33">
    <w:abstractNumId w:val="43"/>
  </w:num>
  <w:num w:numId="34">
    <w:abstractNumId w:val="34"/>
  </w:num>
  <w:num w:numId="35">
    <w:abstractNumId w:val="50"/>
  </w:num>
  <w:num w:numId="36">
    <w:abstractNumId w:val="48"/>
  </w:num>
  <w:num w:numId="37">
    <w:abstractNumId w:val="9"/>
  </w:num>
  <w:num w:numId="38">
    <w:abstractNumId w:val="40"/>
  </w:num>
  <w:num w:numId="39">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49"/>
  </w:num>
  <w:num w:numId="43">
    <w:abstractNumId w:val="23"/>
  </w:num>
  <w:num w:numId="44">
    <w:abstractNumId w:val="36"/>
  </w:num>
  <w:num w:numId="45">
    <w:abstractNumId w:val="33"/>
  </w:num>
  <w:num w:numId="46">
    <w:abstractNumId w:val="47"/>
  </w:num>
  <w:num w:numId="47">
    <w:abstractNumId w:val="28"/>
  </w:num>
  <w:num w:numId="48">
    <w:abstractNumId w:val="42"/>
  </w:num>
  <w:num w:numId="49">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1FE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29B7"/>
    <w:rsid w:val="00075936"/>
    <w:rsid w:val="00075B3A"/>
    <w:rsid w:val="000773FD"/>
    <w:rsid w:val="00077693"/>
    <w:rsid w:val="0008381A"/>
    <w:rsid w:val="00083F0D"/>
    <w:rsid w:val="00085033"/>
    <w:rsid w:val="000859DE"/>
    <w:rsid w:val="000863BC"/>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494F"/>
    <w:rsid w:val="000B4ADE"/>
    <w:rsid w:val="000B50E2"/>
    <w:rsid w:val="000B5C9A"/>
    <w:rsid w:val="000B6EBF"/>
    <w:rsid w:val="000B74C9"/>
    <w:rsid w:val="000B7668"/>
    <w:rsid w:val="000C1431"/>
    <w:rsid w:val="000C16CD"/>
    <w:rsid w:val="000C3ECB"/>
    <w:rsid w:val="000C4CE5"/>
    <w:rsid w:val="000C5322"/>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1E8"/>
    <w:rsid w:val="00225F34"/>
    <w:rsid w:val="00226446"/>
    <w:rsid w:val="002300F0"/>
    <w:rsid w:val="002306D6"/>
    <w:rsid w:val="0023136A"/>
    <w:rsid w:val="00231945"/>
    <w:rsid w:val="00231C78"/>
    <w:rsid w:val="002327C8"/>
    <w:rsid w:val="00232C1D"/>
    <w:rsid w:val="00234E56"/>
    <w:rsid w:val="00234FF0"/>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2D1A"/>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2963"/>
    <w:rsid w:val="002F30C7"/>
    <w:rsid w:val="002F48F8"/>
    <w:rsid w:val="002F4F6F"/>
    <w:rsid w:val="002F534D"/>
    <w:rsid w:val="002F7071"/>
    <w:rsid w:val="002F7A94"/>
    <w:rsid w:val="002F7C82"/>
    <w:rsid w:val="00301579"/>
    <w:rsid w:val="0030211D"/>
    <w:rsid w:val="0030253A"/>
    <w:rsid w:val="00302C19"/>
    <w:rsid w:val="00302C24"/>
    <w:rsid w:val="003030EF"/>
    <w:rsid w:val="0030397B"/>
    <w:rsid w:val="00304857"/>
    <w:rsid w:val="00304D1F"/>
    <w:rsid w:val="00305443"/>
    <w:rsid w:val="00306C59"/>
    <w:rsid w:val="003071F4"/>
    <w:rsid w:val="003114F5"/>
    <w:rsid w:val="00311F72"/>
    <w:rsid w:val="00311FB9"/>
    <w:rsid w:val="00312AD8"/>
    <w:rsid w:val="00312F2F"/>
    <w:rsid w:val="00313126"/>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E8E"/>
    <w:rsid w:val="003447B2"/>
    <w:rsid w:val="00345161"/>
    <w:rsid w:val="003457EE"/>
    <w:rsid w:val="00346548"/>
    <w:rsid w:val="00346B1F"/>
    <w:rsid w:val="00347880"/>
    <w:rsid w:val="00347A37"/>
    <w:rsid w:val="003516FE"/>
    <w:rsid w:val="00352B26"/>
    <w:rsid w:val="00353991"/>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573"/>
    <w:rsid w:val="004077AC"/>
    <w:rsid w:val="00410562"/>
    <w:rsid w:val="0041060D"/>
    <w:rsid w:val="00412A40"/>
    <w:rsid w:val="00412C7B"/>
    <w:rsid w:val="00413469"/>
    <w:rsid w:val="00413622"/>
    <w:rsid w:val="00413BD2"/>
    <w:rsid w:val="004145DD"/>
    <w:rsid w:val="004151C4"/>
    <w:rsid w:val="004158E0"/>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302D"/>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C83"/>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622A"/>
    <w:rsid w:val="004F7105"/>
    <w:rsid w:val="004F7213"/>
    <w:rsid w:val="004F77E9"/>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2994"/>
    <w:rsid w:val="00522C26"/>
    <w:rsid w:val="00522D21"/>
    <w:rsid w:val="0052349E"/>
    <w:rsid w:val="00523A78"/>
    <w:rsid w:val="00526D9F"/>
    <w:rsid w:val="00530864"/>
    <w:rsid w:val="00530C3F"/>
    <w:rsid w:val="00531104"/>
    <w:rsid w:val="005316AE"/>
    <w:rsid w:val="00532502"/>
    <w:rsid w:val="0053435F"/>
    <w:rsid w:val="0053772F"/>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70BA4"/>
    <w:rsid w:val="00570D04"/>
    <w:rsid w:val="00573151"/>
    <w:rsid w:val="005735EA"/>
    <w:rsid w:val="00573796"/>
    <w:rsid w:val="00573868"/>
    <w:rsid w:val="00573F70"/>
    <w:rsid w:val="00575BB1"/>
    <w:rsid w:val="00575C20"/>
    <w:rsid w:val="00577755"/>
    <w:rsid w:val="00577CF0"/>
    <w:rsid w:val="00580D24"/>
    <w:rsid w:val="005822DA"/>
    <w:rsid w:val="00583198"/>
    <w:rsid w:val="005839CD"/>
    <w:rsid w:val="0058523C"/>
    <w:rsid w:val="00585841"/>
    <w:rsid w:val="00585B20"/>
    <w:rsid w:val="00586B55"/>
    <w:rsid w:val="00586D6A"/>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FE3"/>
    <w:rsid w:val="005B7276"/>
    <w:rsid w:val="005B7531"/>
    <w:rsid w:val="005B7D27"/>
    <w:rsid w:val="005C0493"/>
    <w:rsid w:val="005C07E8"/>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5A6E"/>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0F47"/>
    <w:rsid w:val="006215E7"/>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4BE4"/>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4952"/>
    <w:rsid w:val="00775648"/>
    <w:rsid w:val="00775E97"/>
    <w:rsid w:val="007762D2"/>
    <w:rsid w:val="007770F6"/>
    <w:rsid w:val="00777144"/>
    <w:rsid w:val="007776BE"/>
    <w:rsid w:val="00777B22"/>
    <w:rsid w:val="007805A5"/>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C17"/>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58C3"/>
    <w:rsid w:val="00806899"/>
    <w:rsid w:val="00807E24"/>
    <w:rsid w:val="00807F38"/>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8F7C15"/>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19D7"/>
    <w:rsid w:val="009B35B6"/>
    <w:rsid w:val="009B435A"/>
    <w:rsid w:val="009B4AAE"/>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922"/>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2184"/>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2FB"/>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1F"/>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12A0"/>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60F"/>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B3D"/>
    <w:rsid w:val="00B91F28"/>
    <w:rsid w:val="00B923CC"/>
    <w:rsid w:val="00B92406"/>
    <w:rsid w:val="00B92EEC"/>
    <w:rsid w:val="00B93113"/>
    <w:rsid w:val="00B93175"/>
    <w:rsid w:val="00B95B1E"/>
    <w:rsid w:val="00BA1089"/>
    <w:rsid w:val="00BA1C84"/>
    <w:rsid w:val="00BA24C3"/>
    <w:rsid w:val="00BA2543"/>
    <w:rsid w:val="00BA3970"/>
    <w:rsid w:val="00BA420C"/>
    <w:rsid w:val="00BA4347"/>
    <w:rsid w:val="00BA498C"/>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807"/>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6BBD"/>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CC5"/>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3B23"/>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5ED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6E0"/>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4030"/>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CA395-E36F-41CB-8272-96F3534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99104114">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6042651">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36883788">
      <w:bodyDiv w:val="1"/>
      <w:marLeft w:val="0"/>
      <w:marRight w:val="0"/>
      <w:marTop w:val="0"/>
      <w:marBottom w:val="0"/>
      <w:divBdr>
        <w:top w:val="none" w:sz="0" w:space="0" w:color="auto"/>
        <w:left w:val="none" w:sz="0" w:space="0" w:color="auto"/>
        <w:bottom w:val="none" w:sz="0" w:space="0" w:color="auto"/>
        <w:right w:val="none" w:sz="0" w:space="0" w:color="auto"/>
      </w:divBdr>
    </w:div>
    <w:div w:id="133984304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0180155">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tista.sc.gov.br/" TargetMode="External"/><Relationship Id="rId13" Type="http://schemas.openxmlformats.org/officeDocument/2006/relationships/hyperlink" Target="http://www.concursos.faepesu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cursos.faepesul.org.br/" TargetMode="Externa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F4CE-7711-4AF5-91F5-D4C02C25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8019</Words>
  <Characters>43307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51224</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Felipe</cp:lastModifiedBy>
  <cp:revision>4</cp:revision>
  <cp:lastPrinted>2017-03-14T16:58:00Z</cp:lastPrinted>
  <dcterms:created xsi:type="dcterms:W3CDTF">2017-11-24T11:00:00Z</dcterms:created>
  <dcterms:modified xsi:type="dcterms:W3CDTF">2017-11-28T15:06:00Z</dcterms:modified>
</cp:coreProperties>
</file>