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32" w:rsidRPr="003B50C0" w:rsidRDefault="00537C06" w:rsidP="00666858">
      <w:pPr>
        <w:jc w:val="both"/>
        <w:rPr>
          <w:rFonts w:ascii="Arial" w:hAnsi="Arial" w:cs="Arial"/>
          <w:snapToGrid w:val="0"/>
          <w:color w:val="000000"/>
        </w:rPr>
      </w:pPr>
      <w:r>
        <w:rPr>
          <w:rFonts w:ascii="Arial" w:hAnsi="Arial" w:cs="Arial"/>
        </w:rPr>
        <w:t>A</w:t>
      </w:r>
      <w:r w:rsidR="006B3632" w:rsidRPr="003B50C0">
        <w:rPr>
          <w:rFonts w:ascii="Arial" w:hAnsi="Arial" w:cs="Arial"/>
        </w:rPr>
        <w:t xml:space="preserve"> </w:t>
      </w:r>
      <w:r w:rsidRPr="00537C06">
        <w:rPr>
          <w:rFonts w:ascii="Arial" w:hAnsi="Arial" w:cs="Arial"/>
          <w:b/>
        </w:rPr>
        <w:t xml:space="preserve">FUNDAÇÃO </w:t>
      </w:r>
      <w:r w:rsidR="00CA09C0">
        <w:rPr>
          <w:rFonts w:ascii="Arial" w:hAnsi="Arial" w:cs="Arial"/>
          <w:b/>
        </w:rPr>
        <w:t>MUNICIPAL DE MEIO AMBIENTE</w:t>
      </w:r>
      <w:r w:rsidRPr="00537C06">
        <w:rPr>
          <w:rFonts w:ascii="Arial" w:hAnsi="Arial" w:cs="Arial"/>
          <w:b/>
        </w:rPr>
        <w:t xml:space="preserve"> - FU</w:t>
      </w:r>
      <w:r w:rsidR="00CA09C0">
        <w:rPr>
          <w:rFonts w:ascii="Arial" w:hAnsi="Arial" w:cs="Arial"/>
          <w:b/>
        </w:rPr>
        <w:t>MAB</w:t>
      </w:r>
      <w:r w:rsidR="006B3632" w:rsidRPr="003B50C0">
        <w:rPr>
          <w:rFonts w:ascii="Arial" w:hAnsi="Arial" w:cs="Arial"/>
        </w:rPr>
        <w:t xml:space="preserve"> torna público que realizará </w:t>
      </w:r>
      <w:r w:rsidR="006B3632" w:rsidRPr="003B50C0">
        <w:rPr>
          <w:rFonts w:ascii="Arial" w:hAnsi="Arial" w:cs="Arial"/>
          <w:b/>
        </w:rPr>
        <w:t>CONCURSO PÚBLICO</w:t>
      </w:r>
      <w:r w:rsidR="006B3632" w:rsidRPr="003B50C0">
        <w:rPr>
          <w:rFonts w:ascii="Arial" w:hAnsi="Arial" w:cs="Arial"/>
        </w:rPr>
        <w:t xml:space="preserve"> destinado a selecionar candidatos para o provimento de cargos</w:t>
      </w:r>
      <w:r w:rsidR="00666858">
        <w:rPr>
          <w:rFonts w:ascii="Arial" w:hAnsi="Arial" w:cs="Arial"/>
        </w:rPr>
        <w:t xml:space="preserve"> efetivos</w:t>
      </w:r>
      <w:r w:rsidR="006B3632" w:rsidRPr="003B50C0">
        <w:rPr>
          <w:rFonts w:ascii="Arial" w:hAnsi="Arial" w:cs="Arial"/>
        </w:rPr>
        <w:t xml:space="preserve"> </w:t>
      </w:r>
      <w:r w:rsidR="005F6E30">
        <w:rPr>
          <w:rFonts w:ascii="Arial" w:hAnsi="Arial" w:cs="Arial"/>
        </w:rPr>
        <w:t xml:space="preserve">no seu </w:t>
      </w:r>
      <w:r w:rsidR="006B3632" w:rsidRPr="003B50C0">
        <w:rPr>
          <w:rFonts w:ascii="Arial" w:hAnsi="Arial" w:cs="Arial"/>
        </w:rPr>
        <w:t>quadro de pessoal.</w:t>
      </w:r>
    </w:p>
    <w:p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rsidR="006B3632" w:rsidRPr="003B50C0" w:rsidRDefault="006B3632" w:rsidP="00AD4A83">
      <w:pPr>
        <w:autoSpaceDE w:val="0"/>
        <w:autoSpaceDN w:val="0"/>
        <w:adjustRightInd w:val="0"/>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5F6E30">
        <w:rPr>
          <w:rFonts w:ascii="Arial" w:hAnsi="Arial" w:cs="Arial"/>
        </w:rPr>
        <w:t xml:space="preserv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rsidR="006B3632" w:rsidRPr="003B50C0" w:rsidRDefault="006B3632" w:rsidP="00C2024D">
      <w:pPr>
        <w:tabs>
          <w:tab w:val="left" w:pos="426"/>
        </w:tabs>
        <w:ind w:left="426"/>
        <w:jc w:val="both"/>
        <w:rPr>
          <w:rFonts w:ascii="Arial" w:hAnsi="Arial" w:cs="Arial"/>
        </w:rPr>
      </w:pPr>
    </w:p>
    <w:p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rsidR="006B3632" w:rsidRPr="003B50C0" w:rsidRDefault="006B3632" w:rsidP="00C2024D">
      <w:pPr>
        <w:pStyle w:val="SemEspaamento"/>
        <w:tabs>
          <w:tab w:val="left" w:pos="426"/>
        </w:tabs>
        <w:ind w:left="426" w:hanging="426"/>
        <w:rPr>
          <w:rFonts w:ascii="Arial" w:hAnsi="Arial" w:cs="Arial"/>
        </w:rPr>
      </w:pPr>
    </w:p>
    <w:p w:rsidR="006B3632" w:rsidRPr="001902F9"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EC1338">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rsidR="007D12B1" w:rsidRPr="001902F9" w:rsidRDefault="007D12B1" w:rsidP="007D12B1">
      <w:pPr>
        <w:tabs>
          <w:tab w:val="left" w:pos="567"/>
        </w:tabs>
        <w:jc w:val="both"/>
        <w:rPr>
          <w:rFonts w:ascii="Arial" w:hAnsi="Arial" w:cs="Arial"/>
        </w:rPr>
      </w:pPr>
    </w:p>
    <w:p w:rsidR="007D12B1" w:rsidRPr="003B50C0" w:rsidRDefault="007D12B1" w:rsidP="007D12B1">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 xml:space="preserve">para atender aos candidatos nas etapas descritas no </w:t>
      </w:r>
      <w:r w:rsidRPr="003B50C0">
        <w:rPr>
          <w:rFonts w:ascii="Arial" w:hAnsi="Arial" w:cs="Arial"/>
          <w:b/>
          <w:color w:val="000000"/>
        </w:rPr>
        <w:t>Anexo II</w:t>
      </w:r>
      <w:r w:rsidRPr="003B50C0">
        <w:rPr>
          <w:rFonts w:ascii="Arial" w:hAnsi="Arial" w:cs="Arial"/>
          <w:color w:val="000000"/>
        </w:rPr>
        <w:t xml:space="preserve">, no seguinte endereço: </w:t>
      </w:r>
    </w:p>
    <w:p w:rsidR="007D12B1" w:rsidRPr="002A14EA" w:rsidRDefault="007D12B1" w:rsidP="007D12B1">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Biblioteca Pública Municipal José Arthur Boitux (Anexo a Câmara de vereadores)</w:t>
      </w:r>
    </w:p>
    <w:p w:rsidR="007D12B1" w:rsidRPr="002A14EA" w:rsidRDefault="007D12B1" w:rsidP="007D12B1">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Endereço: Rua João Vicente Gomes nº 37 – Centro – São João batista</w:t>
      </w:r>
    </w:p>
    <w:p w:rsidR="007D12B1" w:rsidRPr="001E3503" w:rsidRDefault="007D12B1" w:rsidP="007D12B1">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Pr="001E3503">
        <w:rPr>
          <w:rFonts w:ascii="Arial" w:hAnsi="Arial" w:cs="Arial"/>
          <w:color w:val="222222"/>
          <w:shd w:val="clear" w:color="auto" w:fill="FFFFFF"/>
        </w:rPr>
        <w:t>48 32652838</w:t>
      </w:r>
    </w:p>
    <w:p w:rsidR="007D12B1" w:rsidRPr="001E3503" w:rsidRDefault="007D12B1" w:rsidP="007D12B1">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Horário: </w:t>
      </w:r>
      <w:r>
        <w:rPr>
          <w:rFonts w:ascii="Arial" w:hAnsi="Arial" w:cs="Arial"/>
          <w:color w:val="000000"/>
        </w:rPr>
        <w:t>14h00min às 18h0</w:t>
      </w:r>
      <w:r w:rsidRPr="00B66136">
        <w:rPr>
          <w:rFonts w:ascii="Arial" w:hAnsi="Arial" w:cs="Arial"/>
          <w:color w:val="000000"/>
        </w:rPr>
        <w:t>0min, em dias úteis.</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sidR="008F2B99">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rsidR="006B3632" w:rsidRPr="003B50C0" w:rsidRDefault="006B3632" w:rsidP="00AD4A83">
      <w:pPr>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rsidR="006B3632" w:rsidRPr="003B50C0" w:rsidRDefault="006B3632" w:rsidP="00BC4A9A">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 (</w:t>
      </w:r>
      <w:hyperlink r:id="rId8" w:history="1">
        <w:r w:rsidR="00CF4FE4" w:rsidRPr="00BF30F6">
          <w:rPr>
            <w:rStyle w:val="Hyperlink"/>
            <w:rFonts w:ascii="Arial" w:hAnsi="Arial" w:cs="Arial"/>
          </w:rPr>
          <w:t>http://www.sjbatista.sc.gov.br/</w:t>
        </w:r>
      </w:hyperlink>
      <w:r w:rsidRPr="003B50C0">
        <w:rPr>
          <w:rFonts w:ascii="Arial" w:hAnsi="Arial" w:cs="Arial"/>
        </w:rPr>
        <w:t xml:space="preserve">); </w:t>
      </w:r>
    </w:p>
    <w:p w:rsidR="006B3632" w:rsidRPr="006B14D0" w:rsidRDefault="006B3632" w:rsidP="00AD4A83">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da </w:t>
      </w:r>
      <w:r w:rsidR="00646E17">
        <w:rPr>
          <w:rFonts w:ascii="Arial" w:hAnsi="Arial" w:cs="Arial"/>
        </w:rPr>
        <w:t>FAEPESUL</w:t>
      </w:r>
      <w:r w:rsidRPr="005B3856">
        <w:rPr>
          <w:rFonts w:ascii="Arial" w:hAnsi="Arial" w:cs="Arial"/>
        </w:rPr>
        <w:t>: (</w:t>
      </w:r>
      <w:hyperlink r:id="rId9" w:history="1">
        <w:r w:rsidR="008B5F4D" w:rsidRPr="003D55C6">
          <w:rPr>
            <w:rStyle w:val="Hyperlink"/>
            <w:rFonts w:ascii="Arial" w:hAnsi="Arial" w:cs="Arial"/>
          </w:rPr>
          <w:t>http://concursos.faepesul.org.br/</w:t>
        </w:r>
      </w:hyperlink>
      <w:r w:rsidRPr="005B3856">
        <w:rPr>
          <w:rFonts w:ascii="Arial" w:hAnsi="Arial" w:cs="Arial"/>
        </w:rPr>
        <w:t>).</w:t>
      </w:r>
    </w:p>
    <w:p w:rsidR="00512CF7" w:rsidRDefault="00512CF7" w:rsidP="00512CF7">
      <w:pPr>
        <w:tabs>
          <w:tab w:val="left" w:pos="567"/>
        </w:tabs>
        <w:jc w:val="both"/>
        <w:rPr>
          <w:rFonts w:ascii="Arial" w:hAnsi="Arial" w:cs="Arial"/>
        </w:rPr>
      </w:pPr>
    </w:p>
    <w:p w:rsidR="005F3780" w:rsidRDefault="006B3632" w:rsidP="005F3780">
      <w:pPr>
        <w:numPr>
          <w:ilvl w:val="0"/>
          <w:numId w:val="11"/>
        </w:numPr>
        <w:tabs>
          <w:tab w:val="left" w:pos="567"/>
        </w:tabs>
        <w:ind w:left="0" w:firstLine="0"/>
        <w:jc w:val="both"/>
        <w:rPr>
          <w:rFonts w:ascii="Arial" w:hAnsi="Arial" w:cs="Arial"/>
        </w:rPr>
      </w:pPr>
      <w:r w:rsidRPr="003B50C0">
        <w:rPr>
          <w:rFonts w:ascii="Arial" w:hAnsi="Arial" w:cs="Arial"/>
        </w:rPr>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rsidR="00BC4A9A" w:rsidRPr="003C4CA8" w:rsidRDefault="00BC4A9A" w:rsidP="00BC4A9A">
      <w:pPr>
        <w:numPr>
          <w:ilvl w:val="0"/>
          <w:numId w:val="11"/>
        </w:numPr>
        <w:tabs>
          <w:tab w:val="left" w:pos="567"/>
        </w:tabs>
        <w:ind w:left="0" w:firstLine="0"/>
        <w:jc w:val="both"/>
        <w:rPr>
          <w:rFonts w:ascii="Arial" w:hAnsi="Arial" w:cs="Arial"/>
          <w:b/>
          <w:bCs/>
        </w:rPr>
      </w:pPr>
      <w:r w:rsidRPr="003B50C0">
        <w:rPr>
          <w:rFonts w:ascii="Arial" w:hAnsi="Arial" w:cs="Arial"/>
          <w:bCs/>
        </w:rPr>
        <w:lastRenderedPageBreak/>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rsidR="00BC4A9A" w:rsidRDefault="00BC4A9A" w:rsidP="00512CF7">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rsidR="006B3632" w:rsidRPr="003B50C0" w:rsidRDefault="006B3632" w:rsidP="00AD4A83">
      <w:pPr>
        <w:pStyle w:val="PargrafodaLista"/>
        <w:spacing w:after="0" w:line="240" w:lineRule="auto"/>
        <w:rPr>
          <w:rFonts w:ascii="Arial" w:hAnsi="Arial" w:cs="Arial"/>
          <w:b/>
          <w:bCs/>
          <w:sz w:val="24"/>
          <w:szCs w:val="24"/>
        </w:rPr>
      </w:pPr>
    </w:p>
    <w:p w:rsidR="006B3632" w:rsidRPr="003B50C0" w:rsidRDefault="006B3632" w:rsidP="00595B4F">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 xml:space="preserve">Anexo </w:t>
      </w:r>
      <w:r w:rsidR="00901A09">
        <w:rPr>
          <w:rFonts w:ascii="Arial" w:hAnsi="Arial" w:cs="Arial"/>
          <w:b/>
          <w:bCs/>
        </w:rPr>
        <w:t>VIII</w:t>
      </w:r>
      <w:r w:rsidRPr="003B50C0">
        <w:rPr>
          <w:rFonts w:ascii="Arial" w:hAnsi="Arial" w:cs="Arial"/>
          <w:bCs/>
        </w:rPr>
        <w:t>.</w:t>
      </w:r>
    </w:p>
    <w:p w:rsidR="006B3632" w:rsidRPr="003B50C0" w:rsidRDefault="006B3632" w:rsidP="00AD4A83">
      <w:pPr>
        <w:pStyle w:val="PargrafodaLista"/>
        <w:spacing w:after="0" w:line="240" w:lineRule="auto"/>
        <w:ind w:left="709"/>
        <w:rPr>
          <w:rFonts w:ascii="Arial" w:hAnsi="Arial" w:cs="Arial"/>
          <w:bCs/>
          <w:sz w:val="24"/>
          <w:szCs w:val="24"/>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w:t>
      </w:r>
      <w:r w:rsidR="00537C06">
        <w:rPr>
          <w:rFonts w:ascii="Arial" w:hAnsi="Arial" w:cs="Arial"/>
        </w:rPr>
        <w:t>a</w:t>
      </w:r>
      <w:r w:rsidRPr="003B50C0">
        <w:rPr>
          <w:rFonts w:ascii="Arial" w:hAnsi="Arial" w:cs="Arial"/>
        </w:rPr>
        <w:t xml:space="preserve"> </w:t>
      </w:r>
      <w:r w:rsidR="00CA09C0" w:rsidRPr="00CA09C0">
        <w:rPr>
          <w:rFonts w:ascii="Arial" w:hAnsi="Arial" w:cs="Arial"/>
        </w:rPr>
        <w:t>FUMAB</w:t>
      </w:r>
      <w:r w:rsidR="00AD4A83" w:rsidRPr="003B50C0">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p>
    <w:p w:rsidR="006B3632" w:rsidRPr="003B50C0" w:rsidRDefault="006B3632" w:rsidP="00AD4A83">
      <w:pPr>
        <w:tabs>
          <w:tab w:val="left" w:pos="567"/>
        </w:tabs>
        <w:ind w:left="567"/>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w:t>
      </w:r>
      <w:r w:rsidR="00537C06">
        <w:rPr>
          <w:rFonts w:ascii="Arial" w:hAnsi="Arial" w:cs="Arial"/>
        </w:rPr>
        <w:t>a</w:t>
      </w:r>
      <w:r w:rsidRPr="003B50C0">
        <w:rPr>
          <w:rFonts w:ascii="Arial" w:hAnsi="Arial" w:cs="Arial"/>
        </w:rPr>
        <w:t xml:space="preserve"> </w:t>
      </w:r>
      <w:r w:rsidR="00CA09C0" w:rsidRPr="00CA09C0">
        <w:rPr>
          <w:rFonts w:ascii="Arial" w:hAnsi="Arial" w:cs="Arial"/>
        </w:rPr>
        <w:t>FUMAB</w:t>
      </w:r>
      <w:r w:rsidRPr="003B50C0">
        <w:rPr>
          <w:rFonts w:ascii="Arial" w:hAnsi="Arial" w:cs="Arial"/>
          <w:bCs/>
        </w:rPr>
        <w:t>.</w:t>
      </w:r>
    </w:p>
    <w:p w:rsidR="006B3632" w:rsidRPr="003B50C0" w:rsidRDefault="006B3632" w:rsidP="00AD4A83">
      <w:pPr>
        <w:pStyle w:val="SemEspaamento"/>
        <w:rPr>
          <w:rFonts w:ascii="Arial" w:hAnsi="Arial" w:cs="Arial"/>
        </w:rPr>
      </w:pPr>
    </w:p>
    <w:p w:rsidR="007D12B1" w:rsidRPr="003B50C0" w:rsidRDefault="007D12B1" w:rsidP="007D12B1">
      <w:pPr>
        <w:pStyle w:val="SemEspaamento"/>
        <w:rPr>
          <w:rFonts w:ascii="Arial" w:hAnsi="Arial" w:cs="Arial"/>
        </w:rPr>
      </w:pPr>
    </w:p>
    <w:p w:rsidR="007D12B1" w:rsidRPr="003B50C0" w:rsidRDefault="007D12B1" w:rsidP="007D12B1">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Pr="003B50C0">
        <w:rPr>
          <w:rFonts w:ascii="Arial" w:hAnsi="Arial" w:cs="Arial"/>
        </w:rPr>
        <w:t xml:space="preserve">Município de </w:t>
      </w:r>
      <w:r>
        <w:rPr>
          <w:rFonts w:ascii="Arial" w:hAnsi="Arial" w:cs="Arial"/>
        </w:rPr>
        <w:t>São João Batista</w:t>
      </w:r>
      <w:r w:rsidRPr="003B50C0">
        <w:rPr>
          <w:rFonts w:ascii="Arial" w:hAnsi="Arial" w:cs="Arial"/>
        </w:rPr>
        <w:t xml:space="preserve"> - SC.</w:t>
      </w:r>
    </w:p>
    <w:p w:rsidR="007D12B1" w:rsidRDefault="007D12B1" w:rsidP="007D12B1">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rsidR="007D12B1" w:rsidRDefault="007D12B1" w:rsidP="007D12B1">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rsidR="007D12B1" w:rsidRDefault="007D12B1" w:rsidP="007D12B1">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à Gerência de Pessoal do </w:t>
      </w:r>
      <w:r w:rsidRPr="00596977">
        <w:rPr>
          <w:rFonts w:ascii="Arial" w:hAnsi="Arial" w:cs="Arial"/>
        </w:rPr>
        <w:t xml:space="preserve">Município de </w:t>
      </w:r>
      <w:r>
        <w:rPr>
          <w:rFonts w:ascii="Arial" w:hAnsi="Arial" w:cs="Arial"/>
        </w:rPr>
        <w:t>São João Batista</w:t>
      </w:r>
      <w:r w:rsidRPr="00596977">
        <w:rPr>
          <w:rFonts w:ascii="Arial" w:hAnsi="Arial" w:cs="Arial"/>
        </w:rPr>
        <w:t xml:space="preserve"> - SC</w:t>
      </w:r>
      <w:r w:rsidRPr="00596977">
        <w:rPr>
          <w:rFonts w:ascii="Arial" w:hAnsi="Arial" w:cs="Arial"/>
          <w:bCs/>
        </w:rPr>
        <w:t>;</w:t>
      </w:r>
    </w:p>
    <w:p w:rsidR="007D12B1" w:rsidRPr="002A14EA" w:rsidRDefault="007D12B1" w:rsidP="007D12B1">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Pr="002A14EA">
        <w:rPr>
          <w:rFonts w:ascii="Arial" w:hAnsi="Arial" w:cs="Arial"/>
        </w:rPr>
        <w:t xml:space="preserve">Município de São João Batista - SC </w:t>
      </w:r>
      <w:r w:rsidRPr="002A14EA">
        <w:rPr>
          <w:rFonts w:ascii="Arial" w:hAnsi="Arial" w:cs="Arial"/>
          <w:bCs/>
        </w:rPr>
        <w:t>utilizará dos seguintes meios para convocação, nesta ordem: Telefone, e-mail (se houver), carta com AR (Aviso de Recebimento), Publicação no Diário Oficial do Município (Imprensa Oficial).</w:t>
      </w:r>
    </w:p>
    <w:p w:rsidR="007D12B1" w:rsidRPr="002A14EA" w:rsidRDefault="007D12B1" w:rsidP="007D12B1">
      <w:pPr>
        <w:numPr>
          <w:ilvl w:val="1"/>
          <w:numId w:val="22"/>
        </w:numPr>
        <w:tabs>
          <w:tab w:val="left" w:pos="1418"/>
        </w:tabs>
        <w:ind w:left="567" w:firstLine="0"/>
        <w:jc w:val="both"/>
        <w:rPr>
          <w:rFonts w:ascii="Arial" w:hAnsi="Arial" w:cs="Arial"/>
          <w:bCs/>
        </w:rPr>
      </w:pPr>
      <w:r w:rsidRPr="002A14EA">
        <w:rPr>
          <w:rFonts w:ascii="Arial" w:hAnsi="Arial" w:cs="Arial"/>
          <w:bCs/>
        </w:rPr>
        <w:t xml:space="preserve">O candidato terá o </w:t>
      </w:r>
      <w:r w:rsidRPr="002A14EA">
        <w:rPr>
          <w:rFonts w:ascii="Arial" w:hAnsi="Arial" w:cs="Arial"/>
          <w:b/>
          <w:bCs/>
        </w:rPr>
        <w:t>prazo máximo de 30 (trinta) dias</w:t>
      </w:r>
      <w:r w:rsidRPr="002A14EA">
        <w:rPr>
          <w:rFonts w:ascii="Arial" w:hAnsi="Arial" w:cs="Arial"/>
          <w:bCs/>
        </w:rPr>
        <w:t xml:space="preserve"> para apresentação após a última forma de convocação;</w:t>
      </w:r>
    </w:p>
    <w:p w:rsidR="007D12B1" w:rsidRPr="00945DDF" w:rsidRDefault="007D12B1" w:rsidP="007D12B1">
      <w:pPr>
        <w:numPr>
          <w:ilvl w:val="1"/>
          <w:numId w:val="22"/>
        </w:numPr>
        <w:tabs>
          <w:tab w:val="left" w:pos="1418"/>
        </w:tabs>
        <w:ind w:left="567" w:firstLine="0"/>
        <w:jc w:val="both"/>
        <w:rPr>
          <w:rFonts w:ascii="Arial" w:hAnsi="Arial" w:cs="Arial"/>
          <w:bCs/>
          <w:color w:val="000000" w:themeColor="text1"/>
        </w:rPr>
      </w:pPr>
      <w:r w:rsidRPr="00945DDF">
        <w:rPr>
          <w:rFonts w:ascii="Arial" w:hAnsi="Arial" w:cs="Arial"/>
          <w:bCs/>
          <w:color w:val="000000" w:themeColor="text1"/>
        </w:rPr>
        <w:t>O candidato que não comparecer no dia, hora e local de acordo com a convocação, (será eliminado do respectivo concurso).</w:t>
      </w:r>
    </w:p>
    <w:p w:rsidR="00945DDF" w:rsidRPr="00945DDF" w:rsidRDefault="00945DDF" w:rsidP="00945DDF">
      <w:pPr>
        <w:numPr>
          <w:ilvl w:val="1"/>
          <w:numId w:val="22"/>
        </w:numPr>
        <w:tabs>
          <w:tab w:val="left" w:pos="1418"/>
        </w:tabs>
        <w:ind w:left="567" w:firstLine="0"/>
        <w:jc w:val="both"/>
        <w:rPr>
          <w:rFonts w:ascii="Arial" w:hAnsi="Arial" w:cs="Arial"/>
          <w:bCs/>
          <w:color w:val="000000" w:themeColor="text1"/>
        </w:rPr>
      </w:pPr>
      <w:r w:rsidRPr="00945DDF">
        <w:rPr>
          <w:rFonts w:ascii="Arial" w:hAnsi="Arial" w:cs="Arial"/>
          <w:bCs/>
          <w:color w:val="000000" w:themeColor="text1"/>
        </w:rPr>
        <w:t>O Candidato que não atender as convocações será eliminado no certame.</w:t>
      </w:r>
    </w:p>
    <w:p w:rsidR="007D12B1" w:rsidRPr="003B50C0" w:rsidRDefault="007D12B1" w:rsidP="007D12B1">
      <w:pPr>
        <w:pStyle w:val="SemEspaamento"/>
        <w:rPr>
          <w:rFonts w:ascii="Arial" w:hAnsi="Arial" w:cs="Arial"/>
        </w:rPr>
      </w:pPr>
    </w:p>
    <w:p w:rsidR="007D12B1" w:rsidRPr="003B50C0" w:rsidRDefault="007D12B1" w:rsidP="007D12B1">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de publicação do ato de homologação do Resultado Final a critério do Município de </w:t>
      </w:r>
      <w:r>
        <w:rPr>
          <w:rFonts w:ascii="Arial" w:hAnsi="Arial" w:cs="Arial"/>
        </w:rPr>
        <w:t>São João Batista</w:t>
      </w:r>
      <w:r w:rsidRPr="003B50C0">
        <w:rPr>
          <w:rFonts w:ascii="Arial" w:hAnsi="Arial" w:cs="Arial"/>
        </w:rPr>
        <w:t xml:space="preserve"> - SC.</w:t>
      </w:r>
    </w:p>
    <w:p w:rsidR="007D12B1" w:rsidRPr="00512CF7" w:rsidRDefault="007D12B1" w:rsidP="007D12B1">
      <w:pPr>
        <w:tabs>
          <w:tab w:val="left" w:pos="567"/>
        </w:tabs>
        <w:ind w:left="567"/>
        <w:jc w:val="both"/>
        <w:rPr>
          <w:rFonts w:ascii="Arial" w:hAnsi="Arial" w:cs="Arial"/>
        </w:rPr>
      </w:pPr>
    </w:p>
    <w:p w:rsidR="007D12B1" w:rsidRPr="003B50C0" w:rsidRDefault="007D12B1" w:rsidP="007D12B1">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t>Promover tumulto, incitar violência ou realizar descortesias com qualquer outro candidato ou membro das equipes encarregadas da aplicação das avaliações;</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surpreendido durante a aplicação da Avaliação Escrita Objetiva - ou outra que seja vedado - em comunicação com outro candidato, verbalmente, por escrito ou por qualquer outra forma;</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lastRenderedPageBreak/>
        <w:t>Afastar-se da sala da Avaliação Escrita Objetiva, a qualquer tempo, sem o acompanhamento de fiscal;</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rsidR="007D12B1" w:rsidRPr="00BC4A9A"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rsidR="007D12B1" w:rsidRPr="00BC4A9A" w:rsidRDefault="007D12B1" w:rsidP="007D12B1">
      <w:pPr>
        <w:pStyle w:val="SemEspaamento"/>
        <w:rPr>
          <w:rFonts w:ascii="Arial" w:hAnsi="Arial" w:cs="Arial"/>
          <w:sz w:val="12"/>
          <w:szCs w:val="12"/>
        </w:rPr>
      </w:pPr>
    </w:p>
    <w:p w:rsidR="007D12B1" w:rsidRPr="003B50C0" w:rsidRDefault="007D12B1" w:rsidP="007D12B1">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rsidR="007D12B1" w:rsidRPr="003B50C0" w:rsidRDefault="007D12B1" w:rsidP="007D12B1">
      <w:pPr>
        <w:tabs>
          <w:tab w:val="left" w:pos="567"/>
        </w:tabs>
        <w:ind w:left="567"/>
        <w:jc w:val="both"/>
        <w:rPr>
          <w:rFonts w:ascii="Arial" w:hAnsi="Arial" w:cs="Arial"/>
          <w:b/>
          <w:bCs/>
        </w:rPr>
      </w:pPr>
    </w:p>
    <w:p w:rsidR="007D12B1" w:rsidRPr="003B50C0" w:rsidRDefault="007D12B1" w:rsidP="007D12B1">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Pr>
          <w:rFonts w:ascii="Arial" w:hAnsi="Arial" w:cs="Arial"/>
          <w:b/>
        </w:rPr>
        <w:t xml:space="preserve"> FAEPESUL</w:t>
      </w:r>
      <w:r w:rsidRPr="003B50C0">
        <w:rPr>
          <w:rFonts w:ascii="Arial" w:hAnsi="Arial" w:cs="Arial"/>
        </w:rPr>
        <w:t>, para:</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Elaborar, aplicar, julgar, corrigir e conduzir a Avaliação Escrita Objetiva e demais etapas do </w:t>
      </w:r>
      <w:r w:rsidRPr="00596977">
        <w:rPr>
          <w:rFonts w:ascii="Arial" w:hAnsi="Arial" w:cs="Arial"/>
          <w:b/>
        </w:rPr>
        <w:t>CONCURSO PÚBLICO</w:t>
      </w:r>
      <w:r w:rsidRPr="00596977">
        <w:rPr>
          <w:rFonts w:ascii="Arial" w:hAnsi="Arial" w:cs="Arial"/>
        </w:rPr>
        <w:t>, bem como divulgar seus respectivos resultados;</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rsidR="007D12B1" w:rsidRPr="00596977"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rsidR="007D12B1" w:rsidRPr="003B50C0" w:rsidRDefault="007D12B1" w:rsidP="007D12B1">
      <w:pPr>
        <w:tabs>
          <w:tab w:val="left" w:pos="567"/>
        </w:tabs>
        <w:ind w:left="567"/>
        <w:jc w:val="both"/>
        <w:rPr>
          <w:rFonts w:ascii="Arial" w:hAnsi="Arial" w:cs="Arial"/>
          <w:b/>
          <w:bCs/>
        </w:rPr>
      </w:pPr>
    </w:p>
    <w:p w:rsidR="007D12B1" w:rsidRPr="00B358E8" w:rsidRDefault="007D12B1" w:rsidP="007D12B1">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Pr="00B358E8">
        <w:rPr>
          <w:rFonts w:ascii="Arial" w:hAnsi="Arial" w:cs="Arial"/>
        </w:rPr>
        <w:t xml:space="preserve">Examinadora do </w:t>
      </w:r>
      <w:r w:rsidRPr="00B358E8">
        <w:rPr>
          <w:rFonts w:ascii="Arial" w:hAnsi="Arial" w:cs="Arial"/>
          <w:b/>
        </w:rPr>
        <w:t xml:space="preserve">CONCURSO PÚBLICO </w:t>
      </w:r>
      <w:r w:rsidRPr="00B358E8">
        <w:rPr>
          <w:rFonts w:ascii="Arial" w:hAnsi="Arial" w:cs="Arial"/>
        </w:rPr>
        <w:t xml:space="preserve">constituída </w:t>
      </w:r>
      <w:r>
        <w:rPr>
          <w:rFonts w:ascii="Arial" w:hAnsi="Arial" w:cs="Arial"/>
        </w:rPr>
        <w:t>pelo Decreto Funcional nº 673/2017.</w:t>
      </w:r>
    </w:p>
    <w:p w:rsidR="007D12B1" w:rsidRPr="006B14D0" w:rsidRDefault="007D12B1" w:rsidP="007D12B1">
      <w:pPr>
        <w:tabs>
          <w:tab w:val="left" w:pos="851"/>
        </w:tabs>
        <w:ind w:left="720"/>
        <w:jc w:val="both"/>
        <w:rPr>
          <w:rFonts w:ascii="Arial" w:hAnsi="Arial" w:cs="Arial"/>
          <w:b/>
          <w:bCs/>
          <w:sz w:val="12"/>
          <w:szCs w:val="12"/>
        </w:rPr>
      </w:pPr>
    </w:p>
    <w:p w:rsidR="007D12B1" w:rsidRPr="003B50C0" w:rsidRDefault="007D12B1" w:rsidP="007D12B1">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Pr>
          <w:rFonts w:ascii="Arial" w:hAnsi="Arial" w:cs="Arial"/>
          <w:b/>
        </w:rPr>
        <w:t>São João Batista</w:t>
      </w:r>
      <w:r w:rsidRPr="003B50C0">
        <w:rPr>
          <w:rFonts w:ascii="Arial" w:hAnsi="Arial" w:cs="Arial"/>
          <w:b/>
        </w:rPr>
        <w:t xml:space="preserve"> - SC</w:t>
      </w:r>
      <w:r w:rsidRPr="003B50C0">
        <w:rPr>
          <w:rFonts w:ascii="Arial" w:hAnsi="Arial" w:cs="Arial"/>
        </w:rPr>
        <w:t>.</w:t>
      </w:r>
    </w:p>
    <w:p w:rsidR="007D12B1" w:rsidRPr="003B50C0" w:rsidRDefault="007D12B1" w:rsidP="007D12B1">
      <w:pPr>
        <w:ind w:left="708"/>
        <w:jc w:val="right"/>
        <w:rPr>
          <w:rFonts w:ascii="Arial" w:hAnsi="Arial" w:cs="Arial"/>
          <w:highlight w:val="yellow"/>
        </w:rPr>
      </w:pPr>
    </w:p>
    <w:p w:rsidR="007D12B1" w:rsidRPr="003B50C0" w:rsidRDefault="007D12B1" w:rsidP="007D12B1">
      <w:pPr>
        <w:ind w:left="708"/>
        <w:jc w:val="right"/>
        <w:rPr>
          <w:rFonts w:ascii="Arial" w:hAnsi="Arial" w:cs="Arial"/>
          <w:b/>
          <w:i/>
        </w:rPr>
      </w:pPr>
      <w:r>
        <w:rPr>
          <w:rFonts w:ascii="Arial" w:hAnsi="Arial" w:cs="Arial"/>
        </w:rPr>
        <w:t>São João Batista</w:t>
      </w:r>
      <w:r w:rsidRPr="003B50C0">
        <w:rPr>
          <w:rFonts w:ascii="Arial" w:hAnsi="Arial" w:cs="Arial"/>
        </w:rPr>
        <w:t xml:space="preserve"> - SC, </w:t>
      </w:r>
      <w:r>
        <w:rPr>
          <w:rFonts w:ascii="Arial" w:hAnsi="Arial" w:cs="Arial"/>
        </w:rPr>
        <w:t xml:space="preserve">10 </w:t>
      </w:r>
      <w:r w:rsidRPr="003B50C0">
        <w:rPr>
          <w:rFonts w:ascii="Arial" w:hAnsi="Arial" w:cs="Arial"/>
        </w:rPr>
        <w:t xml:space="preserve">de </w:t>
      </w:r>
      <w:r>
        <w:rPr>
          <w:rFonts w:ascii="Arial" w:hAnsi="Arial" w:cs="Arial"/>
        </w:rPr>
        <w:t>novembro de 2017</w:t>
      </w:r>
      <w:r w:rsidRPr="003B50C0">
        <w:rPr>
          <w:rFonts w:ascii="Arial" w:hAnsi="Arial" w:cs="Arial"/>
        </w:rPr>
        <w:t>.</w:t>
      </w:r>
    </w:p>
    <w:p w:rsidR="007D12B1" w:rsidRDefault="007D12B1" w:rsidP="007D12B1">
      <w:pPr>
        <w:jc w:val="center"/>
        <w:rPr>
          <w:rFonts w:ascii="Arial" w:hAnsi="Arial" w:cs="Arial"/>
          <w:color w:val="000000"/>
        </w:rPr>
      </w:pPr>
    </w:p>
    <w:p w:rsidR="007D12B1" w:rsidRPr="003B50C0" w:rsidRDefault="007D12B1" w:rsidP="007D12B1">
      <w:pPr>
        <w:jc w:val="center"/>
        <w:rPr>
          <w:rFonts w:ascii="Arial" w:hAnsi="Arial" w:cs="Arial"/>
          <w:color w:val="000000"/>
        </w:rPr>
      </w:pPr>
    </w:p>
    <w:p w:rsidR="007D12B1" w:rsidRDefault="007D12B1" w:rsidP="007D12B1">
      <w:pPr>
        <w:jc w:val="center"/>
        <w:rPr>
          <w:rFonts w:ascii="Arial" w:hAnsi="Arial" w:cs="Arial"/>
          <w:color w:val="000000"/>
        </w:rPr>
      </w:pPr>
    </w:p>
    <w:p w:rsidR="007D12B1" w:rsidRPr="00646E17" w:rsidRDefault="007D12B1" w:rsidP="007D12B1">
      <w:pPr>
        <w:jc w:val="center"/>
        <w:rPr>
          <w:rFonts w:ascii="Arial" w:hAnsi="Arial" w:cs="Arial"/>
          <w:b/>
          <w:color w:val="000000"/>
        </w:rPr>
      </w:pPr>
      <w:r>
        <w:rPr>
          <w:rFonts w:ascii="Arial" w:hAnsi="Arial" w:cs="Arial"/>
          <w:b/>
          <w:color w:val="000000"/>
        </w:rPr>
        <w:t>DANIEL NETTO CANDIDO</w:t>
      </w:r>
    </w:p>
    <w:p w:rsidR="007D12B1" w:rsidRPr="003B50C0" w:rsidRDefault="007D12B1" w:rsidP="007D12B1">
      <w:pPr>
        <w:jc w:val="center"/>
        <w:rPr>
          <w:rFonts w:ascii="Arial" w:hAnsi="Arial" w:cs="Arial"/>
        </w:rPr>
      </w:pPr>
      <w:r w:rsidRPr="003B50C0">
        <w:rPr>
          <w:rFonts w:ascii="Arial" w:hAnsi="Arial" w:cs="Arial"/>
        </w:rPr>
        <w:t>Prefeito Municipal</w:t>
      </w:r>
    </w:p>
    <w:p w:rsidR="002A55EB" w:rsidRPr="003B50C0" w:rsidRDefault="00CB46A2" w:rsidP="00AD4A83">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rsidR="002A55EB" w:rsidRDefault="007618C3" w:rsidP="00AD4A83">
      <w:pPr>
        <w:jc w:val="center"/>
        <w:rPr>
          <w:rFonts w:ascii="Arial" w:hAnsi="Arial" w:cs="Arial"/>
          <w:b/>
          <w:bCs/>
        </w:rPr>
      </w:pPr>
      <w:r w:rsidRPr="003B50C0">
        <w:rPr>
          <w:rFonts w:ascii="Arial" w:hAnsi="Arial" w:cs="Arial"/>
          <w:b/>
          <w:bCs/>
        </w:rPr>
        <w:t>CRONOGRAMA</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852"/>
      </w:tblGrid>
      <w:tr w:rsidR="007E1482" w:rsidRPr="00C81DE6" w:rsidTr="00217EF4">
        <w:trPr>
          <w:trHeight w:val="491"/>
        </w:trPr>
        <w:tc>
          <w:tcPr>
            <w:tcW w:w="1921" w:type="dxa"/>
            <w:shd w:val="clear" w:color="auto" w:fill="BFBFBF"/>
            <w:tcMar>
              <w:top w:w="28" w:type="dxa"/>
              <w:left w:w="28" w:type="dxa"/>
              <w:bottom w:w="28" w:type="dxa"/>
              <w:right w:w="28" w:type="dxa"/>
            </w:tcMar>
            <w:vAlign w:val="center"/>
          </w:tcPr>
          <w:p w:rsidR="007E1482" w:rsidRPr="00217EF4" w:rsidRDefault="00933276" w:rsidP="005F3780">
            <w:pPr>
              <w:pStyle w:val="SemEspaamento"/>
              <w:jc w:val="center"/>
              <w:rPr>
                <w:rFonts w:ascii="Arial" w:hAnsi="Arial" w:cs="Arial"/>
                <w:b/>
                <w:sz w:val="23"/>
                <w:szCs w:val="23"/>
              </w:rPr>
            </w:pPr>
            <w:r w:rsidRPr="00217EF4">
              <w:rPr>
                <w:rFonts w:ascii="Arial" w:hAnsi="Arial" w:cs="Arial"/>
                <w:b/>
                <w:sz w:val="23"/>
                <w:szCs w:val="23"/>
              </w:rPr>
              <w:t>DATAS PREVISTAS</w:t>
            </w:r>
          </w:p>
        </w:tc>
        <w:tc>
          <w:tcPr>
            <w:tcW w:w="8852" w:type="dxa"/>
            <w:shd w:val="clear" w:color="auto" w:fill="BFBFBF"/>
            <w:tcMar>
              <w:top w:w="28" w:type="dxa"/>
              <w:left w:w="28" w:type="dxa"/>
              <w:bottom w:w="28" w:type="dxa"/>
              <w:right w:w="28" w:type="dxa"/>
            </w:tcMar>
            <w:vAlign w:val="center"/>
          </w:tcPr>
          <w:p w:rsidR="007E1482" w:rsidRPr="00217EF4" w:rsidRDefault="00933276" w:rsidP="005F3780">
            <w:pPr>
              <w:pStyle w:val="SemEspaamento"/>
              <w:jc w:val="center"/>
              <w:rPr>
                <w:rFonts w:ascii="Arial" w:hAnsi="Arial" w:cs="Arial"/>
                <w:b/>
                <w:sz w:val="23"/>
                <w:szCs w:val="23"/>
              </w:rPr>
            </w:pPr>
            <w:r w:rsidRPr="00217EF4">
              <w:rPr>
                <w:rFonts w:ascii="Arial" w:hAnsi="Arial" w:cs="Arial"/>
                <w:b/>
                <w:sz w:val="23"/>
                <w:szCs w:val="23"/>
              </w:rPr>
              <w:t>EVENTOS</w:t>
            </w:r>
          </w:p>
        </w:tc>
      </w:tr>
      <w:tr w:rsidR="007D12B1" w:rsidRPr="00C81DE6" w:rsidTr="00217EF4">
        <w:trPr>
          <w:trHeight w:val="443"/>
        </w:trPr>
        <w:tc>
          <w:tcPr>
            <w:tcW w:w="1921" w:type="dxa"/>
            <w:shd w:val="clear" w:color="auto" w:fill="auto"/>
            <w:tcMar>
              <w:top w:w="28" w:type="dxa"/>
              <w:left w:w="28" w:type="dxa"/>
              <w:bottom w:w="28" w:type="dxa"/>
              <w:right w:w="28" w:type="dxa"/>
            </w:tcMar>
            <w:vAlign w:val="center"/>
          </w:tcPr>
          <w:p w:rsidR="007D12B1" w:rsidRPr="00217EF4" w:rsidRDefault="007D12B1" w:rsidP="007D12B1">
            <w:pPr>
              <w:pStyle w:val="SemEspaamento"/>
              <w:ind w:left="34" w:right="130"/>
              <w:jc w:val="center"/>
              <w:rPr>
                <w:rFonts w:ascii="Arial" w:hAnsi="Arial" w:cs="Arial"/>
                <w:b/>
                <w:sz w:val="23"/>
                <w:szCs w:val="23"/>
              </w:rPr>
            </w:pPr>
            <w:r w:rsidRPr="00217EF4">
              <w:rPr>
                <w:rFonts w:ascii="Arial" w:hAnsi="Arial" w:cs="Arial"/>
                <w:b/>
                <w:sz w:val="23"/>
                <w:szCs w:val="23"/>
              </w:rPr>
              <w:t>10/11/2017</w:t>
            </w:r>
          </w:p>
        </w:tc>
        <w:tc>
          <w:tcPr>
            <w:tcW w:w="8852" w:type="dxa"/>
            <w:shd w:val="clear" w:color="auto" w:fill="auto"/>
            <w:tcMar>
              <w:top w:w="28" w:type="dxa"/>
              <w:left w:w="28" w:type="dxa"/>
              <w:bottom w:w="28" w:type="dxa"/>
              <w:right w:w="28" w:type="dxa"/>
            </w:tcMar>
            <w:vAlign w:val="center"/>
          </w:tcPr>
          <w:p w:rsidR="007D12B1" w:rsidRPr="00217EF4" w:rsidRDefault="007D12B1" w:rsidP="007D12B1">
            <w:pPr>
              <w:ind w:left="98" w:right="180"/>
              <w:jc w:val="both"/>
              <w:rPr>
                <w:rFonts w:ascii="Arial" w:hAnsi="Arial" w:cs="Arial"/>
                <w:sz w:val="23"/>
                <w:szCs w:val="23"/>
              </w:rPr>
            </w:pPr>
            <w:r w:rsidRPr="00217EF4">
              <w:rPr>
                <w:rFonts w:ascii="Arial" w:hAnsi="Arial" w:cs="Arial"/>
                <w:sz w:val="23"/>
                <w:szCs w:val="23"/>
              </w:rPr>
              <w:t>Publicação:</w:t>
            </w:r>
          </w:p>
          <w:p w:rsidR="007D12B1" w:rsidRPr="00217EF4" w:rsidRDefault="007D12B1" w:rsidP="007D12B1">
            <w:pPr>
              <w:numPr>
                <w:ilvl w:val="0"/>
                <w:numId w:val="21"/>
              </w:numPr>
              <w:ind w:right="180"/>
              <w:jc w:val="both"/>
              <w:rPr>
                <w:rFonts w:ascii="Arial" w:hAnsi="Arial" w:cs="Arial"/>
                <w:sz w:val="23"/>
                <w:szCs w:val="23"/>
              </w:rPr>
            </w:pPr>
            <w:r w:rsidRPr="00217EF4">
              <w:rPr>
                <w:rFonts w:ascii="Arial" w:hAnsi="Arial" w:cs="Arial"/>
                <w:sz w:val="23"/>
                <w:szCs w:val="23"/>
              </w:rPr>
              <w:t>Extrato Edital – Órgão Oficial</w:t>
            </w:r>
          </w:p>
          <w:p w:rsidR="007D12B1" w:rsidRPr="00217EF4" w:rsidRDefault="007D12B1" w:rsidP="007D12B1">
            <w:pPr>
              <w:numPr>
                <w:ilvl w:val="0"/>
                <w:numId w:val="21"/>
              </w:numPr>
              <w:ind w:right="180"/>
              <w:jc w:val="both"/>
              <w:rPr>
                <w:rFonts w:ascii="Arial" w:hAnsi="Arial" w:cs="Arial"/>
                <w:sz w:val="23"/>
                <w:szCs w:val="23"/>
              </w:rPr>
            </w:pPr>
            <w:r w:rsidRPr="00217EF4">
              <w:rPr>
                <w:rFonts w:ascii="Arial" w:hAnsi="Arial" w:cs="Arial"/>
                <w:sz w:val="23"/>
                <w:szCs w:val="23"/>
              </w:rPr>
              <w:t>Edital.</w:t>
            </w:r>
          </w:p>
        </w:tc>
      </w:tr>
      <w:tr w:rsidR="007D12B1" w:rsidRPr="00C81DE6" w:rsidTr="00217EF4">
        <w:tc>
          <w:tcPr>
            <w:tcW w:w="1921" w:type="dxa"/>
            <w:shd w:val="clear" w:color="auto" w:fill="auto"/>
            <w:tcMar>
              <w:top w:w="28" w:type="dxa"/>
              <w:left w:w="28" w:type="dxa"/>
              <w:bottom w:w="28" w:type="dxa"/>
              <w:right w:w="28" w:type="dxa"/>
            </w:tcMar>
            <w:vAlign w:val="center"/>
          </w:tcPr>
          <w:p w:rsidR="007D12B1" w:rsidRPr="00217EF4" w:rsidRDefault="007D12B1" w:rsidP="007D12B1">
            <w:pPr>
              <w:pStyle w:val="SemEspaamento"/>
              <w:ind w:left="34" w:right="130"/>
              <w:jc w:val="center"/>
              <w:rPr>
                <w:rFonts w:ascii="Arial" w:hAnsi="Arial" w:cs="Arial"/>
                <w:b/>
                <w:dstrike/>
                <w:color w:val="FF0000"/>
                <w:sz w:val="23"/>
                <w:szCs w:val="23"/>
              </w:rPr>
            </w:pPr>
            <w:r w:rsidRPr="00217EF4">
              <w:rPr>
                <w:rFonts w:ascii="Arial" w:hAnsi="Arial" w:cs="Arial"/>
                <w:b/>
                <w:dstrike/>
                <w:color w:val="FF0000"/>
                <w:sz w:val="23"/>
                <w:szCs w:val="23"/>
              </w:rPr>
              <w:t>10/11/2017 à 16/11/2017</w:t>
            </w:r>
          </w:p>
          <w:p w:rsidR="00500D33" w:rsidRPr="00217EF4" w:rsidRDefault="00500D33" w:rsidP="007D12B1">
            <w:pPr>
              <w:pStyle w:val="SemEspaamento"/>
              <w:ind w:left="34" w:right="130"/>
              <w:jc w:val="center"/>
              <w:rPr>
                <w:rFonts w:ascii="Arial" w:hAnsi="Arial" w:cs="Arial"/>
                <w:b/>
                <w:sz w:val="23"/>
                <w:szCs w:val="23"/>
              </w:rPr>
            </w:pPr>
            <w:r w:rsidRPr="00217EF4">
              <w:rPr>
                <w:rFonts w:ascii="Arial" w:hAnsi="Arial" w:cs="Arial"/>
                <w:b/>
                <w:sz w:val="23"/>
                <w:szCs w:val="23"/>
              </w:rPr>
              <w:t>14/11/2017 à 20/11/2017</w:t>
            </w:r>
          </w:p>
        </w:tc>
        <w:tc>
          <w:tcPr>
            <w:tcW w:w="8852" w:type="dxa"/>
            <w:shd w:val="clear" w:color="auto" w:fill="auto"/>
            <w:tcMar>
              <w:top w:w="28" w:type="dxa"/>
              <w:left w:w="28" w:type="dxa"/>
              <w:bottom w:w="28" w:type="dxa"/>
              <w:right w:w="28" w:type="dxa"/>
            </w:tcMar>
            <w:vAlign w:val="center"/>
          </w:tcPr>
          <w:p w:rsidR="007D12B1" w:rsidRPr="00217EF4" w:rsidRDefault="007D12B1" w:rsidP="007D12B1">
            <w:pPr>
              <w:ind w:left="98" w:right="180"/>
              <w:jc w:val="both"/>
              <w:rPr>
                <w:rFonts w:ascii="Arial" w:hAnsi="Arial" w:cs="Arial"/>
                <w:sz w:val="23"/>
                <w:szCs w:val="23"/>
              </w:rPr>
            </w:pPr>
            <w:r w:rsidRPr="00217EF4">
              <w:rPr>
                <w:rFonts w:ascii="Arial" w:hAnsi="Arial" w:cs="Arial"/>
                <w:sz w:val="23"/>
                <w:szCs w:val="23"/>
              </w:rPr>
              <w:t>Período para impugnação das disposições do Edital, através do sistema.</w:t>
            </w:r>
          </w:p>
        </w:tc>
      </w:tr>
      <w:tr w:rsidR="007D12B1" w:rsidRPr="00C81DE6" w:rsidTr="00217EF4">
        <w:tc>
          <w:tcPr>
            <w:tcW w:w="1921" w:type="dxa"/>
            <w:shd w:val="clear" w:color="auto" w:fill="auto"/>
            <w:tcMar>
              <w:top w:w="28" w:type="dxa"/>
              <w:left w:w="28" w:type="dxa"/>
              <w:bottom w:w="28" w:type="dxa"/>
              <w:right w:w="28" w:type="dxa"/>
            </w:tcMar>
            <w:vAlign w:val="center"/>
          </w:tcPr>
          <w:p w:rsidR="00500D33" w:rsidRPr="00217EF4" w:rsidRDefault="00500D33" w:rsidP="00500D33">
            <w:pPr>
              <w:pStyle w:val="SemEspaamento"/>
              <w:ind w:left="34" w:right="130"/>
              <w:jc w:val="center"/>
              <w:rPr>
                <w:rFonts w:ascii="Arial" w:hAnsi="Arial" w:cs="Arial"/>
                <w:b/>
                <w:dstrike/>
                <w:color w:val="FF0000"/>
                <w:sz w:val="23"/>
                <w:szCs w:val="23"/>
              </w:rPr>
            </w:pPr>
            <w:r w:rsidRPr="00217EF4">
              <w:rPr>
                <w:rFonts w:ascii="Arial" w:hAnsi="Arial" w:cs="Arial"/>
                <w:b/>
                <w:dstrike/>
                <w:color w:val="FF0000"/>
                <w:sz w:val="23"/>
                <w:szCs w:val="23"/>
              </w:rPr>
              <w:t>14/11/2017 à</w:t>
            </w:r>
          </w:p>
          <w:p w:rsidR="00500D33" w:rsidRPr="00217EF4" w:rsidRDefault="00500D33" w:rsidP="00500D33">
            <w:pPr>
              <w:pStyle w:val="SemEspaamento"/>
              <w:ind w:left="34" w:right="130"/>
              <w:jc w:val="center"/>
              <w:rPr>
                <w:rFonts w:ascii="Arial" w:hAnsi="Arial" w:cs="Arial"/>
                <w:b/>
                <w:dstrike/>
                <w:color w:val="FF0000"/>
                <w:sz w:val="23"/>
                <w:szCs w:val="23"/>
              </w:rPr>
            </w:pPr>
            <w:r w:rsidRPr="00217EF4">
              <w:rPr>
                <w:rFonts w:ascii="Arial" w:hAnsi="Arial" w:cs="Arial"/>
                <w:b/>
                <w:dstrike/>
                <w:color w:val="FF0000"/>
                <w:sz w:val="23"/>
                <w:szCs w:val="23"/>
              </w:rPr>
              <w:t>11/12/2017</w:t>
            </w:r>
          </w:p>
          <w:p w:rsidR="007D12B1" w:rsidRPr="00217EF4" w:rsidRDefault="007D12B1" w:rsidP="007D12B1">
            <w:pPr>
              <w:pStyle w:val="SemEspaamento"/>
              <w:ind w:left="34" w:right="130"/>
              <w:jc w:val="center"/>
              <w:rPr>
                <w:rFonts w:ascii="Arial" w:hAnsi="Arial" w:cs="Arial"/>
                <w:b/>
                <w:sz w:val="23"/>
                <w:szCs w:val="23"/>
              </w:rPr>
            </w:pPr>
            <w:r w:rsidRPr="00217EF4">
              <w:rPr>
                <w:rFonts w:ascii="Arial" w:hAnsi="Arial" w:cs="Arial"/>
                <w:b/>
                <w:sz w:val="23"/>
                <w:szCs w:val="23"/>
              </w:rPr>
              <w:t>10/11/2017 à</w:t>
            </w:r>
          </w:p>
          <w:p w:rsidR="007D12B1" w:rsidRPr="00217EF4" w:rsidRDefault="007D12B1" w:rsidP="007D12B1">
            <w:pPr>
              <w:pStyle w:val="SemEspaamento"/>
              <w:ind w:left="34" w:right="130"/>
              <w:jc w:val="center"/>
              <w:rPr>
                <w:rFonts w:ascii="Arial" w:hAnsi="Arial" w:cs="Arial"/>
                <w:b/>
                <w:sz w:val="23"/>
                <w:szCs w:val="23"/>
              </w:rPr>
            </w:pPr>
            <w:r w:rsidRPr="00217EF4">
              <w:rPr>
                <w:rFonts w:ascii="Arial" w:hAnsi="Arial" w:cs="Arial"/>
                <w:b/>
                <w:sz w:val="23"/>
                <w:szCs w:val="23"/>
              </w:rPr>
              <w:t>11/12/2017</w:t>
            </w:r>
          </w:p>
        </w:tc>
        <w:tc>
          <w:tcPr>
            <w:tcW w:w="8852" w:type="dxa"/>
            <w:shd w:val="clear" w:color="auto" w:fill="auto"/>
            <w:tcMar>
              <w:top w:w="28" w:type="dxa"/>
              <w:left w:w="28" w:type="dxa"/>
              <w:bottom w:w="28" w:type="dxa"/>
              <w:right w:w="28" w:type="dxa"/>
            </w:tcMar>
            <w:vAlign w:val="center"/>
          </w:tcPr>
          <w:p w:rsidR="007D12B1" w:rsidRPr="00217EF4" w:rsidRDefault="007D12B1" w:rsidP="007D12B1">
            <w:pPr>
              <w:ind w:left="98" w:right="180"/>
              <w:jc w:val="both"/>
              <w:rPr>
                <w:rFonts w:ascii="Arial" w:hAnsi="Arial" w:cs="Arial"/>
                <w:sz w:val="23"/>
                <w:szCs w:val="23"/>
              </w:rPr>
            </w:pPr>
            <w:r w:rsidRPr="00217EF4">
              <w:rPr>
                <w:rFonts w:ascii="Arial" w:hAnsi="Arial" w:cs="Arial"/>
                <w:sz w:val="23"/>
                <w:szCs w:val="23"/>
              </w:rPr>
              <w:t>Período para:</w:t>
            </w:r>
          </w:p>
          <w:p w:rsidR="007D12B1" w:rsidRPr="00217EF4" w:rsidRDefault="007D12B1" w:rsidP="007D12B1">
            <w:pPr>
              <w:numPr>
                <w:ilvl w:val="0"/>
                <w:numId w:val="7"/>
              </w:numPr>
              <w:ind w:left="98" w:right="180" w:firstLine="0"/>
              <w:jc w:val="both"/>
              <w:rPr>
                <w:rFonts w:ascii="Arial" w:hAnsi="Arial" w:cs="Arial"/>
                <w:sz w:val="23"/>
                <w:szCs w:val="23"/>
              </w:rPr>
            </w:pPr>
            <w:r w:rsidRPr="00217EF4">
              <w:rPr>
                <w:rFonts w:ascii="Arial" w:hAnsi="Arial" w:cs="Arial"/>
                <w:sz w:val="23"/>
                <w:szCs w:val="23"/>
              </w:rPr>
              <w:t>Inscrição pela Internet ou posto de atendimento;</w:t>
            </w:r>
          </w:p>
          <w:p w:rsidR="007D12B1" w:rsidRPr="00217EF4" w:rsidRDefault="007D12B1" w:rsidP="007D12B1">
            <w:pPr>
              <w:numPr>
                <w:ilvl w:val="0"/>
                <w:numId w:val="7"/>
              </w:numPr>
              <w:ind w:left="98" w:right="180" w:firstLine="0"/>
              <w:jc w:val="both"/>
              <w:rPr>
                <w:rFonts w:ascii="Arial" w:hAnsi="Arial" w:cs="Arial"/>
                <w:sz w:val="23"/>
                <w:szCs w:val="23"/>
              </w:rPr>
            </w:pPr>
            <w:r w:rsidRPr="00217EF4">
              <w:rPr>
                <w:rFonts w:ascii="Arial" w:hAnsi="Arial" w:cs="Arial"/>
                <w:sz w:val="23"/>
                <w:szCs w:val="23"/>
              </w:rPr>
              <w:t>Emissão e remissão do boleto bancário;</w:t>
            </w:r>
          </w:p>
          <w:p w:rsidR="007D12B1" w:rsidRPr="00217EF4" w:rsidRDefault="007D12B1" w:rsidP="007D12B1">
            <w:pPr>
              <w:numPr>
                <w:ilvl w:val="0"/>
                <w:numId w:val="7"/>
              </w:numPr>
              <w:ind w:left="98" w:right="180" w:firstLine="0"/>
              <w:jc w:val="both"/>
              <w:rPr>
                <w:rFonts w:ascii="Arial" w:hAnsi="Arial" w:cs="Arial"/>
                <w:sz w:val="23"/>
                <w:szCs w:val="23"/>
              </w:rPr>
            </w:pPr>
            <w:r w:rsidRPr="00217EF4">
              <w:rPr>
                <w:rFonts w:ascii="Arial" w:hAnsi="Arial" w:cs="Arial"/>
                <w:sz w:val="23"/>
                <w:szCs w:val="23"/>
              </w:rPr>
              <w:t>Recebimento dos requerimentos para PNE;</w:t>
            </w:r>
          </w:p>
          <w:p w:rsidR="007D12B1" w:rsidRPr="00217EF4" w:rsidRDefault="007D12B1" w:rsidP="007D12B1">
            <w:pPr>
              <w:numPr>
                <w:ilvl w:val="0"/>
                <w:numId w:val="7"/>
              </w:numPr>
              <w:ind w:left="98" w:right="180" w:firstLine="0"/>
              <w:jc w:val="both"/>
              <w:rPr>
                <w:rFonts w:ascii="Arial" w:hAnsi="Arial" w:cs="Arial"/>
                <w:sz w:val="23"/>
                <w:szCs w:val="23"/>
              </w:rPr>
            </w:pPr>
            <w:r w:rsidRPr="00217EF4">
              <w:rPr>
                <w:rFonts w:ascii="Arial" w:hAnsi="Arial" w:cs="Arial"/>
                <w:sz w:val="23"/>
                <w:szCs w:val="23"/>
              </w:rPr>
              <w:t>Atendimento de Necessidades Especiais no Posto de Atendimento;</w:t>
            </w:r>
          </w:p>
          <w:p w:rsidR="00217EF4" w:rsidRPr="00217EF4" w:rsidRDefault="00217EF4" w:rsidP="00217EF4">
            <w:pPr>
              <w:numPr>
                <w:ilvl w:val="0"/>
                <w:numId w:val="7"/>
              </w:numPr>
              <w:ind w:left="98" w:right="180" w:firstLine="0"/>
              <w:jc w:val="both"/>
              <w:rPr>
                <w:rFonts w:ascii="Arial" w:hAnsi="Arial" w:cs="Arial"/>
                <w:sz w:val="23"/>
                <w:szCs w:val="23"/>
              </w:rPr>
            </w:pPr>
            <w:r w:rsidRPr="00217EF4">
              <w:rPr>
                <w:rFonts w:ascii="Arial" w:hAnsi="Arial" w:cs="Arial"/>
                <w:b/>
                <w:sz w:val="23"/>
                <w:szCs w:val="23"/>
              </w:rPr>
              <w:t>Protocolo dos documentos para isenção da Taxa de Inscrição</w:t>
            </w:r>
            <w:r w:rsidRPr="00217EF4">
              <w:rPr>
                <w:rFonts w:ascii="Arial" w:hAnsi="Arial" w:cs="Arial"/>
                <w:b/>
                <w:sz w:val="23"/>
                <w:szCs w:val="23"/>
              </w:rPr>
              <w:t>;</w:t>
            </w:r>
          </w:p>
          <w:p w:rsidR="007D12B1" w:rsidRPr="00217EF4" w:rsidRDefault="00217EF4" w:rsidP="00217EF4">
            <w:pPr>
              <w:numPr>
                <w:ilvl w:val="0"/>
                <w:numId w:val="7"/>
              </w:numPr>
              <w:ind w:left="98" w:right="180" w:firstLine="0"/>
              <w:jc w:val="both"/>
              <w:rPr>
                <w:rFonts w:ascii="Arial" w:hAnsi="Arial" w:cs="Arial"/>
                <w:sz w:val="23"/>
                <w:szCs w:val="23"/>
              </w:rPr>
            </w:pPr>
            <w:r w:rsidRPr="00217EF4">
              <w:rPr>
                <w:rFonts w:ascii="Arial" w:hAnsi="Arial" w:cs="Arial"/>
                <w:b/>
                <w:sz w:val="23"/>
                <w:szCs w:val="23"/>
              </w:rPr>
              <w:t>Solicitação de Devolução da Taxa de Inscrição para candidatos beneficiários da isenção.</w:t>
            </w:r>
          </w:p>
        </w:tc>
      </w:tr>
      <w:tr w:rsidR="007D12B1" w:rsidRPr="00C81DE6" w:rsidTr="00217EF4">
        <w:tc>
          <w:tcPr>
            <w:tcW w:w="1921" w:type="dxa"/>
            <w:shd w:val="clear" w:color="auto" w:fill="auto"/>
            <w:tcMar>
              <w:top w:w="28" w:type="dxa"/>
              <w:left w:w="28" w:type="dxa"/>
              <w:bottom w:w="28" w:type="dxa"/>
              <w:right w:w="28" w:type="dxa"/>
            </w:tcMar>
            <w:vAlign w:val="center"/>
          </w:tcPr>
          <w:p w:rsidR="007D12B1" w:rsidRPr="00217EF4" w:rsidRDefault="007D12B1" w:rsidP="007D12B1">
            <w:pPr>
              <w:pStyle w:val="SemEspaamento"/>
              <w:ind w:left="34" w:right="130"/>
              <w:jc w:val="center"/>
              <w:rPr>
                <w:rFonts w:ascii="Arial" w:hAnsi="Arial" w:cs="Arial"/>
                <w:b/>
                <w:sz w:val="23"/>
                <w:szCs w:val="23"/>
              </w:rPr>
            </w:pPr>
            <w:r w:rsidRPr="00217EF4">
              <w:rPr>
                <w:rFonts w:ascii="Arial" w:hAnsi="Arial" w:cs="Arial"/>
                <w:b/>
                <w:sz w:val="23"/>
                <w:szCs w:val="23"/>
              </w:rPr>
              <w:t>11/12/2017</w:t>
            </w:r>
          </w:p>
        </w:tc>
        <w:tc>
          <w:tcPr>
            <w:tcW w:w="8852" w:type="dxa"/>
            <w:shd w:val="clear" w:color="auto" w:fill="auto"/>
            <w:tcMar>
              <w:top w:w="28" w:type="dxa"/>
              <w:left w:w="28" w:type="dxa"/>
              <w:bottom w:w="28" w:type="dxa"/>
              <w:right w:w="28" w:type="dxa"/>
            </w:tcMar>
            <w:vAlign w:val="center"/>
          </w:tcPr>
          <w:p w:rsidR="007D12B1" w:rsidRPr="00217EF4" w:rsidRDefault="007D12B1" w:rsidP="007D12B1">
            <w:pPr>
              <w:ind w:left="98" w:right="180"/>
              <w:jc w:val="both"/>
              <w:rPr>
                <w:rFonts w:ascii="Arial" w:hAnsi="Arial" w:cs="Arial"/>
                <w:sz w:val="23"/>
                <w:szCs w:val="23"/>
              </w:rPr>
            </w:pPr>
            <w:r w:rsidRPr="00217EF4">
              <w:rPr>
                <w:rFonts w:ascii="Arial" w:hAnsi="Arial" w:cs="Arial"/>
                <w:sz w:val="23"/>
                <w:szCs w:val="23"/>
              </w:rPr>
              <w:t>Data limite para pagamento da Taxa de Inscrição.</w:t>
            </w:r>
          </w:p>
        </w:tc>
      </w:tr>
      <w:tr w:rsidR="007D12B1" w:rsidRPr="00C81DE6" w:rsidTr="00217EF4">
        <w:tc>
          <w:tcPr>
            <w:tcW w:w="1921" w:type="dxa"/>
            <w:shd w:val="clear" w:color="auto" w:fill="auto"/>
            <w:tcMar>
              <w:top w:w="28" w:type="dxa"/>
              <w:left w:w="28" w:type="dxa"/>
              <w:bottom w:w="28" w:type="dxa"/>
              <w:right w:w="28" w:type="dxa"/>
            </w:tcMar>
            <w:vAlign w:val="center"/>
          </w:tcPr>
          <w:p w:rsidR="007D12B1" w:rsidRPr="00217EF4" w:rsidRDefault="007D12B1" w:rsidP="007D12B1">
            <w:pPr>
              <w:pStyle w:val="SemEspaamento"/>
              <w:ind w:left="34" w:right="130"/>
              <w:jc w:val="center"/>
              <w:rPr>
                <w:rFonts w:ascii="Arial" w:hAnsi="Arial" w:cs="Arial"/>
                <w:b/>
                <w:sz w:val="23"/>
                <w:szCs w:val="23"/>
              </w:rPr>
            </w:pPr>
            <w:r w:rsidRPr="00217EF4">
              <w:rPr>
                <w:rFonts w:ascii="Arial" w:hAnsi="Arial" w:cs="Arial"/>
                <w:b/>
                <w:sz w:val="23"/>
                <w:szCs w:val="23"/>
              </w:rPr>
              <w:t>13/12/2017</w:t>
            </w:r>
          </w:p>
        </w:tc>
        <w:tc>
          <w:tcPr>
            <w:tcW w:w="8852" w:type="dxa"/>
            <w:shd w:val="clear" w:color="auto" w:fill="auto"/>
            <w:tcMar>
              <w:top w:w="28" w:type="dxa"/>
              <w:left w:w="28" w:type="dxa"/>
              <w:bottom w:w="28" w:type="dxa"/>
              <w:right w:w="28" w:type="dxa"/>
            </w:tcMar>
            <w:vAlign w:val="center"/>
          </w:tcPr>
          <w:p w:rsidR="007D12B1" w:rsidRPr="00217EF4" w:rsidRDefault="007D12B1" w:rsidP="007D12B1">
            <w:pPr>
              <w:ind w:left="98" w:right="180"/>
              <w:jc w:val="both"/>
              <w:rPr>
                <w:rFonts w:ascii="Arial" w:hAnsi="Arial" w:cs="Arial"/>
                <w:sz w:val="23"/>
                <w:szCs w:val="23"/>
              </w:rPr>
            </w:pPr>
            <w:r w:rsidRPr="00217EF4">
              <w:rPr>
                <w:rFonts w:ascii="Arial" w:hAnsi="Arial" w:cs="Arial"/>
                <w:sz w:val="23"/>
                <w:szCs w:val="23"/>
              </w:rPr>
              <w:t>Publicação:</w:t>
            </w:r>
          </w:p>
          <w:p w:rsidR="007D12B1" w:rsidRPr="00217EF4" w:rsidRDefault="007D12B1" w:rsidP="007D12B1">
            <w:pPr>
              <w:numPr>
                <w:ilvl w:val="0"/>
                <w:numId w:val="7"/>
              </w:numPr>
              <w:ind w:right="180"/>
              <w:jc w:val="both"/>
              <w:rPr>
                <w:rFonts w:ascii="Arial" w:hAnsi="Arial" w:cs="Arial"/>
                <w:sz w:val="23"/>
                <w:szCs w:val="23"/>
              </w:rPr>
            </w:pPr>
            <w:r w:rsidRPr="00217EF4">
              <w:rPr>
                <w:rFonts w:ascii="Arial" w:hAnsi="Arial" w:cs="Arial"/>
                <w:sz w:val="23"/>
                <w:szCs w:val="23"/>
              </w:rPr>
              <w:t>Lista das inscrições deferidas;</w:t>
            </w:r>
          </w:p>
          <w:p w:rsidR="007D12B1" w:rsidRPr="00217EF4" w:rsidRDefault="007D12B1" w:rsidP="007D12B1">
            <w:pPr>
              <w:numPr>
                <w:ilvl w:val="0"/>
                <w:numId w:val="7"/>
              </w:numPr>
              <w:ind w:right="180"/>
              <w:jc w:val="both"/>
              <w:rPr>
                <w:rFonts w:ascii="Arial" w:hAnsi="Arial" w:cs="Arial"/>
                <w:sz w:val="23"/>
                <w:szCs w:val="23"/>
              </w:rPr>
            </w:pPr>
            <w:r w:rsidRPr="00217EF4">
              <w:rPr>
                <w:rFonts w:ascii="Arial" w:hAnsi="Arial" w:cs="Arial"/>
                <w:sz w:val="23"/>
                <w:szCs w:val="23"/>
              </w:rPr>
              <w:t>Relação das inscrições indeferidas com respectivos fundamentos.</w:t>
            </w:r>
          </w:p>
        </w:tc>
      </w:tr>
      <w:tr w:rsidR="007D12B1" w:rsidRPr="00C81DE6" w:rsidTr="00217EF4">
        <w:tc>
          <w:tcPr>
            <w:tcW w:w="1921" w:type="dxa"/>
            <w:shd w:val="clear" w:color="auto" w:fill="auto"/>
            <w:tcMar>
              <w:top w:w="28" w:type="dxa"/>
              <w:left w:w="28" w:type="dxa"/>
              <w:bottom w:w="28" w:type="dxa"/>
              <w:right w:w="28" w:type="dxa"/>
            </w:tcMar>
            <w:vAlign w:val="center"/>
          </w:tcPr>
          <w:p w:rsidR="007D12B1" w:rsidRPr="00217EF4" w:rsidRDefault="007D12B1" w:rsidP="00500D33">
            <w:pPr>
              <w:pStyle w:val="SemEspaamento"/>
              <w:ind w:left="34" w:right="130"/>
              <w:jc w:val="center"/>
              <w:rPr>
                <w:rFonts w:ascii="Arial" w:hAnsi="Arial" w:cs="Arial"/>
                <w:b/>
                <w:sz w:val="23"/>
                <w:szCs w:val="23"/>
              </w:rPr>
            </w:pPr>
            <w:r w:rsidRPr="00217EF4">
              <w:rPr>
                <w:rFonts w:ascii="Arial" w:hAnsi="Arial" w:cs="Arial"/>
                <w:b/>
                <w:sz w:val="23"/>
                <w:szCs w:val="23"/>
              </w:rPr>
              <w:t>14/12/2017 e</w:t>
            </w:r>
          </w:p>
          <w:p w:rsidR="007D12B1" w:rsidRPr="00217EF4" w:rsidRDefault="007D12B1" w:rsidP="00500D33">
            <w:pPr>
              <w:pStyle w:val="SemEspaamento"/>
              <w:ind w:left="34" w:right="130"/>
              <w:jc w:val="center"/>
              <w:rPr>
                <w:rFonts w:ascii="Arial" w:hAnsi="Arial" w:cs="Arial"/>
                <w:b/>
                <w:sz w:val="23"/>
                <w:szCs w:val="23"/>
              </w:rPr>
            </w:pPr>
            <w:r w:rsidRPr="00217EF4">
              <w:rPr>
                <w:rFonts w:ascii="Arial" w:hAnsi="Arial" w:cs="Arial"/>
                <w:b/>
                <w:sz w:val="23"/>
                <w:szCs w:val="23"/>
              </w:rPr>
              <w:t>15/12/2017</w:t>
            </w:r>
          </w:p>
        </w:tc>
        <w:tc>
          <w:tcPr>
            <w:tcW w:w="8852" w:type="dxa"/>
            <w:shd w:val="clear" w:color="auto" w:fill="auto"/>
            <w:tcMar>
              <w:top w:w="28" w:type="dxa"/>
              <w:left w:w="28" w:type="dxa"/>
              <w:bottom w:w="28" w:type="dxa"/>
              <w:right w:w="28" w:type="dxa"/>
            </w:tcMar>
            <w:vAlign w:val="center"/>
          </w:tcPr>
          <w:p w:rsidR="007D12B1" w:rsidRPr="00217EF4" w:rsidRDefault="007D12B1" w:rsidP="007D12B1">
            <w:pPr>
              <w:ind w:left="98" w:right="180"/>
              <w:jc w:val="both"/>
              <w:rPr>
                <w:rFonts w:ascii="Arial" w:hAnsi="Arial" w:cs="Arial"/>
                <w:sz w:val="23"/>
                <w:szCs w:val="23"/>
              </w:rPr>
            </w:pPr>
            <w:r w:rsidRPr="00217EF4">
              <w:rPr>
                <w:rFonts w:ascii="Arial" w:hAnsi="Arial" w:cs="Arial"/>
                <w:sz w:val="23"/>
                <w:szCs w:val="23"/>
              </w:rPr>
              <w:t>Período para interposição de recursos concernente as inscrições indeferidas.</w:t>
            </w:r>
          </w:p>
        </w:tc>
      </w:tr>
      <w:tr w:rsidR="007D12B1" w:rsidRPr="00C81DE6" w:rsidTr="00217EF4">
        <w:tc>
          <w:tcPr>
            <w:tcW w:w="1921" w:type="dxa"/>
            <w:shd w:val="clear" w:color="auto" w:fill="auto"/>
            <w:tcMar>
              <w:top w:w="28" w:type="dxa"/>
              <w:left w:w="28" w:type="dxa"/>
              <w:bottom w:w="28" w:type="dxa"/>
              <w:right w:w="28" w:type="dxa"/>
            </w:tcMar>
            <w:vAlign w:val="center"/>
          </w:tcPr>
          <w:p w:rsidR="007D12B1" w:rsidRPr="00217EF4" w:rsidRDefault="007D12B1" w:rsidP="007D12B1">
            <w:pPr>
              <w:pStyle w:val="SemEspaamento"/>
              <w:ind w:left="34" w:right="130"/>
              <w:jc w:val="center"/>
              <w:rPr>
                <w:rFonts w:ascii="Arial" w:hAnsi="Arial" w:cs="Arial"/>
                <w:b/>
                <w:sz w:val="23"/>
                <w:szCs w:val="23"/>
              </w:rPr>
            </w:pPr>
            <w:r w:rsidRPr="00217EF4">
              <w:rPr>
                <w:rFonts w:ascii="Arial" w:hAnsi="Arial" w:cs="Arial"/>
                <w:b/>
                <w:sz w:val="23"/>
                <w:szCs w:val="23"/>
              </w:rPr>
              <w:t>09/01/2017</w:t>
            </w:r>
          </w:p>
        </w:tc>
        <w:tc>
          <w:tcPr>
            <w:tcW w:w="8852" w:type="dxa"/>
            <w:shd w:val="clear" w:color="auto" w:fill="auto"/>
            <w:tcMar>
              <w:top w:w="28" w:type="dxa"/>
              <w:left w:w="28" w:type="dxa"/>
              <w:bottom w:w="28" w:type="dxa"/>
              <w:right w:w="28" w:type="dxa"/>
            </w:tcMar>
            <w:vAlign w:val="center"/>
          </w:tcPr>
          <w:p w:rsidR="007D12B1" w:rsidRPr="00217EF4" w:rsidRDefault="007D12B1" w:rsidP="007D12B1">
            <w:pPr>
              <w:ind w:left="98" w:right="180"/>
              <w:jc w:val="both"/>
              <w:rPr>
                <w:rFonts w:ascii="Arial" w:hAnsi="Arial" w:cs="Arial"/>
                <w:sz w:val="23"/>
                <w:szCs w:val="23"/>
              </w:rPr>
            </w:pPr>
            <w:r w:rsidRPr="00217EF4">
              <w:rPr>
                <w:rFonts w:ascii="Arial" w:hAnsi="Arial" w:cs="Arial"/>
                <w:sz w:val="23"/>
                <w:szCs w:val="23"/>
              </w:rPr>
              <w:t>Publicação:</w:t>
            </w:r>
          </w:p>
          <w:p w:rsidR="007D12B1" w:rsidRPr="00217EF4" w:rsidRDefault="007D12B1" w:rsidP="007D12B1">
            <w:pPr>
              <w:numPr>
                <w:ilvl w:val="0"/>
                <w:numId w:val="7"/>
              </w:numPr>
              <w:ind w:right="180"/>
              <w:jc w:val="both"/>
              <w:rPr>
                <w:rFonts w:ascii="Arial" w:hAnsi="Arial" w:cs="Arial"/>
                <w:sz w:val="23"/>
                <w:szCs w:val="23"/>
              </w:rPr>
            </w:pPr>
            <w:r w:rsidRPr="00217EF4">
              <w:rPr>
                <w:rFonts w:ascii="Arial" w:hAnsi="Arial" w:cs="Arial"/>
                <w:sz w:val="23"/>
                <w:szCs w:val="23"/>
              </w:rPr>
              <w:t>Extrato Resultado Recursos Administrativos Interpostos;</w:t>
            </w:r>
          </w:p>
          <w:p w:rsidR="007D12B1" w:rsidRPr="00217EF4" w:rsidRDefault="007D12B1" w:rsidP="007D12B1">
            <w:pPr>
              <w:numPr>
                <w:ilvl w:val="0"/>
                <w:numId w:val="7"/>
              </w:numPr>
              <w:ind w:right="180"/>
              <w:jc w:val="both"/>
              <w:rPr>
                <w:rFonts w:ascii="Arial" w:hAnsi="Arial" w:cs="Arial"/>
                <w:sz w:val="23"/>
                <w:szCs w:val="23"/>
              </w:rPr>
            </w:pPr>
            <w:r w:rsidRPr="00217EF4">
              <w:rPr>
                <w:rFonts w:ascii="Arial" w:hAnsi="Arial" w:cs="Arial"/>
                <w:sz w:val="23"/>
                <w:szCs w:val="23"/>
              </w:rPr>
              <w:t>Homologação das inscrições e divulgação do horário e local para realização da Avaliação Escrita Objetiva.</w:t>
            </w:r>
          </w:p>
        </w:tc>
      </w:tr>
      <w:tr w:rsidR="007D12B1" w:rsidRPr="00C81DE6" w:rsidTr="00217EF4">
        <w:tc>
          <w:tcPr>
            <w:tcW w:w="1921" w:type="dxa"/>
            <w:shd w:val="clear" w:color="auto" w:fill="auto"/>
            <w:tcMar>
              <w:top w:w="28" w:type="dxa"/>
              <w:left w:w="28" w:type="dxa"/>
              <w:bottom w:w="28" w:type="dxa"/>
              <w:right w:w="28" w:type="dxa"/>
            </w:tcMar>
            <w:vAlign w:val="center"/>
          </w:tcPr>
          <w:p w:rsidR="007D12B1" w:rsidRPr="00217EF4" w:rsidRDefault="007D12B1" w:rsidP="007D12B1">
            <w:pPr>
              <w:pStyle w:val="SemEspaamento"/>
              <w:ind w:left="34" w:right="130"/>
              <w:jc w:val="center"/>
              <w:rPr>
                <w:rFonts w:ascii="Arial" w:hAnsi="Arial" w:cs="Arial"/>
                <w:b/>
                <w:sz w:val="23"/>
                <w:szCs w:val="23"/>
              </w:rPr>
            </w:pPr>
            <w:r w:rsidRPr="00217EF4">
              <w:rPr>
                <w:rFonts w:ascii="Arial" w:hAnsi="Arial" w:cs="Arial"/>
                <w:b/>
                <w:sz w:val="23"/>
                <w:szCs w:val="23"/>
              </w:rPr>
              <w:t>14/01/2018</w:t>
            </w:r>
          </w:p>
        </w:tc>
        <w:tc>
          <w:tcPr>
            <w:tcW w:w="8852" w:type="dxa"/>
            <w:shd w:val="clear" w:color="auto" w:fill="auto"/>
            <w:tcMar>
              <w:top w:w="28" w:type="dxa"/>
              <w:left w:w="28" w:type="dxa"/>
              <w:bottom w:w="28" w:type="dxa"/>
              <w:right w:w="28" w:type="dxa"/>
            </w:tcMar>
            <w:vAlign w:val="center"/>
          </w:tcPr>
          <w:p w:rsidR="007D12B1" w:rsidRPr="00217EF4" w:rsidRDefault="007D12B1" w:rsidP="00945DDF">
            <w:pPr>
              <w:ind w:left="98" w:right="180"/>
              <w:jc w:val="center"/>
              <w:rPr>
                <w:rFonts w:ascii="Arial" w:hAnsi="Arial" w:cs="Arial"/>
                <w:b/>
                <w:sz w:val="23"/>
                <w:szCs w:val="23"/>
              </w:rPr>
            </w:pPr>
            <w:r w:rsidRPr="00217EF4">
              <w:rPr>
                <w:rFonts w:ascii="Arial" w:hAnsi="Arial" w:cs="Arial"/>
                <w:b/>
                <w:sz w:val="23"/>
                <w:szCs w:val="23"/>
              </w:rPr>
              <w:t>APLICAÇÃO DA AVALIAÇÃO ESCRITA OBJETIVA</w:t>
            </w:r>
          </w:p>
          <w:p w:rsidR="007D12B1" w:rsidRPr="00217EF4" w:rsidRDefault="007D12B1" w:rsidP="00945DDF">
            <w:pPr>
              <w:pStyle w:val="PargrafodaLista"/>
              <w:numPr>
                <w:ilvl w:val="0"/>
                <w:numId w:val="48"/>
              </w:numPr>
              <w:spacing w:after="0" w:line="240" w:lineRule="auto"/>
              <w:ind w:left="424" w:right="181" w:firstLine="0"/>
              <w:jc w:val="center"/>
              <w:rPr>
                <w:rFonts w:ascii="Arial" w:hAnsi="Arial" w:cs="Arial"/>
                <w:b/>
                <w:sz w:val="23"/>
                <w:szCs w:val="23"/>
              </w:rPr>
            </w:pPr>
            <w:r w:rsidRPr="00217EF4">
              <w:rPr>
                <w:rFonts w:ascii="Arial" w:hAnsi="Arial" w:cs="Arial"/>
                <w:b/>
                <w:sz w:val="23"/>
                <w:szCs w:val="23"/>
              </w:rPr>
              <w:t>CARGOS DE NÍVEL MÉDIO – MATUTINO</w:t>
            </w:r>
          </w:p>
          <w:p w:rsidR="007D12B1" w:rsidRPr="00217EF4" w:rsidRDefault="007D12B1" w:rsidP="00945DDF">
            <w:pPr>
              <w:pStyle w:val="PargrafodaLista"/>
              <w:numPr>
                <w:ilvl w:val="0"/>
                <w:numId w:val="48"/>
              </w:numPr>
              <w:spacing w:after="0" w:line="240" w:lineRule="auto"/>
              <w:ind w:left="424" w:right="181" w:firstLine="0"/>
              <w:jc w:val="center"/>
              <w:rPr>
                <w:rFonts w:ascii="Arial" w:hAnsi="Arial" w:cs="Arial"/>
                <w:b/>
                <w:sz w:val="23"/>
                <w:szCs w:val="23"/>
              </w:rPr>
            </w:pPr>
            <w:r w:rsidRPr="00217EF4">
              <w:rPr>
                <w:rFonts w:ascii="Arial" w:hAnsi="Arial" w:cs="Arial"/>
                <w:b/>
                <w:sz w:val="23"/>
                <w:szCs w:val="23"/>
              </w:rPr>
              <w:t>CARGOS DE NÍVEL SUPERIOR - VESPERTINO</w:t>
            </w:r>
          </w:p>
        </w:tc>
      </w:tr>
      <w:tr w:rsidR="0031749D" w:rsidRPr="00C81DE6" w:rsidTr="00217EF4">
        <w:tc>
          <w:tcPr>
            <w:tcW w:w="1921" w:type="dxa"/>
            <w:shd w:val="clear" w:color="auto" w:fill="auto"/>
            <w:tcMar>
              <w:top w:w="28" w:type="dxa"/>
              <w:left w:w="28" w:type="dxa"/>
              <w:bottom w:w="28" w:type="dxa"/>
              <w:right w:w="28" w:type="dxa"/>
            </w:tcMar>
            <w:vAlign w:val="center"/>
          </w:tcPr>
          <w:p w:rsidR="0031749D" w:rsidRPr="00217EF4" w:rsidRDefault="000B37B4" w:rsidP="000B37B4">
            <w:pPr>
              <w:pStyle w:val="SemEspaamento"/>
              <w:ind w:left="34" w:right="130"/>
              <w:jc w:val="center"/>
              <w:rPr>
                <w:rFonts w:ascii="Arial" w:hAnsi="Arial" w:cs="Arial"/>
                <w:b/>
                <w:sz w:val="23"/>
                <w:szCs w:val="23"/>
              </w:rPr>
            </w:pPr>
            <w:r w:rsidRPr="00217EF4">
              <w:rPr>
                <w:rFonts w:ascii="Arial" w:hAnsi="Arial" w:cs="Arial"/>
                <w:b/>
                <w:sz w:val="23"/>
                <w:szCs w:val="23"/>
              </w:rPr>
              <w:t>16</w:t>
            </w:r>
            <w:r w:rsidR="0031749D" w:rsidRPr="00217EF4">
              <w:rPr>
                <w:rFonts w:ascii="Arial" w:hAnsi="Arial" w:cs="Arial"/>
                <w:b/>
                <w:sz w:val="23"/>
                <w:szCs w:val="23"/>
              </w:rPr>
              <w:t>/</w:t>
            </w:r>
            <w:r w:rsidRPr="00217EF4">
              <w:rPr>
                <w:rFonts w:ascii="Arial" w:hAnsi="Arial" w:cs="Arial"/>
                <w:b/>
                <w:sz w:val="23"/>
                <w:szCs w:val="23"/>
              </w:rPr>
              <w:t>01</w:t>
            </w:r>
            <w:r w:rsidR="0031749D" w:rsidRPr="00217EF4">
              <w:rPr>
                <w:rFonts w:ascii="Arial" w:hAnsi="Arial" w:cs="Arial"/>
                <w:b/>
                <w:sz w:val="23"/>
                <w:szCs w:val="23"/>
              </w:rPr>
              <w:t>/201</w:t>
            </w:r>
            <w:r w:rsidRPr="00217EF4">
              <w:rPr>
                <w:rFonts w:ascii="Arial" w:hAnsi="Arial" w:cs="Arial"/>
                <w:b/>
                <w:sz w:val="23"/>
                <w:szCs w:val="23"/>
              </w:rPr>
              <w:t>8</w:t>
            </w:r>
          </w:p>
        </w:tc>
        <w:tc>
          <w:tcPr>
            <w:tcW w:w="8852" w:type="dxa"/>
            <w:shd w:val="clear" w:color="auto" w:fill="auto"/>
            <w:tcMar>
              <w:top w:w="28" w:type="dxa"/>
              <w:left w:w="28" w:type="dxa"/>
              <w:bottom w:w="28" w:type="dxa"/>
              <w:right w:w="28" w:type="dxa"/>
            </w:tcMar>
            <w:vAlign w:val="center"/>
          </w:tcPr>
          <w:p w:rsidR="0031749D" w:rsidRPr="00217EF4" w:rsidRDefault="0031749D" w:rsidP="0031749D">
            <w:pPr>
              <w:ind w:left="98" w:right="180"/>
              <w:jc w:val="both"/>
              <w:rPr>
                <w:rFonts w:ascii="Arial" w:hAnsi="Arial" w:cs="Arial"/>
                <w:sz w:val="23"/>
                <w:szCs w:val="23"/>
              </w:rPr>
            </w:pPr>
            <w:r w:rsidRPr="00217EF4">
              <w:rPr>
                <w:rFonts w:ascii="Arial" w:hAnsi="Arial" w:cs="Arial"/>
                <w:sz w:val="23"/>
                <w:szCs w:val="23"/>
              </w:rPr>
              <w:t>Divulgação do Gabarito Preliminar e do caderno da Avaliação Escrita Objetiva aplicado.</w:t>
            </w:r>
          </w:p>
        </w:tc>
      </w:tr>
      <w:tr w:rsidR="0031749D" w:rsidRPr="00C81DE6" w:rsidTr="00217EF4">
        <w:trPr>
          <w:trHeight w:val="620"/>
        </w:trPr>
        <w:tc>
          <w:tcPr>
            <w:tcW w:w="1921" w:type="dxa"/>
            <w:shd w:val="clear" w:color="auto" w:fill="auto"/>
            <w:tcMar>
              <w:top w:w="28" w:type="dxa"/>
              <w:left w:w="28" w:type="dxa"/>
              <w:bottom w:w="28" w:type="dxa"/>
              <w:right w:w="28" w:type="dxa"/>
            </w:tcMar>
            <w:vAlign w:val="center"/>
          </w:tcPr>
          <w:p w:rsidR="0031749D" w:rsidRPr="00217EF4" w:rsidRDefault="000B37B4" w:rsidP="0031749D">
            <w:pPr>
              <w:pStyle w:val="SemEspaamento"/>
              <w:ind w:left="34" w:right="130"/>
              <w:jc w:val="center"/>
              <w:rPr>
                <w:rFonts w:ascii="Arial" w:hAnsi="Arial" w:cs="Arial"/>
                <w:b/>
                <w:sz w:val="23"/>
                <w:szCs w:val="23"/>
              </w:rPr>
            </w:pPr>
            <w:r w:rsidRPr="00217EF4">
              <w:rPr>
                <w:rFonts w:ascii="Arial" w:hAnsi="Arial" w:cs="Arial"/>
                <w:b/>
                <w:sz w:val="23"/>
                <w:szCs w:val="23"/>
              </w:rPr>
              <w:t>17</w:t>
            </w:r>
            <w:r w:rsidR="0031749D" w:rsidRPr="00217EF4">
              <w:rPr>
                <w:rFonts w:ascii="Arial" w:hAnsi="Arial" w:cs="Arial"/>
                <w:b/>
                <w:sz w:val="23"/>
                <w:szCs w:val="23"/>
              </w:rPr>
              <w:t>/</w:t>
            </w:r>
            <w:r w:rsidRPr="00217EF4">
              <w:rPr>
                <w:rFonts w:ascii="Arial" w:hAnsi="Arial" w:cs="Arial"/>
                <w:b/>
                <w:sz w:val="23"/>
                <w:szCs w:val="23"/>
              </w:rPr>
              <w:t>01</w:t>
            </w:r>
            <w:r w:rsidR="0031749D" w:rsidRPr="00217EF4">
              <w:rPr>
                <w:rFonts w:ascii="Arial" w:hAnsi="Arial" w:cs="Arial"/>
                <w:b/>
                <w:sz w:val="23"/>
                <w:szCs w:val="23"/>
              </w:rPr>
              <w:t>/201</w:t>
            </w:r>
            <w:r w:rsidRPr="00217EF4">
              <w:rPr>
                <w:rFonts w:ascii="Arial" w:hAnsi="Arial" w:cs="Arial"/>
                <w:b/>
                <w:sz w:val="23"/>
                <w:szCs w:val="23"/>
              </w:rPr>
              <w:t>8</w:t>
            </w:r>
            <w:r w:rsidR="0031749D" w:rsidRPr="00217EF4">
              <w:rPr>
                <w:rFonts w:ascii="Arial" w:hAnsi="Arial" w:cs="Arial"/>
                <w:b/>
                <w:sz w:val="23"/>
                <w:szCs w:val="23"/>
              </w:rPr>
              <w:t xml:space="preserve"> e</w:t>
            </w:r>
          </w:p>
          <w:p w:rsidR="0031749D" w:rsidRPr="00217EF4" w:rsidRDefault="000B37B4" w:rsidP="000B37B4">
            <w:pPr>
              <w:pStyle w:val="SemEspaamento"/>
              <w:ind w:left="34" w:right="130"/>
              <w:jc w:val="center"/>
              <w:rPr>
                <w:rFonts w:ascii="Arial" w:hAnsi="Arial" w:cs="Arial"/>
                <w:b/>
                <w:sz w:val="23"/>
                <w:szCs w:val="23"/>
              </w:rPr>
            </w:pPr>
            <w:r w:rsidRPr="00217EF4">
              <w:rPr>
                <w:rFonts w:ascii="Arial" w:hAnsi="Arial" w:cs="Arial"/>
                <w:b/>
                <w:sz w:val="23"/>
                <w:szCs w:val="23"/>
              </w:rPr>
              <w:t>18</w:t>
            </w:r>
            <w:r w:rsidR="0031749D" w:rsidRPr="00217EF4">
              <w:rPr>
                <w:rFonts w:ascii="Arial" w:hAnsi="Arial" w:cs="Arial"/>
                <w:b/>
                <w:sz w:val="23"/>
                <w:szCs w:val="23"/>
              </w:rPr>
              <w:t>/</w:t>
            </w:r>
            <w:r w:rsidRPr="00217EF4">
              <w:rPr>
                <w:rFonts w:ascii="Arial" w:hAnsi="Arial" w:cs="Arial"/>
                <w:b/>
                <w:sz w:val="23"/>
                <w:szCs w:val="23"/>
              </w:rPr>
              <w:t>01</w:t>
            </w:r>
            <w:r w:rsidR="0031749D" w:rsidRPr="00217EF4">
              <w:rPr>
                <w:rFonts w:ascii="Arial" w:hAnsi="Arial" w:cs="Arial"/>
                <w:b/>
                <w:sz w:val="23"/>
                <w:szCs w:val="23"/>
              </w:rPr>
              <w:t>/201</w:t>
            </w:r>
            <w:r w:rsidRPr="00217EF4">
              <w:rPr>
                <w:rFonts w:ascii="Arial" w:hAnsi="Arial" w:cs="Arial"/>
                <w:b/>
                <w:sz w:val="23"/>
                <w:szCs w:val="23"/>
              </w:rPr>
              <w:t>8</w:t>
            </w:r>
          </w:p>
        </w:tc>
        <w:tc>
          <w:tcPr>
            <w:tcW w:w="8852" w:type="dxa"/>
            <w:shd w:val="clear" w:color="auto" w:fill="auto"/>
            <w:tcMar>
              <w:top w:w="28" w:type="dxa"/>
              <w:left w:w="28" w:type="dxa"/>
              <w:bottom w:w="28" w:type="dxa"/>
              <w:right w:w="28" w:type="dxa"/>
            </w:tcMar>
            <w:vAlign w:val="center"/>
          </w:tcPr>
          <w:p w:rsidR="0031749D" w:rsidRPr="00217EF4" w:rsidRDefault="0031749D" w:rsidP="0031749D">
            <w:pPr>
              <w:ind w:left="98" w:right="180"/>
              <w:jc w:val="both"/>
              <w:rPr>
                <w:rFonts w:ascii="Arial" w:hAnsi="Arial" w:cs="Arial"/>
                <w:sz w:val="23"/>
                <w:szCs w:val="23"/>
              </w:rPr>
            </w:pPr>
            <w:r w:rsidRPr="00217EF4">
              <w:rPr>
                <w:rFonts w:ascii="Arial" w:hAnsi="Arial" w:cs="Arial"/>
                <w:sz w:val="23"/>
                <w:szCs w:val="23"/>
              </w:rPr>
              <w:t>Período para interposição de Recursos Administrativos concernente às questões e ao Gabarito Preliminar da Avaliação Escrita Objetiva.</w:t>
            </w:r>
          </w:p>
        </w:tc>
      </w:tr>
      <w:tr w:rsidR="0031749D" w:rsidRPr="00C81DE6" w:rsidTr="00217EF4">
        <w:tc>
          <w:tcPr>
            <w:tcW w:w="1921" w:type="dxa"/>
            <w:shd w:val="clear" w:color="auto" w:fill="auto"/>
            <w:tcMar>
              <w:top w:w="28" w:type="dxa"/>
              <w:left w:w="28" w:type="dxa"/>
              <w:bottom w:w="28" w:type="dxa"/>
              <w:right w:w="28" w:type="dxa"/>
            </w:tcMar>
            <w:vAlign w:val="center"/>
          </w:tcPr>
          <w:p w:rsidR="0031749D" w:rsidRPr="00217EF4" w:rsidRDefault="000B37B4" w:rsidP="000B37B4">
            <w:pPr>
              <w:pStyle w:val="SemEspaamento"/>
              <w:ind w:left="34" w:right="130"/>
              <w:jc w:val="center"/>
              <w:rPr>
                <w:rFonts w:ascii="Arial" w:hAnsi="Arial" w:cs="Arial"/>
                <w:b/>
                <w:sz w:val="23"/>
                <w:szCs w:val="23"/>
              </w:rPr>
            </w:pPr>
            <w:r w:rsidRPr="00217EF4">
              <w:rPr>
                <w:rFonts w:ascii="Arial" w:hAnsi="Arial" w:cs="Arial"/>
                <w:b/>
                <w:sz w:val="23"/>
                <w:szCs w:val="23"/>
              </w:rPr>
              <w:t>07</w:t>
            </w:r>
            <w:r w:rsidR="0031749D" w:rsidRPr="00217EF4">
              <w:rPr>
                <w:rFonts w:ascii="Arial" w:hAnsi="Arial" w:cs="Arial"/>
                <w:b/>
                <w:sz w:val="23"/>
                <w:szCs w:val="23"/>
              </w:rPr>
              <w:t>/</w:t>
            </w:r>
            <w:r w:rsidR="001902F9" w:rsidRPr="00217EF4">
              <w:rPr>
                <w:rFonts w:ascii="Arial" w:hAnsi="Arial" w:cs="Arial"/>
                <w:b/>
                <w:sz w:val="23"/>
                <w:szCs w:val="23"/>
              </w:rPr>
              <w:t>0</w:t>
            </w:r>
            <w:r w:rsidRPr="00217EF4">
              <w:rPr>
                <w:rFonts w:ascii="Arial" w:hAnsi="Arial" w:cs="Arial"/>
                <w:b/>
                <w:sz w:val="23"/>
                <w:szCs w:val="23"/>
              </w:rPr>
              <w:t>2</w:t>
            </w:r>
            <w:r w:rsidR="0031749D" w:rsidRPr="00217EF4">
              <w:rPr>
                <w:rFonts w:ascii="Arial" w:hAnsi="Arial" w:cs="Arial"/>
                <w:b/>
                <w:sz w:val="23"/>
                <w:szCs w:val="23"/>
              </w:rPr>
              <w:t>/201</w:t>
            </w:r>
            <w:r w:rsidR="001902F9" w:rsidRPr="00217EF4">
              <w:rPr>
                <w:rFonts w:ascii="Arial" w:hAnsi="Arial" w:cs="Arial"/>
                <w:b/>
                <w:sz w:val="23"/>
                <w:szCs w:val="23"/>
              </w:rPr>
              <w:t>8</w:t>
            </w:r>
          </w:p>
        </w:tc>
        <w:tc>
          <w:tcPr>
            <w:tcW w:w="8852" w:type="dxa"/>
            <w:shd w:val="clear" w:color="auto" w:fill="auto"/>
            <w:tcMar>
              <w:top w:w="28" w:type="dxa"/>
              <w:left w:w="28" w:type="dxa"/>
              <w:bottom w:w="28" w:type="dxa"/>
              <w:right w:w="28" w:type="dxa"/>
            </w:tcMar>
            <w:vAlign w:val="center"/>
          </w:tcPr>
          <w:p w:rsidR="0031749D" w:rsidRPr="00217EF4" w:rsidRDefault="0031749D" w:rsidP="0031749D">
            <w:pPr>
              <w:ind w:left="98" w:right="180"/>
              <w:jc w:val="both"/>
              <w:rPr>
                <w:rFonts w:ascii="Arial" w:hAnsi="Arial" w:cs="Arial"/>
                <w:sz w:val="23"/>
                <w:szCs w:val="23"/>
              </w:rPr>
            </w:pPr>
            <w:r w:rsidRPr="00217EF4">
              <w:rPr>
                <w:rFonts w:ascii="Arial" w:hAnsi="Arial" w:cs="Arial"/>
                <w:sz w:val="23"/>
                <w:szCs w:val="23"/>
              </w:rPr>
              <w:t>Publicação:</w:t>
            </w:r>
          </w:p>
          <w:p w:rsidR="0031749D" w:rsidRPr="00217EF4" w:rsidRDefault="0031749D" w:rsidP="0031749D">
            <w:pPr>
              <w:numPr>
                <w:ilvl w:val="0"/>
                <w:numId w:val="7"/>
              </w:numPr>
              <w:ind w:right="180"/>
              <w:jc w:val="both"/>
              <w:rPr>
                <w:rFonts w:ascii="Arial" w:hAnsi="Arial" w:cs="Arial"/>
                <w:sz w:val="23"/>
                <w:szCs w:val="23"/>
              </w:rPr>
            </w:pPr>
            <w:r w:rsidRPr="00217EF4">
              <w:rPr>
                <w:rFonts w:ascii="Arial" w:hAnsi="Arial" w:cs="Arial"/>
                <w:sz w:val="23"/>
                <w:szCs w:val="23"/>
              </w:rPr>
              <w:t>Extrato Resultado Recursos Administrativos Interpostos;</w:t>
            </w:r>
          </w:p>
          <w:p w:rsidR="0031749D" w:rsidRPr="00217EF4" w:rsidRDefault="0031749D" w:rsidP="0031749D">
            <w:pPr>
              <w:numPr>
                <w:ilvl w:val="0"/>
                <w:numId w:val="7"/>
              </w:numPr>
              <w:ind w:right="180"/>
              <w:jc w:val="both"/>
              <w:rPr>
                <w:rFonts w:ascii="Arial" w:hAnsi="Arial" w:cs="Arial"/>
                <w:sz w:val="23"/>
                <w:szCs w:val="23"/>
              </w:rPr>
            </w:pPr>
            <w:r w:rsidRPr="00217EF4">
              <w:rPr>
                <w:rFonts w:ascii="Arial" w:hAnsi="Arial" w:cs="Arial"/>
                <w:sz w:val="23"/>
                <w:szCs w:val="23"/>
              </w:rPr>
              <w:t>Resultado Preliminar da Avaliação Escrita Objetiva.</w:t>
            </w:r>
          </w:p>
        </w:tc>
      </w:tr>
      <w:tr w:rsidR="0031749D" w:rsidRPr="00C81DE6" w:rsidTr="00217EF4">
        <w:tc>
          <w:tcPr>
            <w:tcW w:w="1921" w:type="dxa"/>
            <w:shd w:val="clear" w:color="auto" w:fill="auto"/>
            <w:tcMar>
              <w:top w:w="28" w:type="dxa"/>
              <w:left w:w="28" w:type="dxa"/>
              <w:bottom w:w="28" w:type="dxa"/>
              <w:right w:w="28" w:type="dxa"/>
            </w:tcMar>
            <w:vAlign w:val="center"/>
          </w:tcPr>
          <w:p w:rsidR="0031749D" w:rsidRPr="00217EF4" w:rsidRDefault="000B37B4" w:rsidP="0031749D">
            <w:pPr>
              <w:pStyle w:val="SemEspaamento"/>
              <w:ind w:left="34" w:right="130"/>
              <w:jc w:val="center"/>
              <w:rPr>
                <w:rFonts w:ascii="Arial" w:hAnsi="Arial" w:cs="Arial"/>
                <w:b/>
                <w:sz w:val="23"/>
                <w:szCs w:val="23"/>
              </w:rPr>
            </w:pPr>
            <w:r w:rsidRPr="00217EF4">
              <w:rPr>
                <w:rFonts w:ascii="Arial" w:hAnsi="Arial" w:cs="Arial"/>
                <w:b/>
                <w:sz w:val="23"/>
                <w:szCs w:val="23"/>
              </w:rPr>
              <w:t>08</w:t>
            </w:r>
            <w:r w:rsidR="0031749D" w:rsidRPr="00217EF4">
              <w:rPr>
                <w:rFonts w:ascii="Arial" w:hAnsi="Arial" w:cs="Arial"/>
                <w:b/>
                <w:sz w:val="23"/>
                <w:szCs w:val="23"/>
              </w:rPr>
              <w:t>/</w:t>
            </w:r>
            <w:r w:rsidR="001902F9" w:rsidRPr="00217EF4">
              <w:rPr>
                <w:rFonts w:ascii="Arial" w:hAnsi="Arial" w:cs="Arial"/>
                <w:b/>
                <w:sz w:val="23"/>
                <w:szCs w:val="23"/>
              </w:rPr>
              <w:t>0</w:t>
            </w:r>
            <w:r w:rsidRPr="00217EF4">
              <w:rPr>
                <w:rFonts w:ascii="Arial" w:hAnsi="Arial" w:cs="Arial"/>
                <w:b/>
                <w:sz w:val="23"/>
                <w:szCs w:val="23"/>
              </w:rPr>
              <w:t>2</w:t>
            </w:r>
            <w:r w:rsidR="0031749D" w:rsidRPr="00217EF4">
              <w:rPr>
                <w:rFonts w:ascii="Arial" w:hAnsi="Arial" w:cs="Arial"/>
                <w:b/>
                <w:sz w:val="23"/>
                <w:szCs w:val="23"/>
              </w:rPr>
              <w:t>/201</w:t>
            </w:r>
            <w:r w:rsidR="001902F9" w:rsidRPr="00217EF4">
              <w:rPr>
                <w:rFonts w:ascii="Arial" w:hAnsi="Arial" w:cs="Arial"/>
                <w:b/>
                <w:sz w:val="23"/>
                <w:szCs w:val="23"/>
              </w:rPr>
              <w:t>8</w:t>
            </w:r>
            <w:r w:rsidR="0031749D" w:rsidRPr="00217EF4">
              <w:rPr>
                <w:rFonts w:ascii="Arial" w:hAnsi="Arial" w:cs="Arial"/>
                <w:b/>
                <w:sz w:val="23"/>
                <w:szCs w:val="23"/>
              </w:rPr>
              <w:t xml:space="preserve"> </w:t>
            </w:r>
            <w:r w:rsidR="001902F9" w:rsidRPr="00217EF4">
              <w:rPr>
                <w:rFonts w:ascii="Arial" w:hAnsi="Arial" w:cs="Arial"/>
                <w:b/>
                <w:sz w:val="23"/>
                <w:szCs w:val="23"/>
              </w:rPr>
              <w:t>e</w:t>
            </w:r>
          </w:p>
          <w:p w:rsidR="0031749D" w:rsidRPr="00217EF4" w:rsidRDefault="000B37B4" w:rsidP="000B37B4">
            <w:pPr>
              <w:pStyle w:val="SemEspaamento"/>
              <w:ind w:left="34" w:right="130"/>
              <w:jc w:val="center"/>
              <w:rPr>
                <w:rFonts w:ascii="Arial" w:hAnsi="Arial" w:cs="Arial"/>
                <w:b/>
                <w:sz w:val="23"/>
                <w:szCs w:val="23"/>
              </w:rPr>
            </w:pPr>
            <w:r w:rsidRPr="00217EF4">
              <w:rPr>
                <w:rFonts w:ascii="Arial" w:hAnsi="Arial" w:cs="Arial"/>
                <w:b/>
                <w:sz w:val="23"/>
                <w:szCs w:val="23"/>
              </w:rPr>
              <w:t>09</w:t>
            </w:r>
            <w:r w:rsidR="0031749D" w:rsidRPr="00217EF4">
              <w:rPr>
                <w:rFonts w:ascii="Arial" w:hAnsi="Arial" w:cs="Arial"/>
                <w:b/>
                <w:sz w:val="23"/>
                <w:szCs w:val="23"/>
              </w:rPr>
              <w:t>/0</w:t>
            </w:r>
            <w:r w:rsidRPr="00217EF4">
              <w:rPr>
                <w:rFonts w:ascii="Arial" w:hAnsi="Arial" w:cs="Arial"/>
                <w:b/>
                <w:sz w:val="23"/>
                <w:szCs w:val="23"/>
              </w:rPr>
              <w:t>2</w:t>
            </w:r>
            <w:r w:rsidR="0031749D" w:rsidRPr="00217EF4">
              <w:rPr>
                <w:rFonts w:ascii="Arial" w:hAnsi="Arial" w:cs="Arial"/>
                <w:b/>
                <w:sz w:val="23"/>
                <w:szCs w:val="23"/>
              </w:rPr>
              <w:t>/201</w:t>
            </w:r>
            <w:r w:rsidR="001902F9" w:rsidRPr="00217EF4">
              <w:rPr>
                <w:rFonts w:ascii="Arial" w:hAnsi="Arial" w:cs="Arial"/>
                <w:b/>
                <w:sz w:val="23"/>
                <w:szCs w:val="23"/>
              </w:rPr>
              <w:t>8</w:t>
            </w:r>
          </w:p>
        </w:tc>
        <w:tc>
          <w:tcPr>
            <w:tcW w:w="8852" w:type="dxa"/>
            <w:shd w:val="clear" w:color="auto" w:fill="auto"/>
            <w:tcMar>
              <w:top w:w="28" w:type="dxa"/>
              <w:left w:w="28" w:type="dxa"/>
              <w:bottom w:w="28" w:type="dxa"/>
              <w:right w:w="28" w:type="dxa"/>
            </w:tcMar>
            <w:vAlign w:val="center"/>
          </w:tcPr>
          <w:p w:rsidR="0031749D" w:rsidRPr="00217EF4" w:rsidRDefault="0031749D" w:rsidP="0031749D">
            <w:pPr>
              <w:ind w:left="98" w:right="180"/>
              <w:jc w:val="both"/>
              <w:rPr>
                <w:rFonts w:ascii="Arial" w:hAnsi="Arial" w:cs="Arial"/>
                <w:sz w:val="23"/>
                <w:szCs w:val="23"/>
              </w:rPr>
            </w:pPr>
            <w:r w:rsidRPr="00217EF4">
              <w:rPr>
                <w:rFonts w:ascii="Arial" w:hAnsi="Arial" w:cs="Arial"/>
                <w:sz w:val="23"/>
                <w:szCs w:val="23"/>
              </w:rPr>
              <w:t>Período para interposição de recursos concernente ao Resultado Preliminar da Avaliação Escrita Objetiva.</w:t>
            </w:r>
          </w:p>
        </w:tc>
      </w:tr>
      <w:tr w:rsidR="00666858" w:rsidRPr="00C81DE6" w:rsidTr="00217EF4">
        <w:tc>
          <w:tcPr>
            <w:tcW w:w="1921" w:type="dxa"/>
            <w:shd w:val="clear" w:color="auto" w:fill="auto"/>
            <w:tcMar>
              <w:top w:w="28" w:type="dxa"/>
              <w:left w:w="28" w:type="dxa"/>
              <w:bottom w:w="28" w:type="dxa"/>
              <w:right w:w="28" w:type="dxa"/>
            </w:tcMar>
            <w:vAlign w:val="center"/>
          </w:tcPr>
          <w:p w:rsidR="00BC4A9A" w:rsidRPr="00217EF4" w:rsidRDefault="00BC4A9A" w:rsidP="00BC4A9A">
            <w:pPr>
              <w:pStyle w:val="SemEspaamento"/>
              <w:ind w:left="34" w:right="130"/>
              <w:jc w:val="center"/>
              <w:rPr>
                <w:rFonts w:ascii="Arial" w:hAnsi="Arial" w:cs="Arial"/>
                <w:b/>
                <w:sz w:val="23"/>
                <w:szCs w:val="23"/>
              </w:rPr>
            </w:pPr>
          </w:p>
          <w:p w:rsidR="00666858" w:rsidRPr="00217EF4" w:rsidRDefault="000B37B4" w:rsidP="001902F9">
            <w:pPr>
              <w:pStyle w:val="SemEspaamento"/>
              <w:ind w:left="34" w:right="130"/>
              <w:jc w:val="center"/>
              <w:rPr>
                <w:rFonts w:ascii="Arial" w:hAnsi="Arial" w:cs="Arial"/>
                <w:b/>
                <w:sz w:val="23"/>
                <w:szCs w:val="23"/>
              </w:rPr>
            </w:pPr>
            <w:r w:rsidRPr="00217EF4">
              <w:rPr>
                <w:rFonts w:ascii="Arial" w:hAnsi="Arial" w:cs="Arial"/>
                <w:b/>
                <w:sz w:val="23"/>
                <w:szCs w:val="23"/>
              </w:rPr>
              <w:t>28</w:t>
            </w:r>
            <w:r w:rsidR="00666858" w:rsidRPr="00217EF4">
              <w:rPr>
                <w:rFonts w:ascii="Arial" w:hAnsi="Arial" w:cs="Arial"/>
                <w:b/>
                <w:sz w:val="23"/>
                <w:szCs w:val="23"/>
              </w:rPr>
              <w:t>/</w:t>
            </w:r>
            <w:r w:rsidR="00BC4A9A" w:rsidRPr="00217EF4">
              <w:rPr>
                <w:rFonts w:ascii="Arial" w:hAnsi="Arial" w:cs="Arial"/>
                <w:b/>
                <w:sz w:val="23"/>
                <w:szCs w:val="23"/>
              </w:rPr>
              <w:t>0</w:t>
            </w:r>
            <w:r w:rsidR="001902F9" w:rsidRPr="00217EF4">
              <w:rPr>
                <w:rFonts w:ascii="Arial" w:hAnsi="Arial" w:cs="Arial"/>
                <w:b/>
                <w:sz w:val="23"/>
                <w:szCs w:val="23"/>
              </w:rPr>
              <w:t>2</w:t>
            </w:r>
            <w:r w:rsidR="00666858" w:rsidRPr="00217EF4">
              <w:rPr>
                <w:rFonts w:ascii="Arial" w:hAnsi="Arial" w:cs="Arial"/>
                <w:b/>
                <w:sz w:val="23"/>
                <w:szCs w:val="23"/>
              </w:rPr>
              <w:t>/201</w:t>
            </w:r>
            <w:r w:rsidR="001902F9" w:rsidRPr="00217EF4">
              <w:rPr>
                <w:rFonts w:ascii="Arial" w:hAnsi="Arial" w:cs="Arial"/>
                <w:b/>
                <w:sz w:val="23"/>
                <w:szCs w:val="23"/>
              </w:rPr>
              <w:t>8</w:t>
            </w:r>
          </w:p>
        </w:tc>
        <w:tc>
          <w:tcPr>
            <w:tcW w:w="8852" w:type="dxa"/>
            <w:shd w:val="clear" w:color="auto" w:fill="auto"/>
            <w:tcMar>
              <w:top w:w="28" w:type="dxa"/>
              <w:left w:w="28" w:type="dxa"/>
              <w:bottom w:w="28" w:type="dxa"/>
              <w:right w:w="28" w:type="dxa"/>
            </w:tcMar>
            <w:vAlign w:val="center"/>
          </w:tcPr>
          <w:p w:rsidR="00666858" w:rsidRPr="00217EF4" w:rsidRDefault="00666858" w:rsidP="00666858">
            <w:pPr>
              <w:ind w:left="98" w:right="180"/>
              <w:jc w:val="both"/>
              <w:rPr>
                <w:rFonts w:ascii="Arial" w:hAnsi="Arial" w:cs="Arial"/>
                <w:sz w:val="23"/>
                <w:szCs w:val="23"/>
              </w:rPr>
            </w:pPr>
            <w:r w:rsidRPr="00217EF4">
              <w:rPr>
                <w:rFonts w:ascii="Arial" w:hAnsi="Arial" w:cs="Arial"/>
                <w:sz w:val="23"/>
                <w:szCs w:val="23"/>
              </w:rPr>
              <w:t>Publicação:</w:t>
            </w:r>
          </w:p>
          <w:p w:rsidR="00666858" w:rsidRPr="00217EF4" w:rsidRDefault="00666858" w:rsidP="00666858">
            <w:pPr>
              <w:numPr>
                <w:ilvl w:val="0"/>
                <w:numId w:val="7"/>
              </w:numPr>
              <w:ind w:right="180"/>
              <w:jc w:val="both"/>
              <w:rPr>
                <w:rFonts w:ascii="Arial" w:hAnsi="Arial" w:cs="Arial"/>
                <w:b/>
                <w:sz w:val="23"/>
                <w:szCs w:val="23"/>
              </w:rPr>
            </w:pPr>
            <w:r w:rsidRPr="00217EF4">
              <w:rPr>
                <w:rFonts w:ascii="Arial" w:hAnsi="Arial" w:cs="Arial"/>
                <w:sz w:val="23"/>
                <w:szCs w:val="23"/>
              </w:rPr>
              <w:t>Extrato Resultado Recursos Administrativos Interpostos;</w:t>
            </w:r>
          </w:p>
          <w:p w:rsidR="00666858" w:rsidRPr="00217EF4" w:rsidRDefault="00666858" w:rsidP="00666858">
            <w:pPr>
              <w:numPr>
                <w:ilvl w:val="0"/>
                <w:numId w:val="7"/>
              </w:numPr>
              <w:ind w:right="180"/>
              <w:jc w:val="both"/>
              <w:rPr>
                <w:rFonts w:ascii="Arial" w:hAnsi="Arial" w:cs="Arial"/>
                <w:b/>
                <w:sz w:val="23"/>
                <w:szCs w:val="23"/>
              </w:rPr>
            </w:pPr>
            <w:r w:rsidRPr="00217EF4">
              <w:rPr>
                <w:rFonts w:ascii="Arial" w:hAnsi="Arial" w:cs="Arial"/>
                <w:sz w:val="23"/>
                <w:szCs w:val="23"/>
              </w:rPr>
              <w:t>Resultado Final do Concurso Público;</w:t>
            </w:r>
          </w:p>
          <w:p w:rsidR="00666858" w:rsidRPr="00217EF4" w:rsidRDefault="00666858" w:rsidP="00666858">
            <w:pPr>
              <w:numPr>
                <w:ilvl w:val="0"/>
                <w:numId w:val="7"/>
              </w:numPr>
              <w:ind w:right="180"/>
              <w:jc w:val="both"/>
              <w:rPr>
                <w:rFonts w:ascii="Arial" w:hAnsi="Arial" w:cs="Arial"/>
                <w:b/>
                <w:sz w:val="23"/>
                <w:szCs w:val="23"/>
              </w:rPr>
            </w:pPr>
            <w:r w:rsidRPr="00217EF4">
              <w:rPr>
                <w:rFonts w:ascii="Arial" w:hAnsi="Arial" w:cs="Arial"/>
                <w:sz w:val="23"/>
                <w:szCs w:val="23"/>
              </w:rPr>
              <w:t>Homologação do Concurso Público.</w:t>
            </w:r>
          </w:p>
        </w:tc>
      </w:tr>
    </w:tbl>
    <w:p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rsidR="0032151D" w:rsidRDefault="0032151D" w:rsidP="00AD4A83">
      <w:pPr>
        <w:jc w:val="center"/>
        <w:rPr>
          <w:rFonts w:ascii="Arial" w:hAnsi="Arial" w:cs="Arial"/>
          <w:b/>
          <w:bCs/>
        </w:rPr>
      </w:pPr>
      <w:r w:rsidRPr="003B50C0">
        <w:rPr>
          <w:rFonts w:ascii="Arial" w:hAnsi="Arial" w:cs="Arial"/>
          <w:b/>
          <w:bCs/>
        </w:rPr>
        <w:t>ETAPAS</w:t>
      </w:r>
    </w:p>
    <w:tbl>
      <w:tblPr>
        <w:tblW w:w="9639" w:type="dxa"/>
        <w:tblInd w:w="-5" w:type="dxa"/>
        <w:tblCellMar>
          <w:left w:w="70" w:type="dxa"/>
          <w:right w:w="70" w:type="dxa"/>
        </w:tblCellMar>
        <w:tblLook w:val="04A0" w:firstRow="1" w:lastRow="0" w:firstColumn="1" w:lastColumn="0" w:noHBand="0" w:noVBand="1"/>
      </w:tblPr>
      <w:tblGrid>
        <w:gridCol w:w="5980"/>
        <w:gridCol w:w="3659"/>
      </w:tblGrid>
      <w:tr w:rsidR="00CA09C0" w:rsidTr="00CA09C0">
        <w:trPr>
          <w:trHeight w:val="315"/>
        </w:trPr>
        <w:tc>
          <w:tcPr>
            <w:tcW w:w="59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A09C0" w:rsidRDefault="00CA09C0">
            <w:pPr>
              <w:jc w:val="center"/>
              <w:rPr>
                <w:rFonts w:ascii="Arial" w:hAnsi="Arial" w:cs="Arial"/>
                <w:b/>
                <w:bCs/>
                <w:color w:val="000000"/>
              </w:rPr>
            </w:pPr>
            <w:r>
              <w:rPr>
                <w:rFonts w:ascii="Arial" w:hAnsi="Arial" w:cs="Arial"/>
                <w:b/>
                <w:bCs/>
                <w:color w:val="000000"/>
              </w:rPr>
              <w:t>CARGOS</w:t>
            </w:r>
          </w:p>
        </w:tc>
        <w:tc>
          <w:tcPr>
            <w:tcW w:w="3659" w:type="dxa"/>
            <w:tcBorders>
              <w:top w:val="single" w:sz="4" w:space="0" w:color="auto"/>
              <w:left w:val="nil"/>
              <w:bottom w:val="single" w:sz="4" w:space="0" w:color="auto"/>
              <w:right w:val="single" w:sz="4" w:space="0" w:color="auto"/>
            </w:tcBorders>
            <w:shd w:val="clear" w:color="000000" w:fill="A6A6A6"/>
            <w:noWrap/>
            <w:vAlign w:val="center"/>
            <w:hideMark/>
          </w:tcPr>
          <w:p w:rsidR="00CA09C0" w:rsidRDefault="00CA09C0">
            <w:pPr>
              <w:jc w:val="center"/>
              <w:rPr>
                <w:rFonts w:ascii="Arial" w:hAnsi="Arial" w:cs="Arial"/>
                <w:b/>
                <w:bCs/>
                <w:color w:val="000000"/>
              </w:rPr>
            </w:pPr>
            <w:r>
              <w:rPr>
                <w:rFonts w:ascii="Arial" w:hAnsi="Arial" w:cs="Arial"/>
                <w:b/>
                <w:bCs/>
                <w:color w:val="000000"/>
              </w:rPr>
              <w:t>Avaliação Escrita Objetiva</w:t>
            </w:r>
          </w:p>
        </w:tc>
      </w:tr>
      <w:tr w:rsidR="00CA09C0" w:rsidTr="00CA09C0">
        <w:trPr>
          <w:trHeight w:val="315"/>
        </w:trPr>
        <w:tc>
          <w:tcPr>
            <w:tcW w:w="5980" w:type="dxa"/>
            <w:vMerge/>
            <w:tcBorders>
              <w:top w:val="single" w:sz="4" w:space="0" w:color="auto"/>
              <w:left w:val="single" w:sz="4" w:space="0" w:color="auto"/>
              <w:bottom w:val="single" w:sz="4" w:space="0" w:color="auto"/>
              <w:right w:val="single" w:sz="4" w:space="0" w:color="auto"/>
            </w:tcBorders>
            <w:vAlign w:val="center"/>
            <w:hideMark/>
          </w:tcPr>
          <w:p w:rsidR="00CA09C0" w:rsidRDefault="00CA09C0">
            <w:pPr>
              <w:rPr>
                <w:rFonts w:ascii="Arial" w:hAnsi="Arial" w:cs="Arial"/>
                <w:b/>
                <w:bCs/>
                <w:color w:val="000000"/>
              </w:rPr>
            </w:pPr>
          </w:p>
        </w:tc>
        <w:tc>
          <w:tcPr>
            <w:tcW w:w="3659" w:type="dxa"/>
            <w:tcBorders>
              <w:top w:val="nil"/>
              <w:left w:val="nil"/>
              <w:bottom w:val="single" w:sz="4" w:space="0" w:color="auto"/>
              <w:right w:val="single" w:sz="4" w:space="0" w:color="auto"/>
            </w:tcBorders>
            <w:shd w:val="clear" w:color="000000" w:fill="A6A6A6"/>
            <w:noWrap/>
            <w:vAlign w:val="center"/>
            <w:hideMark/>
          </w:tcPr>
          <w:p w:rsidR="00CA09C0" w:rsidRDefault="00CA09C0">
            <w:pPr>
              <w:jc w:val="center"/>
              <w:rPr>
                <w:rFonts w:ascii="Arial" w:hAnsi="Arial" w:cs="Arial"/>
                <w:color w:val="000000"/>
              </w:rPr>
            </w:pPr>
            <w:r>
              <w:rPr>
                <w:rFonts w:ascii="Arial" w:hAnsi="Arial" w:cs="Arial"/>
                <w:color w:val="000000"/>
              </w:rPr>
              <w:t>Classificatória/Eliminatória</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9A1B1F" w:rsidP="00945DDF">
            <w:pPr>
              <w:rPr>
                <w:rFonts w:ascii="Arial" w:hAnsi="Arial" w:cs="Arial"/>
                <w:color w:val="000000"/>
              </w:rPr>
            </w:pPr>
            <w:r>
              <w:rPr>
                <w:rFonts w:ascii="Arial" w:hAnsi="Arial" w:cs="Arial"/>
                <w:color w:val="000000"/>
              </w:rPr>
              <w:t xml:space="preserve">ASSISTENTE </w:t>
            </w:r>
            <w:r w:rsidR="00CA09C0">
              <w:rPr>
                <w:rFonts w:ascii="Arial" w:hAnsi="Arial" w:cs="Arial"/>
                <w:color w:val="000000"/>
              </w:rPr>
              <w:t>ADMINISTRATIVO</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BIÓLOGO</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ENGENHEIRO AMBIENTAL</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FISCAL DE MEIO AMBIENTE</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GEÓLOGO</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PROCURADOR</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bl>
    <w:p w:rsidR="0079571A" w:rsidRDefault="0079571A" w:rsidP="00AD4A83">
      <w:pPr>
        <w:jc w:val="center"/>
        <w:rPr>
          <w:rFonts w:ascii="Arial" w:hAnsi="Arial" w:cs="Arial"/>
          <w:b/>
          <w:bCs/>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rsidR="00090737" w:rsidRPr="00C81DE6" w:rsidRDefault="00090737" w:rsidP="00BA1C84">
      <w:pPr>
        <w:tabs>
          <w:tab w:val="left" w:pos="567"/>
        </w:tabs>
        <w:autoSpaceDE w:val="0"/>
        <w:autoSpaceDN w:val="0"/>
        <w:adjustRightInd w:val="0"/>
        <w:jc w:val="both"/>
        <w:rPr>
          <w:rFonts w:ascii="Arial" w:hAnsi="Arial" w:cs="Arial"/>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rsidR="001400BB" w:rsidRDefault="001400BB">
      <w:pPr>
        <w:rPr>
          <w:rFonts w:ascii="Arial" w:hAnsi="Arial" w:cs="Arial"/>
          <w:b/>
        </w:rPr>
      </w:pPr>
      <w:r>
        <w:rPr>
          <w:rFonts w:ascii="Arial" w:hAnsi="Arial" w:cs="Arial"/>
          <w:b/>
        </w:rPr>
        <w:br w:type="page"/>
      </w:r>
    </w:p>
    <w:p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rsidR="00CB46A2" w:rsidRPr="009222E2"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w:t>
      </w:r>
      <w:r w:rsidR="00A639CF" w:rsidRPr="009222E2">
        <w:rPr>
          <w:rFonts w:ascii="Arial" w:hAnsi="Arial" w:cs="Arial"/>
          <w:b/>
        </w:rPr>
        <w:t>PROFISSIONAL</w:t>
      </w:r>
      <w:r w:rsidR="006F316C" w:rsidRPr="009222E2">
        <w:rPr>
          <w:rFonts w:ascii="Arial" w:hAnsi="Arial" w:cs="Arial"/>
          <w:b/>
        </w:rPr>
        <w:t xml:space="preserve"> E </w:t>
      </w:r>
      <w:r w:rsidR="00CB46A2" w:rsidRPr="009222E2">
        <w:rPr>
          <w:rFonts w:ascii="Arial" w:hAnsi="Arial" w:cs="Arial"/>
          <w:b/>
        </w:rPr>
        <w:t xml:space="preserve">ATRIBUIÇÃO </w:t>
      </w:r>
    </w:p>
    <w:p w:rsidR="00CB46A2" w:rsidRPr="009222E2" w:rsidRDefault="00CB46A2" w:rsidP="00AD4A83">
      <w:pPr>
        <w:pStyle w:val="SemEspaamento"/>
        <w:jc w:val="center"/>
        <w:rPr>
          <w:rFonts w:ascii="Arial" w:hAnsi="Arial" w:cs="Arial"/>
          <w:b/>
        </w:rPr>
      </w:pPr>
    </w:p>
    <w:p w:rsidR="000C1431" w:rsidRPr="009222E2" w:rsidRDefault="0006562A" w:rsidP="00AD4A83">
      <w:pPr>
        <w:numPr>
          <w:ilvl w:val="0"/>
          <w:numId w:val="8"/>
        </w:numPr>
        <w:suppressAutoHyphens/>
        <w:ind w:left="0" w:firstLine="0"/>
        <w:jc w:val="both"/>
        <w:rPr>
          <w:rFonts w:ascii="Arial" w:hAnsi="Arial" w:cs="Arial"/>
          <w:color w:val="000000"/>
        </w:rPr>
      </w:pPr>
      <w:r w:rsidRPr="009222E2">
        <w:rPr>
          <w:rFonts w:ascii="Arial" w:hAnsi="Arial" w:cs="Arial"/>
          <w:color w:val="000000"/>
        </w:rPr>
        <w:t>O nível de escolaridade e as exigências indicadas deverão estar atendidas até a data da posse</w:t>
      </w:r>
      <w:r w:rsidR="00EC5CA0" w:rsidRPr="009222E2">
        <w:rPr>
          <w:rFonts w:ascii="Arial" w:hAnsi="Arial" w:cs="Arial"/>
          <w:color w:val="000000"/>
        </w:rPr>
        <w:t>. C</w:t>
      </w:r>
      <w:r w:rsidRPr="009222E2">
        <w:rPr>
          <w:rFonts w:ascii="Arial" w:hAnsi="Arial" w:cs="Arial"/>
          <w:color w:val="000000"/>
        </w:rPr>
        <w:t>aso não comprovad</w:t>
      </w:r>
      <w:r w:rsidR="008478AE" w:rsidRPr="009222E2">
        <w:rPr>
          <w:rFonts w:ascii="Arial" w:hAnsi="Arial" w:cs="Arial"/>
          <w:color w:val="000000"/>
        </w:rPr>
        <w:t>os</w:t>
      </w:r>
      <w:r w:rsidRPr="009222E2">
        <w:rPr>
          <w:rFonts w:ascii="Arial" w:hAnsi="Arial" w:cs="Arial"/>
          <w:color w:val="000000"/>
        </w:rPr>
        <w:t xml:space="preserve"> a escolaridade e os requisitos mínimos exigidos </w:t>
      </w:r>
      <w:r w:rsidR="00556598" w:rsidRPr="009222E2">
        <w:rPr>
          <w:rFonts w:ascii="Arial" w:hAnsi="Arial" w:cs="Arial"/>
          <w:color w:val="000000"/>
        </w:rPr>
        <w:t>na tabela constante no</w:t>
      </w:r>
      <w:r w:rsidR="008F21FF" w:rsidRPr="009222E2">
        <w:rPr>
          <w:rFonts w:ascii="Arial" w:hAnsi="Arial" w:cs="Arial"/>
          <w:color w:val="000000"/>
        </w:rPr>
        <w:t>s</w:t>
      </w:r>
      <w:r w:rsidR="00556598" w:rsidRPr="009222E2">
        <w:rPr>
          <w:rFonts w:ascii="Arial" w:hAnsi="Arial" w:cs="Arial"/>
          <w:color w:val="000000"/>
        </w:rPr>
        <w:t xml:space="preserve"> </w:t>
      </w:r>
      <w:r w:rsidR="008F21FF" w:rsidRPr="009222E2">
        <w:rPr>
          <w:rFonts w:ascii="Arial" w:hAnsi="Arial" w:cs="Arial"/>
          <w:b/>
          <w:color w:val="000000"/>
        </w:rPr>
        <w:t>itens</w:t>
      </w:r>
      <w:r w:rsidR="00556598" w:rsidRPr="009222E2">
        <w:rPr>
          <w:rFonts w:ascii="Arial" w:hAnsi="Arial" w:cs="Arial"/>
          <w:b/>
          <w:color w:val="000000"/>
        </w:rPr>
        <w:t xml:space="preserve"> 7</w:t>
      </w:r>
      <w:r w:rsidR="008F21FF" w:rsidRPr="009222E2">
        <w:rPr>
          <w:rFonts w:ascii="Arial" w:hAnsi="Arial" w:cs="Arial"/>
          <w:b/>
          <w:color w:val="000000"/>
        </w:rPr>
        <w:t xml:space="preserve"> e 8</w:t>
      </w:r>
      <w:r w:rsidRPr="009222E2">
        <w:rPr>
          <w:rFonts w:ascii="Arial" w:hAnsi="Arial" w:cs="Arial"/>
          <w:color w:val="000000"/>
        </w:rPr>
        <w:t xml:space="preserve"> deste</w:t>
      </w:r>
      <w:r w:rsidR="00E03252" w:rsidRPr="009222E2">
        <w:rPr>
          <w:rFonts w:ascii="Arial" w:hAnsi="Arial" w:cs="Arial"/>
          <w:color w:val="000000"/>
        </w:rPr>
        <w:t xml:space="preserve"> Anexo</w:t>
      </w:r>
      <w:r w:rsidR="008478AE" w:rsidRPr="009222E2">
        <w:rPr>
          <w:rFonts w:ascii="Arial" w:hAnsi="Arial" w:cs="Arial"/>
          <w:color w:val="000000"/>
        </w:rPr>
        <w:t>,</w:t>
      </w:r>
      <w:r w:rsidRPr="009222E2">
        <w:rPr>
          <w:rFonts w:ascii="Arial" w:hAnsi="Arial" w:cs="Arial"/>
          <w:color w:val="000000"/>
        </w:rPr>
        <w:t xml:space="preserve"> a nomeação não será </w:t>
      </w:r>
      <w:r w:rsidR="00BA1C84" w:rsidRPr="009222E2">
        <w:rPr>
          <w:rFonts w:ascii="Arial" w:hAnsi="Arial" w:cs="Arial"/>
          <w:color w:val="000000"/>
        </w:rPr>
        <w:t>realizada.</w:t>
      </w:r>
      <w:r w:rsidRPr="009222E2">
        <w:rPr>
          <w:rFonts w:ascii="Arial" w:hAnsi="Arial" w:cs="Arial"/>
          <w:color w:val="000000"/>
        </w:rPr>
        <w:t xml:space="preserve"> </w:t>
      </w:r>
    </w:p>
    <w:p w:rsidR="00CB46A2" w:rsidRPr="009222E2" w:rsidRDefault="00CB46A2" w:rsidP="00CB46A2">
      <w:pPr>
        <w:suppressAutoHyphens/>
        <w:jc w:val="both"/>
        <w:rPr>
          <w:rFonts w:ascii="Arial" w:hAnsi="Arial" w:cs="Arial"/>
          <w:color w:val="000000"/>
        </w:rPr>
      </w:pPr>
    </w:p>
    <w:p w:rsidR="000C1431" w:rsidRPr="009222E2" w:rsidRDefault="000C1431" w:rsidP="00AD4A83">
      <w:pPr>
        <w:numPr>
          <w:ilvl w:val="0"/>
          <w:numId w:val="8"/>
        </w:numPr>
        <w:suppressAutoHyphens/>
        <w:ind w:left="0" w:firstLine="0"/>
        <w:jc w:val="both"/>
        <w:rPr>
          <w:rFonts w:ascii="Arial" w:hAnsi="Arial" w:cs="Arial"/>
          <w:color w:val="000000"/>
        </w:rPr>
      </w:pPr>
      <w:r w:rsidRPr="009222E2">
        <w:rPr>
          <w:rFonts w:ascii="Arial" w:hAnsi="Arial" w:cs="Arial"/>
        </w:rPr>
        <w:t>As atividades inerentes a cada um dos cargos serão desenvolvidas em quaisquer dependências</w:t>
      </w:r>
      <w:r w:rsidR="00540841" w:rsidRPr="009222E2">
        <w:rPr>
          <w:rFonts w:ascii="Arial" w:hAnsi="Arial" w:cs="Arial"/>
        </w:rPr>
        <w:t>, locais</w:t>
      </w:r>
      <w:r w:rsidRPr="009222E2">
        <w:rPr>
          <w:rFonts w:ascii="Arial" w:hAnsi="Arial" w:cs="Arial"/>
        </w:rPr>
        <w:t xml:space="preserve"> ou órgãos d</w:t>
      </w:r>
      <w:r w:rsidR="00537C06" w:rsidRPr="009222E2">
        <w:rPr>
          <w:rFonts w:ascii="Arial" w:hAnsi="Arial" w:cs="Arial"/>
        </w:rPr>
        <w:t>a</w:t>
      </w:r>
      <w:r w:rsidRPr="009222E2">
        <w:rPr>
          <w:rFonts w:ascii="Arial" w:hAnsi="Arial" w:cs="Arial"/>
        </w:rPr>
        <w:t xml:space="preserve"> </w:t>
      </w:r>
      <w:r w:rsidR="00CA09C0" w:rsidRPr="009222E2">
        <w:rPr>
          <w:rFonts w:ascii="Arial" w:hAnsi="Arial" w:cs="Arial"/>
        </w:rPr>
        <w:t>FUMAB</w:t>
      </w:r>
      <w:r w:rsidRPr="009222E2">
        <w:rPr>
          <w:rFonts w:ascii="Arial" w:hAnsi="Arial" w:cs="Arial"/>
        </w:rPr>
        <w:t>.</w:t>
      </w:r>
    </w:p>
    <w:p w:rsidR="000C1431" w:rsidRPr="009222E2" w:rsidRDefault="000C1431" w:rsidP="00AD4A83">
      <w:pPr>
        <w:pStyle w:val="PargrafodaLista"/>
        <w:spacing w:after="0" w:line="240" w:lineRule="auto"/>
        <w:ind w:left="0"/>
        <w:rPr>
          <w:rFonts w:ascii="Arial" w:hAnsi="Arial" w:cs="Arial"/>
          <w:sz w:val="24"/>
          <w:szCs w:val="24"/>
        </w:rPr>
      </w:pPr>
    </w:p>
    <w:p w:rsidR="000C1431" w:rsidRPr="009222E2" w:rsidRDefault="000C1431" w:rsidP="00AD4A83">
      <w:pPr>
        <w:numPr>
          <w:ilvl w:val="0"/>
          <w:numId w:val="8"/>
        </w:numPr>
        <w:suppressAutoHyphens/>
        <w:ind w:left="0" w:firstLine="0"/>
        <w:jc w:val="both"/>
        <w:rPr>
          <w:rFonts w:ascii="Arial" w:hAnsi="Arial" w:cs="Arial"/>
        </w:rPr>
      </w:pPr>
      <w:r w:rsidRPr="009222E2">
        <w:rPr>
          <w:rFonts w:ascii="Arial" w:hAnsi="Arial" w:cs="Arial"/>
        </w:rPr>
        <w:t>A Carga Horária está expressa em tempo semanal de trabalho.</w:t>
      </w:r>
    </w:p>
    <w:p w:rsidR="000C1431" w:rsidRPr="009222E2" w:rsidRDefault="000C1431" w:rsidP="00AD4A83">
      <w:pPr>
        <w:pStyle w:val="PargrafodaLista"/>
        <w:spacing w:after="0" w:line="240" w:lineRule="auto"/>
        <w:ind w:left="0"/>
        <w:rPr>
          <w:rFonts w:ascii="Arial" w:hAnsi="Arial" w:cs="Arial"/>
          <w:sz w:val="24"/>
          <w:szCs w:val="24"/>
        </w:rPr>
      </w:pPr>
    </w:p>
    <w:p w:rsidR="000C1431" w:rsidRPr="009222E2" w:rsidRDefault="000C1431" w:rsidP="00AD4A83">
      <w:pPr>
        <w:numPr>
          <w:ilvl w:val="0"/>
          <w:numId w:val="8"/>
        </w:numPr>
        <w:suppressAutoHyphens/>
        <w:ind w:left="0" w:firstLine="0"/>
        <w:jc w:val="both"/>
        <w:rPr>
          <w:rFonts w:ascii="Arial" w:hAnsi="Arial" w:cs="Arial"/>
        </w:rPr>
      </w:pPr>
      <w:r w:rsidRPr="009222E2">
        <w:rPr>
          <w:rFonts w:ascii="Arial" w:hAnsi="Arial" w:cs="Arial"/>
        </w:rPr>
        <w:t>O regime jurídico é o estatutário.</w:t>
      </w:r>
    </w:p>
    <w:p w:rsidR="00CB46A2" w:rsidRPr="009222E2" w:rsidRDefault="00CB46A2" w:rsidP="00CB46A2">
      <w:pPr>
        <w:suppressAutoHyphens/>
        <w:jc w:val="both"/>
        <w:rPr>
          <w:rFonts w:ascii="Arial" w:hAnsi="Arial" w:cs="Arial"/>
        </w:rPr>
      </w:pPr>
    </w:p>
    <w:p w:rsidR="009C64FC" w:rsidRPr="009222E2" w:rsidRDefault="009C64FC" w:rsidP="00AD4A83">
      <w:pPr>
        <w:numPr>
          <w:ilvl w:val="0"/>
          <w:numId w:val="8"/>
        </w:numPr>
        <w:suppressAutoHyphens/>
        <w:ind w:left="0" w:firstLine="0"/>
        <w:jc w:val="both"/>
        <w:rPr>
          <w:rFonts w:ascii="Arial" w:hAnsi="Arial" w:cs="Arial"/>
        </w:rPr>
      </w:pPr>
      <w:r w:rsidRPr="009222E2">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rsidR="00193251" w:rsidRPr="009222E2" w:rsidRDefault="00193251" w:rsidP="00AD4A83">
      <w:pPr>
        <w:suppressAutoHyphens/>
        <w:jc w:val="both"/>
        <w:rPr>
          <w:rFonts w:ascii="Arial" w:hAnsi="Arial" w:cs="Arial"/>
        </w:rPr>
      </w:pPr>
    </w:p>
    <w:p w:rsidR="000C1431" w:rsidRPr="009222E2" w:rsidRDefault="000C1431" w:rsidP="00AD4A83">
      <w:pPr>
        <w:numPr>
          <w:ilvl w:val="0"/>
          <w:numId w:val="8"/>
        </w:numPr>
        <w:tabs>
          <w:tab w:val="left" w:pos="567"/>
        </w:tabs>
        <w:suppressAutoHyphens/>
        <w:ind w:left="0" w:firstLine="0"/>
        <w:jc w:val="both"/>
        <w:rPr>
          <w:rFonts w:ascii="Arial" w:hAnsi="Arial" w:cs="Arial"/>
        </w:rPr>
      </w:pPr>
      <w:r w:rsidRPr="009222E2">
        <w:rPr>
          <w:rFonts w:ascii="Arial" w:hAnsi="Arial" w:cs="Arial"/>
        </w:rPr>
        <w:t xml:space="preserve">Os Cargos que excederem a quantidade de </w:t>
      </w:r>
      <w:r w:rsidR="009E4588" w:rsidRPr="009222E2">
        <w:rPr>
          <w:rFonts w:ascii="Arial" w:hAnsi="Arial" w:cs="Arial"/>
          <w:b/>
        </w:rPr>
        <w:t>5 (cinco)</w:t>
      </w:r>
      <w:r w:rsidRPr="009222E2">
        <w:rPr>
          <w:rFonts w:ascii="Arial" w:hAnsi="Arial" w:cs="Arial"/>
        </w:rPr>
        <w:t xml:space="preserve"> vagas terão a reserva de cinco por cento em face da classificação obtida para Portadores de Necessidades Especiais – PNE </w:t>
      </w:r>
      <w:r w:rsidR="003C39A9" w:rsidRPr="009222E2">
        <w:rPr>
          <w:rFonts w:ascii="Arial" w:hAnsi="Arial" w:cs="Arial"/>
        </w:rPr>
        <w:t xml:space="preserve">conforme </w:t>
      </w:r>
      <w:r w:rsidR="003C39A9" w:rsidRPr="009222E2">
        <w:rPr>
          <w:rFonts w:ascii="Arial" w:hAnsi="Arial" w:cs="Arial"/>
          <w:b/>
        </w:rPr>
        <w:t>anexo</w:t>
      </w:r>
      <w:r w:rsidRPr="009222E2">
        <w:rPr>
          <w:rFonts w:ascii="Arial" w:hAnsi="Arial" w:cs="Arial"/>
          <w:b/>
        </w:rPr>
        <w:t xml:space="preserve"> V</w:t>
      </w:r>
      <w:r w:rsidRPr="009222E2">
        <w:rPr>
          <w:rFonts w:ascii="Arial" w:hAnsi="Arial" w:cs="Arial"/>
        </w:rPr>
        <w:t xml:space="preserve"> deste Edital.</w:t>
      </w:r>
    </w:p>
    <w:p w:rsidR="000C1431" w:rsidRPr="009222E2" w:rsidRDefault="000C1431" w:rsidP="00AD4A83">
      <w:pPr>
        <w:numPr>
          <w:ilvl w:val="1"/>
          <w:numId w:val="8"/>
        </w:numPr>
        <w:ind w:left="567" w:firstLine="0"/>
        <w:jc w:val="both"/>
        <w:rPr>
          <w:rFonts w:ascii="Arial" w:hAnsi="Arial" w:cs="Arial"/>
        </w:rPr>
      </w:pPr>
      <w:r w:rsidRPr="009222E2">
        <w:rPr>
          <w:rFonts w:ascii="Arial" w:hAnsi="Arial" w:cs="Arial"/>
        </w:rPr>
        <w:t>Caso não houver nenhum candidato Portador de Necessidade Especial inscrito neste certame, a quantidade reservada voltará a reintegrar a quantidade ofertada.</w:t>
      </w:r>
    </w:p>
    <w:p w:rsidR="0091252E" w:rsidRPr="00500D33" w:rsidRDefault="0091252E" w:rsidP="00AD4A83">
      <w:pPr>
        <w:jc w:val="both"/>
        <w:rPr>
          <w:rFonts w:ascii="Arial" w:hAnsi="Arial" w:cs="Arial"/>
          <w:sz w:val="12"/>
          <w:szCs w:val="12"/>
        </w:rPr>
      </w:pPr>
    </w:p>
    <w:p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0100" w:type="dxa"/>
        <w:tblInd w:w="-5" w:type="dxa"/>
        <w:tblCellMar>
          <w:left w:w="70" w:type="dxa"/>
          <w:right w:w="70" w:type="dxa"/>
        </w:tblCellMar>
        <w:tblLook w:val="04A0" w:firstRow="1" w:lastRow="0" w:firstColumn="1" w:lastColumn="0" w:noHBand="0" w:noVBand="1"/>
      </w:tblPr>
      <w:tblGrid>
        <w:gridCol w:w="4340"/>
        <w:gridCol w:w="994"/>
        <w:gridCol w:w="2280"/>
        <w:gridCol w:w="2500"/>
      </w:tblGrid>
      <w:tr w:rsidR="00CA09C0" w:rsidTr="00CA09C0">
        <w:trPr>
          <w:trHeight w:val="315"/>
        </w:trPr>
        <w:tc>
          <w:tcPr>
            <w:tcW w:w="43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A09C0" w:rsidRDefault="00CA09C0">
            <w:pPr>
              <w:jc w:val="center"/>
              <w:rPr>
                <w:rFonts w:ascii="Arial" w:hAnsi="Arial" w:cs="Arial"/>
                <w:b/>
                <w:bCs/>
                <w:color w:val="000000"/>
              </w:rPr>
            </w:pPr>
            <w:r>
              <w:rPr>
                <w:rFonts w:ascii="Arial" w:hAnsi="Arial" w:cs="Arial"/>
                <w:b/>
                <w:bCs/>
                <w:color w:val="000000"/>
              </w:rPr>
              <w:t>CARGOS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CA09C0" w:rsidRDefault="00CA09C0">
            <w:pPr>
              <w:jc w:val="center"/>
              <w:rPr>
                <w:rFonts w:ascii="Arial" w:hAnsi="Arial" w:cs="Arial"/>
                <w:b/>
                <w:bCs/>
                <w:color w:val="000000"/>
              </w:rPr>
            </w:pPr>
            <w:r>
              <w:rPr>
                <w:rFonts w:ascii="Arial" w:hAnsi="Arial" w:cs="Arial"/>
                <w:b/>
                <w:bCs/>
                <w:color w:val="000000"/>
              </w:rPr>
              <w:t>VAGAS</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rsidR="00CA09C0" w:rsidRDefault="00CA09C0">
            <w:pPr>
              <w:jc w:val="center"/>
              <w:rPr>
                <w:rFonts w:ascii="Arial" w:hAnsi="Arial" w:cs="Arial"/>
                <w:b/>
                <w:bCs/>
                <w:color w:val="000000"/>
              </w:rPr>
            </w:pPr>
            <w:r>
              <w:rPr>
                <w:rFonts w:ascii="Arial" w:hAnsi="Arial" w:cs="Arial"/>
                <w:b/>
                <w:bCs/>
                <w:color w:val="000000"/>
              </w:rPr>
              <w:t xml:space="preserve">CARGA HORÁRIA </w:t>
            </w:r>
          </w:p>
        </w:tc>
        <w:tc>
          <w:tcPr>
            <w:tcW w:w="2500" w:type="dxa"/>
            <w:tcBorders>
              <w:top w:val="single" w:sz="4" w:space="0" w:color="auto"/>
              <w:left w:val="nil"/>
              <w:bottom w:val="single" w:sz="4" w:space="0" w:color="auto"/>
              <w:right w:val="single" w:sz="4" w:space="0" w:color="auto"/>
            </w:tcBorders>
            <w:shd w:val="clear" w:color="000000" w:fill="BFBFBF"/>
            <w:noWrap/>
            <w:vAlign w:val="center"/>
            <w:hideMark/>
          </w:tcPr>
          <w:p w:rsidR="00CA09C0" w:rsidRDefault="00CA09C0">
            <w:pPr>
              <w:jc w:val="center"/>
              <w:rPr>
                <w:rFonts w:ascii="Arial" w:hAnsi="Arial" w:cs="Arial"/>
                <w:b/>
                <w:bCs/>
                <w:color w:val="000000"/>
              </w:rPr>
            </w:pPr>
            <w:r>
              <w:rPr>
                <w:rFonts w:ascii="Arial" w:hAnsi="Arial" w:cs="Arial"/>
                <w:b/>
                <w:bCs/>
                <w:color w:val="000000"/>
              </w:rPr>
              <w:t>VENCIMENTOS (R$)</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9A1B1F" w:rsidP="00945DDF">
            <w:pPr>
              <w:rPr>
                <w:rFonts w:ascii="Arial" w:hAnsi="Arial" w:cs="Arial"/>
                <w:color w:val="000000"/>
              </w:rPr>
            </w:pPr>
            <w:r>
              <w:rPr>
                <w:rFonts w:ascii="Arial" w:hAnsi="Arial" w:cs="Arial"/>
                <w:color w:val="000000"/>
              </w:rPr>
              <w:t xml:space="preserve">ASSISTENTE </w:t>
            </w:r>
            <w:r w:rsidR="00CA09C0">
              <w:rPr>
                <w:rFonts w:ascii="Arial" w:hAnsi="Arial" w:cs="Arial"/>
                <w:color w:val="000000"/>
              </w:rPr>
              <w:t>ADMINISTRATIVO</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sidRPr="009222E2">
              <w:rPr>
                <w:rFonts w:ascii="Arial" w:hAnsi="Arial" w:cs="Arial"/>
                <w:dstrike/>
                <w:color w:val="FF0000"/>
              </w:rPr>
              <w:t>1.663,51</w:t>
            </w:r>
            <w:r w:rsidR="009222E2" w:rsidRPr="009222E2">
              <w:rPr>
                <w:rFonts w:ascii="Arial" w:hAnsi="Arial" w:cs="Arial"/>
                <w:color w:val="FF0000"/>
              </w:rPr>
              <w:t xml:space="preserve"> </w:t>
            </w:r>
            <w:r w:rsidR="009222E2">
              <w:rPr>
                <w:rFonts w:ascii="Arial" w:hAnsi="Arial" w:cs="Arial"/>
                <w:color w:val="000000"/>
              </w:rPr>
              <w:t>1.728,38</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BIÓLOGO</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3.021,34</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ENGENHEIRO AMBIENTAL</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3.021,34</w:t>
            </w:r>
          </w:p>
        </w:tc>
      </w:tr>
      <w:tr w:rsidR="009A1B1F"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tcPr>
          <w:p w:rsidR="009A1B1F" w:rsidRDefault="009A1B1F">
            <w:pPr>
              <w:rPr>
                <w:rFonts w:ascii="Arial" w:hAnsi="Arial" w:cs="Arial"/>
                <w:color w:val="000000"/>
              </w:rPr>
            </w:pPr>
            <w:r>
              <w:rPr>
                <w:rFonts w:ascii="Arial" w:hAnsi="Arial" w:cs="Arial"/>
                <w:color w:val="000000"/>
              </w:rPr>
              <w:t>ENGENHEIRO CIVIL</w:t>
            </w:r>
          </w:p>
        </w:tc>
        <w:tc>
          <w:tcPr>
            <w:tcW w:w="980" w:type="dxa"/>
            <w:tcBorders>
              <w:top w:val="nil"/>
              <w:left w:val="nil"/>
              <w:bottom w:val="single" w:sz="4" w:space="0" w:color="auto"/>
              <w:right w:val="single" w:sz="4" w:space="0" w:color="auto"/>
            </w:tcBorders>
            <w:shd w:val="clear" w:color="auto" w:fill="auto"/>
            <w:noWrap/>
            <w:vAlign w:val="bottom"/>
          </w:tcPr>
          <w:p w:rsidR="009A1B1F" w:rsidRDefault="009A1B1F">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tcPr>
          <w:p w:rsidR="009A1B1F" w:rsidRDefault="009A1B1F">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tcPr>
          <w:p w:rsidR="009A1B1F" w:rsidRDefault="009A1B1F">
            <w:pPr>
              <w:jc w:val="right"/>
              <w:rPr>
                <w:rFonts w:ascii="Arial" w:hAnsi="Arial" w:cs="Arial"/>
                <w:color w:val="000000"/>
              </w:rPr>
            </w:pPr>
            <w:r w:rsidRPr="009222E2">
              <w:rPr>
                <w:rFonts w:ascii="Arial" w:hAnsi="Arial" w:cs="Arial"/>
                <w:dstrike/>
                <w:color w:val="FF0000"/>
              </w:rPr>
              <w:t>3.021,34</w:t>
            </w:r>
            <w:r w:rsidR="009222E2" w:rsidRPr="009222E2">
              <w:rPr>
                <w:rFonts w:ascii="Arial" w:hAnsi="Arial" w:cs="Arial"/>
                <w:dstrike/>
                <w:color w:val="FF0000"/>
              </w:rPr>
              <w:t>3</w:t>
            </w:r>
            <w:r w:rsidR="009222E2" w:rsidRPr="009222E2">
              <w:rPr>
                <w:rFonts w:ascii="Arial" w:hAnsi="Arial" w:cs="Arial"/>
                <w:color w:val="FF0000"/>
              </w:rPr>
              <w:t xml:space="preserve"> </w:t>
            </w:r>
            <w:r w:rsidR="009222E2">
              <w:rPr>
                <w:rFonts w:ascii="Arial" w:hAnsi="Arial" w:cs="Arial"/>
                <w:color w:val="000000"/>
              </w:rPr>
              <w:t>3.139,16</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FISCAL DE MEIO AMBIENTE</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sidRPr="009222E2">
              <w:rPr>
                <w:rFonts w:ascii="Arial" w:hAnsi="Arial" w:cs="Arial"/>
                <w:dstrike/>
                <w:color w:val="FF0000"/>
              </w:rPr>
              <w:t>1.073,52</w:t>
            </w:r>
            <w:r w:rsidR="009222E2" w:rsidRPr="009222E2">
              <w:rPr>
                <w:rFonts w:ascii="Arial" w:hAnsi="Arial" w:cs="Arial"/>
                <w:color w:val="FF0000"/>
              </w:rPr>
              <w:t xml:space="preserve"> </w:t>
            </w:r>
            <w:r w:rsidR="009222E2">
              <w:rPr>
                <w:rFonts w:ascii="Arial" w:hAnsi="Arial" w:cs="Arial"/>
                <w:color w:val="000000"/>
              </w:rPr>
              <w:t>1.115,39</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GEÓLOGO</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3.021,34</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PROCURADOR</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30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3.850,00</w:t>
            </w:r>
          </w:p>
        </w:tc>
      </w:tr>
    </w:tbl>
    <w:p w:rsidR="00236CC9" w:rsidRDefault="00236CC9" w:rsidP="00236CC9">
      <w:pPr>
        <w:pStyle w:val="SemEspaamento"/>
        <w:ind w:left="567"/>
        <w:rPr>
          <w:rFonts w:ascii="Arial" w:hAnsi="Arial" w:cs="Arial"/>
          <w:b/>
        </w:rPr>
      </w:pPr>
    </w:p>
    <w:p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2061"/>
        <w:gridCol w:w="4743"/>
      </w:tblGrid>
      <w:tr w:rsidR="00EC1338" w:rsidTr="00945DDF">
        <w:trPr>
          <w:trHeight w:val="315"/>
        </w:trPr>
        <w:tc>
          <w:tcPr>
            <w:tcW w:w="3828" w:type="dxa"/>
            <w:shd w:val="clear" w:color="000000" w:fill="BFBFBF"/>
            <w:noWrap/>
            <w:vAlign w:val="center"/>
            <w:hideMark/>
          </w:tcPr>
          <w:p w:rsidR="00EC1338" w:rsidRDefault="00EC1338">
            <w:pPr>
              <w:jc w:val="center"/>
              <w:rPr>
                <w:rFonts w:ascii="Arial" w:hAnsi="Arial" w:cs="Arial"/>
                <w:b/>
                <w:bCs/>
                <w:color w:val="000000"/>
              </w:rPr>
            </w:pPr>
            <w:r>
              <w:rPr>
                <w:rFonts w:ascii="Arial" w:hAnsi="Arial" w:cs="Arial"/>
                <w:b/>
                <w:bCs/>
                <w:color w:val="000000"/>
              </w:rPr>
              <w:t>CARGOS</w:t>
            </w:r>
          </w:p>
        </w:tc>
        <w:tc>
          <w:tcPr>
            <w:tcW w:w="2061" w:type="dxa"/>
            <w:shd w:val="clear" w:color="000000" w:fill="BFBFBF"/>
            <w:noWrap/>
            <w:vAlign w:val="center"/>
            <w:hideMark/>
          </w:tcPr>
          <w:p w:rsidR="00EC1338" w:rsidRDefault="00EC1338">
            <w:pPr>
              <w:jc w:val="center"/>
              <w:rPr>
                <w:rFonts w:ascii="Arial" w:hAnsi="Arial" w:cs="Arial"/>
                <w:b/>
                <w:bCs/>
                <w:color w:val="000000"/>
              </w:rPr>
            </w:pPr>
            <w:r>
              <w:rPr>
                <w:rFonts w:ascii="Arial" w:hAnsi="Arial" w:cs="Arial"/>
                <w:b/>
                <w:bCs/>
                <w:color w:val="000000"/>
              </w:rPr>
              <w:t>NÍVEL ESCOLARIDADE</w:t>
            </w:r>
          </w:p>
        </w:tc>
        <w:tc>
          <w:tcPr>
            <w:tcW w:w="4743" w:type="dxa"/>
            <w:shd w:val="clear" w:color="000000" w:fill="BFBFBF"/>
            <w:noWrap/>
            <w:vAlign w:val="center"/>
            <w:hideMark/>
          </w:tcPr>
          <w:p w:rsidR="00EC1338" w:rsidRDefault="00EC1338">
            <w:pPr>
              <w:jc w:val="center"/>
              <w:rPr>
                <w:rFonts w:ascii="Arial" w:hAnsi="Arial" w:cs="Arial"/>
                <w:b/>
                <w:bCs/>
                <w:color w:val="000000"/>
              </w:rPr>
            </w:pPr>
            <w:r>
              <w:rPr>
                <w:rFonts w:ascii="Arial" w:hAnsi="Arial" w:cs="Arial"/>
                <w:b/>
                <w:bCs/>
                <w:color w:val="000000"/>
              </w:rPr>
              <w:t>HABILITAÇÃO PROFISSIONAL</w:t>
            </w:r>
          </w:p>
        </w:tc>
      </w:tr>
      <w:tr w:rsidR="00EC1338" w:rsidTr="00945DDF">
        <w:trPr>
          <w:trHeight w:val="300"/>
        </w:trPr>
        <w:tc>
          <w:tcPr>
            <w:tcW w:w="3828" w:type="dxa"/>
            <w:shd w:val="clear" w:color="auto" w:fill="auto"/>
            <w:noWrap/>
            <w:vAlign w:val="center"/>
            <w:hideMark/>
          </w:tcPr>
          <w:p w:rsidR="00EC1338" w:rsidRDefault="009A1B1F">
            <w:pPr>
              <w:rPr>
                <w:rFonts w:ascii="Arial" w:hAnsi="Arial" w:cs="Arial"/>
                <w:color w:val="000000"/>
              </w:rPr>
            </w:pPr>
            <w:r>
              <w:rPr>
                <w:rFonts w:ascii="Arial" w:hAnsi="Arial" w:cs="Arial"/>
                <w:color w:val="000000"/>
              </w:rPr>
              <w:t>ASSISTENTE</w:t>
            </w:r>
            <w:r w:rsidR="00EC1338">
              <w:rPr>
                <w:rFonts w:ascii="Arial" w:hAnsi="Arial" w:cs="Arial"/>
                <w:color w:val="000000"/>
              </w:rPr>
              <w:t xml:space="preserve"> ADMINISTRATIVO</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MÉDIO</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Ensino médio</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t>BIÓLOGO</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Ensino super</w:t>
            </w:r>
            <w:r w:rsidR="0059740A">
              <w:rPr>
                <w:rFonts w:ascii="Arial" w:hAnsi="Arial" w:cs="Arial"/>
                <w:color w:val="000000"/>
              </w:rPr>
              <w:t xml:space="preserve">ior. Curso Superior em Biologia </w:t>
            </w:r>
            <w:r w:rsidR="0059740A" w:rsidRPr="00E93910">
              <w:rPr>
                <w:rFonts w:ascii="Arial" w:hAnsi="Arial" w:cs="Arial"/>
              </w:rPr>
              <w:t>com Registro no Conselho profissional respectivo.</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t>ENGENHEIRO AMBIENTAL</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Superior Completo. Graduação em Engenharia Ambiental</w:t>
            </w:r>
            <w:r w:rsidR="0059740A">
              <w:rPr>
                <w:rFonts w:ascii="Arial" w:hAnsi="Arial" w:cs="Arial"/>
                <w:color w:val="000000"/>
              </w:rPr>
              <w:t xml:space="preserve"> </w:t>
            </w:r>
            <w:r w:rsidR="0059740A" w:rsidRPr="00E93910">
              <w:rPr>
                <w:rFonts w:ascii="Arial" w:hAnsi="Arial" w:cs="Arial"/>
              </w:rPr>
              <w:t>com Registro no Conselho profissional respectivo.</w:t>
            </w:r>
          </w:p>
        </w:tc>
      </w:tr>
      <w:tr w:rsidR="009A1B1F" w:rsidTr="00945DDF">
        <w:trPr>
          <w:trHeight w:val="300"/>
        </w:trPr>
        <w:tc>
          <w:tcPr>
            <w:tcW w:w="3828" w:type="dxa"/>
            <w:shd w:val="clear" w:color="auto" w:fill="auto"/>
            <w:noWrap/>
            <w:vAlign w:val="center"/>
          </w:tcPr>
          <w:p w:rsidR="009A1B1F" w:rsidRDefault="009A1B1F">
            <w:pPr>
              <w:rPr>
                <w:rFonts w:ascii="Arial" w:hAnsi="Arial" w:cs="Arial"/>
                <w:color w:val="000000"/>
              </w:rPr>
            </w:pPr>
            <w:r>
              <w:rPr>
                <w:rFonts w:ascii="Arial" w:hAnsi="Arial" w:cs="Arial"/>
                <w:color w:val="000000"/>
              </w:rPr>
              <w:lastRenderedPageBreak/>
              <w:t>ENGENHEIRO CIVIL</w:t>
            </w:r>
          </w:p>
        </w:tc>
        <w:tc>
          <w:tcPr>
            <w:tcW w:w="2061" w:type="dxa"/>
            <w:shd w:val="clear" w:color="auto" w:fill="auto"/>
            <w:noWrap/>
            <w:vAlign w:val="center"/>
          </w:tcPr>
          <w:p w:rsidR="009A1B1F" w:rsidRDefault="009A1B1F">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tcPr>
          <w:p w:rsidR="009A1B1F" w:rsidRDefault="009A1B1F" w:rsidP="00945DDF">
            <w:pPr>
              <w:jc w:val="both"/>
              <w:rPr>
                <w:rFonts w:ascii="Arial" w:hAnsi="Arial" w:cs="Arial"/>
                <w:color w:val="000000"/>
              </w:rPr>
            </w:pPr>
            <w:r w:rsidRPr="00E93910">
              <w:rPr>
                <w:rFonts w:ascii="Arial" w:hAnsi="Arial" w:cs="Arial"/>
              </w:rPr>
              <w:t>Curso Superior em Engenharia Civil com Registro no Conselho profissional respectivo.</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t>FISCAL DE MEIO AMBIENTE</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MÉDIO</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 xml:space="preserve">Ensino médio. </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t>GEÓLOGO</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Superior Completo. Graduação em Geologia</w:t>
            </w:r>
            <w:r w:rsidR="0059740A">
              <w:rPr>
                <w:rFonts w:ascii="Arial" w:hAnsi="Arial" w:cs="Arial"/>
                <w:color w:val="000000"/>
              </w:rPr>
              <w:t xml:space="preserve"> </w:t>
            </w:r>
            <w:r w:rsidR="0059740A" w:rsidRPr="00E93910">
              <w:rPr>
                <w:rFonts w:ascii="Arial" w:hAnsi="Arial" w:cs="Arial"/>
              </w:rPr>
              <w:t>com Registro no Conselho profissional respectivo.</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t>PROCURADOR</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Superior Completo. Graduação em Direito com registro na OAB</w:t>
            </w:r>
          </w:p>
        </w:tc>
      </w:tr>
    </w:tbl>
    <w:p w:rsidR="00EC1338" w:rsidRPr="009222E2" w:rsidRDefault="00EC1338" w:rsidP="00EC1338">
      <w:pPr>
        <w:jc w:val="both"/>
        <w:rPr>
          <w:rFonts w:ascii="Arial" w:hAnsi="Arial" w:cs="Arial"/>
          <w:b/>
          <w:bCs/>
          <w:color w:val="000000"/>
        </w:rPr>
      </w:pPr>
    </w:p>
    <w:p w:rsidR="002F003E" w:rsidRPr="00BE318E" w:rsidRDefault="009025B5" w:rsidP="005800D3">
      <w:pPr>
        <w:pStyle w:val="PargrafodaLista"/>
        <w:numPr>
          <w:ilvl w:val="0"/>
          <w:numId w:val="8"/>
        </w:numPr>
        <w:tabs>
          <w:tab w:val="left" w:pos="567"/>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t>ATRIBUIÇÕES DOS CARGOS</w:t>
      </w:r>
      <w:r w:rsidR="00E0547A">
        <w:rPr>
          <w:rFonts w:ascii="Arial" w:hAnsi="Arial" w:cs="Arial"/>
          <w:bCs/>
          <w:color w:val="000000"/>
          <w:sz w:val="24"/>
          <w:szCs w:val="24"/>
        </w:rPr>
        <w:t>:</w:t>
      </w:r>
    </w:p>
    <w:p w:rsidR="00884EDB" w:rsidRPr="00884EDB" w:rsidRDefault="00BB16A7" w:rsidP="00884EDB">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Pr>
          <w:rFonts w:ascii="Arial" w:hAnsi="Arial" w:cs="Arial"/>
          <w:b/>
          <w:bCs/>
          <w:color w:val="000000"/>
          <w:sz w:val="24"/>
          <w:szCs w:val="24"/>
        </w:rPr>
        <w:t>ASSISTENTE</w:t>
      </w:r>
      <w:r w:rsidR="00EC1338" w:rsidRPr="00EC1338">
        <w:rPr>
          <w:rFonts w:ascii="Arial" w:hAnsi="Arial" w:cs="Arial"/>
          <w:b/>
          <w:bCs/>
          <w:color w:val="000000"/>
          <w:sz w:val="24"/>
          <w:szCs w:val="24"/>
        </w:rPr>
        <w:t xml:space="preserve"> ADMINISTRATIVO</w:t>
      </w:r>
      <w:r w:rsidR="00EC1338">
        <w:rPr>
          <w:rFonts w:ascii="Arial" w:hAnsi="Arial" w:cs="Arial"/>
          <w:b/>
          <w:bCs/>
          <w:color w:val="000000"/>
          <w:sz w:val="24"/>
          <w:szCs w:val="24"/>
        </w:rPr>
        <w:t>:</w:t>
      </w:r>
      <w:r w:rsidR="00884EDB">
        <w:rPr>
          <w:rFonts w:ascii="Arial" w:hAnsi="Arial" w:cs="Arial"/>
          <w:b/>
          <w:bCs/>
          <w:color w:val="000000"/>
          <w:sz w:val="24"/>
          <w:szCs w:val="24"/>
        </w:rPr>
        <w:t xml:space="preserve"> </w:t>
      </w:r>
      <w:r w:rsidR="00884EDB" w:rsidRPr="00884EDB">
        <w:rPr>
          <w:rFonts w:ascii="Arial" w:hAnsi="Arial" w:cs="Arial"/>
          <w:sz w:val="24"/>
          <w:szCs w:val="24"/>
        </w:rPr>
        <w:t>Organizar as tarefas de um setor, departamento, órgão ou entidade, exercendo atividades administrativas de organização e controle, e ainda monitorar e gerenciar informações, atender ao público, digitar e executar serviços de recebimento, separação e classificação de documentos; auxiliar nas tarefas e funções de outros profissionais e atividades, e executar serviços correlatos, conforme determinação do superior hierárquico</w:t>
      </w:r>
    </w:p>
    <w:p w:rsidR="00884EDB" w:rsidRPr="00884EDB" w:rsidRDefault="00EC1338" w:rsidP="00884EDB">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EC1338">
        <w:rPr>
          <w:rFonts w:ascii="Arial" w:hAnsi="Arial" w:cs="Arial"/>
          <w:b/>
          <w:bCs/>
          <w:color w:val="000000"/>
          <w:sz w:val="24"/>
          <w:szCs w:val="24"/>
        </w:rPr>
        <w:t>BIÓLOGO:</w:t>
      </w:r>
      <w:r w:rsidR="00884EDB">
        <w:rPr>
          <w:rFonts w:ascii="Arial" w:hAnsi="Arial" w:cs="Arial"/>
          <w:b/>
          <w:bCs/>
          <w:color w:val="000000"/>
          <w:sz w:val="24"/>
          <w:szCs w:val="24"/>
        </w:rPr>
        <w:t xml:space="preserve"> </w:t>
      </w:r>
      <w:r w:rsidR="00884EDB" w:rsidRPr="00884EDB">
        <w:rPr>
          <w:rFonts w:ascii="Arial" w:hAnsi="Arial" w:cs="Arial"/>
          <w:sz w:val="24"/>
          <w:szCs w:val="24"/>
        </w:rPr>
        <w:t>Planejamento, supervisão, coordenação e execução de trabalhos relacionados com estudos, pesquisas, projetos, consultorias, emissão de laudos, pareceres técnicos e assessoramento técnico-científico nas áreas das Ciêcias Biológicas, com vistas ao aprimoramento de: Estudos e Pesquisas de Origem, Evolução, Estrutura morfo-anatômico, Fisiologia, Distribuição, Ecologia, Classificação, Filogenia e outros aspectos das diferentes formas de vida, para conhecer suas características, comportamento e outros dados relevantes sobre os seres e o meio ambiente; Estudos e Pesquisas relacionadas com a investigação científica ligada à Biologia Sanitária, Saúde Pública, Epidemiologia de doenças transmissíveis, Controle de vetores e Técnicas de saneamento básico; Atividades complemetares relacionadas à conservação,</w:t>
      </w:r>
      <w:r w:rsidR="00884EDB">
        <w:rPr>
          <w:rFonts w:ascii="Arial" w:hAnsi="Arial" w:cs="Arial"/>
          <w:sz w:val="24"/>
          <w:szCs w:val="24"/>
        </w:rPr>
        <w:t xml:space="preserve"> </w:t>
      </w:r>
      <w:r w:rsidR="00884EDB" w:rsidRPr="00884EDB">
        <w:rPr>
          <w:rFonts w:ascii="Arial" w:hAnsi="Arial" w:cs="Arial"/>
          <w:sz w:val="24"/>
          <w:szCs w:val="24"/>
        </w:rPr>
        <w:t>preservação, erradicação, manejo e melhoramento de organismos e do meio ambiente e à Educação Ambiental.</w:t>
      </w:r>
    </w:p>
    <w:p w:rsidR="00BB16A7" w:rsidRPr="00BB16A7" w:rsidRDefault="00EC1338" w:rsidP="00BB16A7">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EC1338">
        <w:rPr>
          <w:rFonts w:ascii="Arial" w:hAnsi="Arial" w:cs="Arial"/>
          <w:b/>
          <w:bCs/>
          <w:color w:val="000000"/>
          <w:sz w:val="24"/>
          <w:szCs w:val="24"/>
        </w:rPr>
        <w:t>ENGENHEIRO AMBIENTAL:</w:t>
      </w:r>
      <w:r w:rsidR="00884EDB">
        <w:rPr>
          <w:rFonts w:ascii="Arial" w:hAnsi="Arial" w:cs="Arial"/>
          <w:b/>
          <w:bCs/>
          <w:color w:val="000000"/>
          <w:sz w:val="24"/>
          <w:szCs w:val="24"/>
        </w:rPr>
        <w:t xml:space="preserve"> </w:t>
      </w:r>
      <w:r w:rsidR="00884EDB" w:rsidRPr="00884EDB">
        <w:rPr>
          <w:rFonts w:ascii="Arial" w:hAnsi="Arial" w:cs="Arial"/>
          <w:sz w:val="24"/>
          <w:szCs w:val="24"/>
          <w:shd w:val="clear" w:color="auto" w:fill="FFFFFF"/>
        </w:rPr>
        <w:t>Supervisão, coordenação e orientação técnica; estudo, planejamento, projeto e especificação; estudo de viabilidade técnico-econômica; direção de obra e serviço técnico; vistoria, perícia, avaliação, arbitramento, laudo e parecer técnico; pesquisa, análise, experimentação, ensaio e divulgação técnica; elaboração de orçamento; padronização, mensuração e controle de qualidade; execução de obra e serviço técnico; fiscalização de obra e serviço técnico; produção técnica e especializada; condução de trabalho técnico.</w:t>
      </w:r>
    </w:p>
    <w:p w:rsidR="00BB16A7" w:rsidRPr="00BB16A7" w:rsidRDefault="00BB16A7" w:rsidP="00BB16A7">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B16A7">
        <w:rPr>
          <w:rFonts w:ascii="Arial" w:hAnsi="Arial" w:cs="Arial"/>
          <w:b/>
          <w:bCs/>
          <w:color w:val="000000"/>
          <w:sz w:val="24"/>
          <w:szCs w:val="24"/>
        </w:rPr>
        <w:t xml:space="preserve">ENGENHEIRO CIVIL: </w:t>
      </w:r>
      <w:r w:rsidRPr="00BB16A7">
        <w:rPr>
          <w:rFonts w:ascii="Arial" w:hAnsi="Arial" w:cs="Arial"/>
          <w:sz w:val="24"/>
          <w:szCs w:val="24"/>
        </w:rPr>
        <w:t>Estudar Elaborar, executar, supervisionar e dirigir projetos de engenharia civil relativos a obras públicas.</w:t>
      </w:r>
    </w:p>
    <w:p w:rsidR="00884EDB" w:rsidRPr="00884EDB" w:rsidRDefault="00EC1338" w:rsidP="00CC369B">
      <w:pPr>
        <w:pStyle w:val="PargrafodaLista"/>
        <w:numPr>
          <w:ilvl w:val="1"/>
          <w:numId w:val="8"/>
        </w:numPr>
        <w:tabs>
          <w:tab w:val="left" w:pos="1418"/>
        </w:tabs>
        <w:spacing w:after="0" w:line="240" w:lineRule="auto"/>
        <w:ind w:left="567" w:firstLine="0"/>
        <w:jc w:val="both"/>
        <w:rPr>
          <w:rFonts w:ascii="Arial" w:hAnsi="Arial" w:cs="Arial"/>
          <w:b/>
          <w:bCs/>
          <w:color w:val="000000"/>
        </w:rPr>
      </w:pPr>
      <w:r w:rsidRPr="00884EDB">
        <w:rPr>
          <w:rFonts w:ascii="Arial" w:hAnsi="Arial" w:cs="Arial"/>
          <w:b/>
          <w:bCs/>
          <w:color w:val="000000"/>
          <w:sz w:val="24"/>
          <w:szCs w:val="24"/>
        </w:rPr>
        <w:t>FISCAL DE MEIO AMBIENTE:</w:t>
      </w:r>
      <w:r w:rsidR="00884EDB">
        <w:rPr>
          <w:rFonts w:ascii="Arial" w:hAnsi="Arial" w:cs="Arial"/>
          <w:b/>
          <w:bCs/>
          <w:color w:val="000000"/>
          <w:sz w:val="24"/>
          <w:szCs w:val="24"/>
        </w:rPr>
        <w:t xml:space="preserve"> </w:t>
      </w:r>
      <w:r w:rsidR="00884EDB" w:rsidRPr="00884EDB">
        <w:rPr>
          <w:rFonts w:ascii="Arial" w:hAnsi="Arial" w:cs="Arial"/>
          <w:sz w:val="24"/>
          <w:szCs w:val="24"/>
        </w:rPr>
        <w:t>Desenvolver atividades de fiscalização e controle ambiental, conforme a legislação.</w:t>
      </w:r>
    </w:p>
    <w:p w:rsidR="00884EDB" w:rsidRPr="00884EDB" w:rsidRDefault="00EC1338" w:rsidP="00884EDB">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EC1338">
        <w:rPr>
          <w:rFonts w:ascii="Arial" w:hAnsi="Arial" w:cs="Arial"/>
          <w:b/>
          <w:bCs/>
          <w:color w:val="000000"/>
          <w:sz w:val="24"/>
          <w:szCs w:val="24"/>
        </w:rPr>
        <w:t>GEÓLOGO:</w:t>
      </w:r>
      <w:r w:rsidR="00884EDB">
        <w:rPr>
          <w:rFonts w:ascii="Arial" w:hAnsi="Arial" w:cs="Arial"/>
          <w:b/>
          <w:bCs/>
          <w:color w:val="000000"/>
          <w:sz w:val="24"/>
          <w:szCs w:val="24"/>
        </w:rPr>
        <w:t xml:space="preserve"> </w:t>
      </w:r>
      <w:r w:rsidR="00884EDB" w:rsidRPr="00884EDB">
        <w:rPr>
          <w:rFonts w:ascii="Arial" w:hAnsi="Arial" w:cs="Arial"/>
          <w:sz w:val="24"/>
          <w:szCs w:val="24"/>
          <w:shd w:val="clear" w:color="auto" w:fill="FFFFFF"/>
        </w:rPr>
        <w:t xml:space="preserve">Supervisão, coordenação e orientação técnica; estudo, planejamento, estudo de viabilidade técnico-econômica; elaboração de mapas segundo análise e classificação de rochas e do solo; pesquisa de eventos físicos ocorridos nas camadas subterrâneas da Terra, através de equipamentos como por exemplo, o sismógrafo; trabalho desenvolvido na área de construção civil, elaborando estudos e relatórios sobre a área à ser construída; análise sobre impactos ambientais e elaboração de relatórios com o intuito de prevenção; pesquisa sobre lençóis freáticos, rios, exploração de recursos hídricos, e acompanhamento na escavação de </w:t>
      </w:r>
      <w:r w:rsidR="00884EDB" w:rsidRPr="00884EDB">
        <w:rPr>
          <w:rFonts w:ascii="Arial" w:hAnsi="Arial" w:cs="Arial"/>
          <w:sz w:val="24"/>
          <w:szCs w:val="24"/>
          <w:shd w:val="clear" w:color="auto" w:fill="FFFFFF"/>
        </w:rPr>
        <w:lastRenderedPageBreak/>
        <w:t>poços e extração de área no leito dos rios; fiscalização de obra e serviço técnico; produção técnica e especializada; condução de trabalho técnico.</w:t>
      </w:r>
    </w:p>
    <w:p w:rsidR="009234DD" w:rsidRPr="00884EDB" w:rsidRDefault="00EC1338" w:rsidP="00CC369B">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884EDB">
        <w:rPr>
          <w:rFonts w:ascii="Arial" w:hAnsi="Arial" w:cs="Arial"/>
          <w:b/>
          <w:bCs/>
          <w:color w:val="000000"/>
          <w:sz w:val="24"/>
          <w:szCs w:val="24"/>
        </w:rPr>
        <w:t>PROCURADOR</w:t>
      </w:r>
      <w:r w:rsidR="00884EDB" w:rsidRPr="00884EDB">
        <w:rPr>
          <w:rFonts w:ascii="Arial" w:hAnsi="Arial" w:cs="Arial"/>
          <w:b/>
          <w:bCs/>
          <w:color w:val="000000"/>
          <w:sz w:val="24"/>
          <w:szCs w:val="24"/>
        </w:rPr>
        <w:t>:</w:t>
      </w:r>
      <w:r w:rsidR="00884EDB">
        <w:rPr>
          <w:rFonts w:ascii="Arial" w:hAnsi="Arial" w:cs="Arial"/>
          <w:b/>
          <w:bCs/>
          <w:color w:val="000000"/>
          <w:sz w:val="24"/>
          <w:szCs w:val="24"/>
        </w:rPr>
        <w:t xml:space="preserve"> </w:t>
      </w:r>
      <w:r w:rsidR="00884EDB" w:rsidRPr="00884EDB">
        <w:rPr>
          <w:rFonts w:ascii="Arial" w:hAnsi="Arial" w:cs="Arial"/>
          <w:sz w:val="24"/>
          <w:szCs w:val="24"/>
        </w:rPr>
        <w:t>O Advogado Municipal desempenha sua função junto à Fundação do Meio Ambiente, oficiando obrigatoriamente, no controle interno da autarquia, responsável, direta ou indiretamente, pela advocacia da entidade e pela assessoria e consultoria jurídica.</w:t>
      </w:r>
    </w:p>
    <w:p w:rsidR="0032151D" w:rsidRPr="003B50C0" w:rsidRDefault="00A703ED" w:rsidP="00786B58">
      <w:pPr>
        <w:jc w:val="center"/>
        <w:rPr>
          <w:rFonts w:ascii="Arial" w:hAnsi="Arial" w:cs="Arial"/>
          <w:b/>
        </w:rPr>
      </w:pPr>
      <w:r>
        <w:rPr>
          <w:rFonts w:ascii="Arial" w:hAnsi="Arial" w:cs="Arial"/>
          <w:b/>
        </w:rPr>
        <w:br w:type="page"/>
      </w:r>
      <w:r w:rsidR="00477674" w:rsidRPr="003B50C0">
        <w:rPr>
          <w:rFonts w:ascii="Arial" w:hAnsi="Arial" w:cs="Arial"/>
          <w:b/>
        </w:rPr>
        <w:lastRenderedPageBreak/>
        <w:t xml:space="preserve">ANEXO </w:t>
      </w:r>
      <w:r w:rsidR="00865F1E" w:rsidRPr="003B50C0">
        <w:rPr>
          <w:rFonts w:ascii="Arial" w:hAnsi="Arial" w:cs="Arial"/>
          <w:b/>
        </w:rPr>
        <w:t>I</w:t>
      </w:r>
      <w:r w:rsidR="00477674" w:rsidRPr="003B50C0">
        <w:rPr>
          <w:rFonts w:ascii="Arial" w:hAnsi="Arial" w:cs="Arial"/>
          <w:b/>
        </w:rPr>
        <w:t>V</w:t>
      </w:r>
    </w:p>
    <w:p w:rsidR="0032151D" w:rsidRPr="003B50C0" w:rsidRDefault="0032151D" w:rsidP="00AD4A83">
      <w:pPr>
        <w:pStyle w:val="SemEspaamento"/>
        <w:jc w:val="center"/>
        <w:rPr>
          <w:rFonts w:ascii="Arial" w:hAnsi="Arial" w:cs="Arial"/>
          <w:b/>
        </w:rPr>
      </w:pPr>
      <w:r w:rsidRPr="003B50C0">
        <w:rPr>
          <w:rFonts w:ascii="Arial" w:hAnsi="Arial" w:cs="Arial"/>
          <w:b/>
        </w:rPr>
        <w:t>INSCRIÇÕES</w:t>
      </w:r>
    </w:p>
    <w:p w:rsidR="004B50D5" w:rsidRPr="003B50C0" w:rsidRDefault="004B50D5" w:rsidP="00AD4A83">
      <w:pPr>
        <w:pStyle w:val="SemEspaamento"/>
        <w:jc w:val="center"/>
        <w:rPr>
          <w:rFonts w:ascii="Arial" w:hAnsi="Arial" w:cs="Arial"/>
          <w:b/>
        </w:rPr>
      </w:pPr>
    </w:p>
    <w:p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0"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rsidR="004B50D5" w:rsidRPr="003B50C0" w:rsidRDefault="004B50D5" w:rsidP="00F56776">
      <w:pPr>
        <w:pStyle w:val="SemEspaamento"/>
        <w:tabs>
          <w:tab w:val="left" w:pos="567"/>
        </w:tabs>
        <w:rPr>
          <w:rFonts w:ascii="Arial" w:hAnsi="Arial" w:cs="Arial"/>
        </w:rPr>
      </w:pPr>
    </w:p>
    <w:p w:rsidR="00465DB0" w:rsidRPr="00346B1F" w:rsidRDefault="00465DB0" w:rsidP="00465DB0">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465DB0" w:rsidRPr="00346B1F" w:rsidTr="00CC369B">
        <w:trPr>
          <w:trHeight w:val="315"/>
          <w:jc w:val="center"/>
        </w:trPr>
        <w:tc>
          <w:tcPr>
            <w:tcW w:w="3340" w:type="dxa"/>
            <w:shd w:val="clear" w:color="000000" w:fill="BFBFBF"/>
            <w:noWrap/>
            <w:vAlign w:val="center"/>
            <w:hideMark/>
          </w:tcPr>
          <w:p w:rsidR="00465DB0" w:rsidRPr="00346B1F" w:rsidRDefault="00465DB0" w:rsidP="00CC369B">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rsidR="00465DB0" w:rsidRPr="00346B1F" w:rsidRDefault="00465DB0" w:rsidP="00CC369B">
            <w:pPr>
              <w:jc w:val="center"/>
              <w:rPr>
                <w:rFonts w:ascii="Arial" w:hAnsi="Arial" w:cs="Arial"/>
                <w:b/>
                <w:bCs/>
                <w:color w:val="000000"/>
              </w:rPr>
            </w:pPr>
            <w:r w:rsidRPr="00346B1F">
              <w:rPr>
                <w:rFonts w:ascii="Arial" w:hAnsi="Arial" w:cs="Arial"/>
                <w:b/>
                <w:bCs/>
                <w:color w:val="000000"/>
              </w:rPr>
              <w:t>VALOR (em R$)</w:t>
            </w:r>
          </w:p>
        </w:tc>
      </w:tr>
      <w:tr w:rsidR="00465DB0" w:rsidRPr="00235931" w:rsidTr="00CC369B">
        <w:trPr>
          <w:trHeight w:val="300"/>
          <w:jc w:val="center"/>
        </w:trPr>
        <w:tc>
          <w:tcPr>
            <w:tcW w:w="3340" w:type="dxa"/>
            <w:shd w:val="clear" w:color="auto" w:fill="auto"/>
            <w:noWrap/>
            <w:vAlign w:val="center"/>
          </w:tcPr>
          <w:p w:rsidR="00465DB0" w:rsidRPr="00235931" w:rsidRDefault="00465DB0" w:rsidP="00CC369B">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rsidR="00465DB0" w:rsidRPr="00235931" w:rsidRDefault="00465DB0" w:rsidP="00CC369B">
            <w:pPr>
              <w:jc w:val="center"/>
              <w:rPr>
                <w:rFonts w:ascii="Arial" w:hAnsi="Arial" w:cs="Arial"/>
              </w:rPr>
            </w:pPr>
            <w:r w:rsidRPr="00235931">
              <w:rPr>
                <w:rFonts w:ascii="Arial" w:hAnsi="Arial" w:cs="Arial"/>
              </w:rPr>
              <w:t>30,00</w:t>
            </w:r>
          </w:p>
        </w:tc>
      </w:tr>
      <w:tr w:rsidR="00465DB0" w:rsidRPr="00235931" w:rsidTr="00CC369B">
        <w:trPr>
          <w:trHeight w:val="300"/>
          <w:jc w:val="center"/>
        </w:trPr>
        <w:tc>
          <w:tcPr>
            <w:tcW w:w="3340" w:type="dxa"/>
            <w:shd w:val="clear" w:color="auto" w:fill="auto"/>
            <w:noWrap/>
            <w:vAlign w:val="center"/>
          </w:tcPr>
          <w:p w:rsidR="00465DB0" w:rsidRPr="00235931" w:rsidRDefault="00465DB0" w:rsidP="00CC369B">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rsidR="00465DB0" w:rsidRPr="00235931" w:rsidRDefault="00465DB0" w:rsidP="00CC369B">
            <w:pPr>
              <w:jc w:val="center"/>
              <w:rPr>
                <w:rFonts w:ascii="Arial" w:hAnsi="Arial" w:cs="Arial"/>
              </w:rPr>
            </w:pPr>
            <w:r w:rsidRPr="00235931">
              <w:rPr>
                <w:rFonts w:ascii="Arial" w:hAnsi="Arial" w:cs="Arial"/>
              </w:rPr>
              <w:t>70,00</w:t>
            </w:r>
          </w:p>
        </w:tc>
      </w:tr>
      <w:tr w:rsidR="00465DB0" w:rsidRPr="00235931" w:rsidTr="00CC369B">
        <w:trPr>
          <w:trHeight w:val="300"/>
          <w:jc w:val="center"/>
        </w:trPr>
        <w:tc>
          <w:tcPr>
            <w:tcW w:w="3340" w:type="dxa"/>
            <w:shd w:val="clear" w:color="auto" w:fill="auto"/>
            <w:noWrap/>
            <w:vAlign w:val="center"/>
          </w:tcPr>
          <w:p w:rsidR="00465DB0" w:rsidRPr="00235931" w:rsidRDefault="00465DB0" w:rsidP="00CC369B">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rsidR="00465DB0" w:rsidRPr="00235931" w:rsidRDefault="00465DB0" w:rsidP="00CC369B">
            <w:pPr>
              <w:jc w:val="center"/>
              <w:rPr>
                <w:rFonts w:ascii="Arial" w:hAnsi="Arial" w:cs="Arial"/>
              </w:rPr>
            </w:pPr>
            <w:r w:rsidRPr="00235931">
              <w:rPr>
                <w:rFonts w:ascii="Arial" w:hAnsi="Arial" w:cs="Arial"/>
              </w:rPr>
              <w:t>100,00</w:t>
            </w:r>
          </w:p>
        </w:tc>
      </w:tr>
    </w:tbl>
    <w:p w:rsidR="00465DB0" w:rsidRPr="00346B1F" w:rsidRDefault="00465DB0" w:rsidP="00465DB0">
      <w:pPr>
        <w:pStyle w:val="PargrafodaLista"/>
        <w:spacing w:after="0"/>
        <w:ind w:left="709"/>
        <w:rPr>
          <w:rFonts w:ascii="Arial" w:hAnsi="Arial" w:cs="Arial"/>
          <w:sz w:val="24"/>
          <w:szCs w:val="24"/>
        </w:rPr>
      </w:pPr>
    </w:p>
    <w:p w:rsidR="00465DB0" w:rsidRPr="009222E2" w:rsidRDefault="00465DB0" w:rsidP="00465DB0">
      <w:pPr>
        <w:pStyle w:val="PargrafodaLista"/>
        <w:numPr>
          <w:ilvl w:val="0"/>
          <w:numId w:val="2"/>
        </w:numPr>
        <w:tabs>
          <w:tab w:val="left" w:pos="567"/>
        </w:tabs>
        <w:spacing w:after="0"/>
        <w:ind w:left="0" w:firstLine="0"/>
        <w:jc w:val="both"/>
        <w:rPr>
          <w:rFonts w:ascii="Arial" w:hAnsi="Arial" w:cs="Arial"/>
          <w:dstrike/>
          <w:color w:val="FF0000"/>
          <w:sz w:val="24"/>
          <w:szCs w:val="24"/>
        </w:rPr>
      </w:pPr>
      <w:r w:rsidRPr="009222E2">
        <w:rPr>
          <w:rFonts w:ascii="Arial" w:hAnsi="Arial" w:cs="Arial"/>
          <w:dstrike/>
          <w:color w:val="FF0000"/>
          <w:sz w:val="24"/>
          <w:szCs w:val="24"/>
        </w:rPr>
        <w:t>Não serão aceitos pedidos de isenção da Taxa de Inscrição por inexistir previsão em Lei Municipal que conceda tal benefício.</w:t>
      </w:r>
    </w:p>
    <w:p w:rsidR="00F56776" w:rsidRDefault="00F56776" w:rsidP="00F56776">
      <w:pPr>
        <w:tabs>
          <w:tab w:val="left" w:pos="567"/>
        </w:tabs>
        <w:autoSpaceDE w:val="0"/>
        <w:autoSpaceDN w:val="0"/>
        <w:adjustRightInd w:val="0"/>
        <w:spacing w:line="276" w:lineRule="auto"/>
        <w:jc w:val="both"/>
        <w:rPr>
          <w:rFonts w:ascii="Arial" w:hAnsi="Arial" w:cs="Arial"/>
        </w:rPr>
      </w:pPr>
    </w:p>
    <w:p w:rsidR="009222E2" w:rsidRPr="0028095F" w:rsidRDefault="009222E2" w:rsidP="009222E2">
      <w:pPr>
        <w:pStyle w:val="PargrafodaLista"/>
        <w:tabs>
          <w:tab w:val="left" w:pos="851"/>
        </w:tabs>
        <w:spacing w:after="0" w:line="240" w:lineRule="auto"/>
        <w:ind w:left="0"/>
        <w:jc w:val="both"/>
        <w:rPr>
          <w:rFonts w:ascii="Arial" w:hAnsi="Arial" w:cs="Arial"/>
          <w:sz w:val="24"/>
          <w:szCs w:val="24"/>
        </w:rPr>
      </w:pPr>
      <w:r w:rsidRPr="009222E2">
        <w:rPr>
          <w:rFonts w:ascii="Arial" w:hAnsi="Arial" w:cs="Arial"/>
          <w:b/>
          <w:sz w:val="24"/>
          <w:szCs w:val="24"/>
        </w:rPr>
        <w:t>4.</w:t>
      </w:r>
      <w:r>
        <w:rPr>
          <w:rFonts w:ascii="Arial" w:hAnsi="Arial" w:cs="Arial"/>
          <w:sz w:val="24"/>
          <w:szCs w:val="24"/>
        </w:rPr>
        <w:t xml:space="preserve"> </w:t>
      </w:r>
      <w:r w:rsidRPr="0077003B">
        <w:rPr>
          <w:rFonts w:ascii="Arial" w:hAnsi="Arial" w:cs="Arial"/>
          <w:sz w:val="24"/>
          <w:szCs w:val="24"/>
        </w:rPr>
        <w:t>Serão aceitos pedidos de Isenção da Taxa de Inscrição</w:t>
      </w:r>
      <w:r>
        <w:rPr>
          <w:rFonts w:ascii="Arial" w:hAnsi="Arial" w:cs="Arial"/>
          <w:sz w:val="24"/>
          <w:szCs w:val="24"/>
        </w:rPr>
        <w:t xml:space="preserve"> </w:t>
      </w:r>
      <w:r w:rsidRPr="0077003B">
        <w:rPr>
          <w:rFonts w:ascii="Arial" w:hAnsi="Arial" w:cs="Arial"/>
          <w:sz w:val="24"/>
          <w:szCs w:val="24"/>
        </w:rPr>
        <w:t>para</w:t>
      </w:r>
      <w:r>
        <w:rPr>
          <w:rFonts w:ascii="Arial" w:hAnsi="Arial" w:cs="Arial"/>
          <w:sz w:val="24"/>
          <w:szCs w:val="24"/>
        </w:rPr>
        <w:t xml:space="preserve"> </w:t>
      </w:r>
      <w:r w:rsidRPr="00B87F6B">
        <w:rPr>
          <w:rFonts w:ascii="Arial" w:hAnsi="Arial" w:cs="Arial"/>
          <w:b/>
          <w:sz w:val="24"/>
          <w:szCs w:val="24"/>
        </w:rPr>
        <w:t>Candidatos</w:t>
      </w:r>
      <w:r>
        <w:rPr>
          <w:rFonts w:ascii="Arial" w:hAnsi="Arial" w:cs="Arial"/>
          <w:b/>
          <w:sz w:val="24"/>
          <w:szCs w:val="24"/>
        </w:rPr>
        <w:t xml:space="preserve"> Hipossuficientes</w:t>
      </w:r>
      <w:r w:rsidRPr="00B87F6B">
        <w:rPr>
          <w:rFonts w:ascii="Arial" w:hAnsi="Arial" w:cs="Arial"/>
          <w:b/>
          <w:sz w:val="24"/>
          <w:szCs w:val="24"/>
        </w:rPr>
        <w:t xml:space="preserve"> </w:t>
      </w:r>
      <w:r>
        <w:rPr>
          <w:rFonts w:ascii="Arial" w:hAnsi="Arial" w:cs="Arial"/>
          <w:b/>
          <w:sz w:val="24"/>
          <w:szCs w:val="24"/>
        </w:rPr>
        <w:t>i</w:t>
      </w:r>
      <w:r w:rsidRPr="00B87F6B">
        <w:rPr>
          <w:rFonts w:ascii="Arial" w:hAnsi="Arial" w:cs="Arial"/>
          <w:b/>
          <w:sz w:val="24"/>
          <w:szCs w:val="24"/>
        </w:rPr>
        <w:t>nscritos no CadÚnico</w:t>
      </w:r>
      <w:r>
        <w:rPr>
          <w:rFonts w:ascii="Arial" w:hAnsi="Arial" w:cs="Arial"/>
          <w:b/>
          <w:sz w:val="24"/>
          <w:szCs w:val="24"/>
        </w:rPr>
        <w:t xml:space="preserve"> </w:t>
      </w:r>
      <w:r>
        <w:rPr>
          <w:rFonts w:ascii="Arial" w:hAnsi="Arial" w:cs="Arial"/>
          <w:sz w:val="24"/>
          <w:szCs w:val="24"/>
        </w:rPr>
        <w:t xml:space="preserve">– Cadastro Único para Programas Sociais do Governo Federal – Decreto n° 6.135/2007 </w:t>
      </w:r>
      <w:r w:rsidRPr="0028095F">
        <w:rPr>
          <w:rFonts w:ascii="Arial" w:hAnsi="Arial" w:cs="Arial"/>
          <w:sz w:val="24"/>
          <w:szCs w:val="24"/>
        </w:rPr>
        <w:t>deve</w:t>
      </w:r>
      <w:r>
        <w:rPr>
          <w:rFonts w:ascii="Arial" w:hAnsi="Arial" w:cs="Arial"/>
          <w:sz w:val="24"/>
          <w:szCs w:val="24"/>
        </w:rPr>
        <w:t xml:space="preserve">ndo </w:t>
      </w:r>
      <w:r w:rsidRPr="0028095F">
        <w:rPr>
          <w:rFonts w:ascii="Arial" w:hAnsi="Arial" w:cs="Arial"/>
          <w:sz w:val="24"/>
          <w:szCs w:val="24"/>
        </w:rPr>
        <w:t>segui</w:t>
      </w:r>
      <w:r>
        <w:rPr>
          <w:rFonts w:ascii="Arial" w:hAnsi="Arial" w:cs="Arial"/>
          <w:sz w:val="24"/>
          <w:szCs w:val="24"/>
        </w:rPr>
        <w:t>ndo os</w:t>
      </w:r>
      <w:r w:rsidRPr="0028095F">
        <w:rPr>
          <w:rFonts w:ascii="Arial" w:hAnsi="Arial" w:cs="Arial"/>
          <w:sz w:val="24"/>
          <w:szCs w:val="24"/>
        </w:rPr>
        <w:t xml:space="preserve"> seguintes procedimentos:</w:t>
      </w:r>
    </w:p>
    <w:p w:rsidR="009222E2" w:rsidRPr="004B33B2" w:rsidRDefault="009222E2" w:rsidP="009222E2">
      <w:pPr>
        <w:pStyle w:val="PargrafodaLista"/>
        <w:numPr>
          <w:ilvl w:val="1"/>
          <w:numId w:val="50"/>
        </w:numPr>
        <w:tabs>
          <w:tab w:val="left" w:pos="1418"/>
        </w:tabs>
        <w:spacing w:after="0" w:line="240" w:lineRule="auto"/>
        <w:ind w:left="567" w:firstLine="0"/>
        <w:jc w:val="both"/>
        <w:rPr>
          <w:rFonts w:ascii="Arial" w:hAnsi="Arial" w:cs="Arial"/>
          <w:sz w:val="24"/>
          <w:szCs w:val="24"/>
        </w:rPr>
      </w:pPr>
      <w:r>
        <w:rPr>
          <w:rFonts w:ascii="Arial" w:hAnsi="Arial" w:cs="Arial"/>
          <w:sz w:val="24"/>
          <w:szCs w:val="24"/>
        </w:rPr>
        <w:t xml:space="preserve">Efetuar a inscrição no sitio de internet descrito no item 1 deste anexo e, assinalar a </w:t>
      </w:r>
      <w:r w:rsidRPr="004B33B2">
        <w:rPr>
          <w:rFonts w:ascii="Arial" w:hAnsi="Arial" w:cs="Arial"/>
          <w:sz w:val="24"/>
          <w:szCs w:val="24"/>
        </w:rPr>
        <w:t>opção Isenção da Taxa de Inscrição: “CadÚnico”;</w:t>
      </w:r>
    </w:p>
    <w:p w:rsidR="00217EF4" w:rsidRPr="00217EF4" w:rsidRDefault="009222E2" w:rsidP="00217EF4">
      <w:pPr>
        <w:pStyle w:val="PargrafodaLista"/>
        <w:numPr>
          <w:ilvl w:val="1"/>
          <w:numId w:val="50"/>
        </w:numPr>
        <w:tabs>
          <w:tab w:val="left" w:pos="1418"/>
          <w:tab w:val="left" w:pos="1985"/>
        </w:tabs>
        <w:spacing w:after="0" w:line="240" w:lineRule="auto"/>
        <w:ind w:left="567" w:firstLine="0"/>
        <w:jc w:val="both"/>
        <w:rPr>
          <w:rFonts w:ascii="Arial" w:hAnsi="Arial" w:cs="Arial"/>
          <w:sz w:val="24"/>
          <w:szCs w:val="24"/>
        </w:rPr>
      </w:pPr>
      <w:r w:rsidRPr="004B33B2">
        <w:rPr>
          <w:rFonts w:ascii="Arial" w:hAnsi="Arial" w:cs="Arial"/>
          <w:sz w:val="24"/>
          <w:szCs w:val="24"/>
        </w:rPr>
        <w:t xml:space="preserve">Protocolar </w:t>
      </w:r>
      <w:r w:rsidRPr="004B33B2">
        <w:rPr>
          <w:rFonts w:ascii="Arial" w:hAnsi="Arial" w:cs="Arial"/>
          <w:b/>
          <w:sz w:val="24"/>
          <w:szCs w:val="24"/>
        </w:rPr>
        <w:t>Formulário - Anexo XI</w:t>
      </w:r>
      <w:r>
        <w:rPr>
          <w:rFonts w:ascii="Arial" w:hAnsi="Arial" w:cs="Arial"/>
          <w:b/>
          <w:sz w:val="24"/>
          <w:szCs w:val="24"/>
        </w:rPr>
        <w:t>I</w:t>
      </w:r>
      <w:r w:rsidRPr="004B33B2">
        <w:rPr>
          <w:rFonts w:ascii="Arial" w:hAnsi="Arial" w:cs="Arial"/>
          <w:sz w:val="24"/>
          <w:szCs w:val="24"/>
        </w:rPr>
        <w:t xml:space="preserve"> informando a inscrição do Número de Identificação Social – NIS e protocolar </w:t>
      </w:r>
      <w:r w:rsidRPr="004B33B2">
        <w:rPr>
          <w:rFonts w:ascii="Arial" w:hAnsi="Arial" w:cs="Arial"/>
          <w:b/>
          <w:sz w:val="24"/>
          <w:szCs w:val="24"/>
        </w:rPr>
        <w:t>Declaração - Anexo XII</w:t>
      </w:r>
      <w:r>
        <w:rPr>
          <w:rFonts w:ascii="Arial" w:hAnsi="Arial" w:cs="Arial"/>
          <w:b/>
          <w:sz w:val="24"/>
          <w:szCs w:val="24"/>
        </w:rPr>
        <w:t>I</w:t>
      </w:r>
      <w:r w:rsidRPr="004B33B2">
        <w:rPr>
          <w:rFonts w:ascii="Arial" w:hAnsi="Arial" w:cs="Arial"/>
          <w:sz w:val="24"/>
          <w:szCs w:val="24"/>
        </w:rPr>
        <w:t xml:space="preserve"> de</w:t>
      </w:r>
      <w:r w:rsidRPr="0028095F">
        <w:rPr>
          <w:rFonts w:ascii="Arial" w:hAnsi="Arial" w:cs="Arial"/>
          <w:sz w:val="24"/>
          <w:szCs w:val="24"/>
        </w:rPr>
        <w:t xml:space="preserve"> ser membro de família de Baixa Renda nos termos da Lei, junto ao Posto de Atendimento, descrito no item IV </w:t>
      </w:r>
      <w:r w:rsidRPr="00217EF4">
        <w:rPr>
          <w:rFonts w:ascii="Arial" w:hAnsi="Arial" w:cs="Arial"/>
          <w:sz w:val="24"/>
          <w:szCs w:val="24"/>
        </w:rPr>
        <w:t>deste Edital ou encaminhar, para o Endereço do Posto de Atendimento, por correio através da Opção Sedex/AR.</w:t>
      </w:r>
    </w:p>
    <w:p w:rsidR="009222E2" w:rsidRPr="00217EF4" w:rsidRDefault="009222E2" w:rsidP="00217EF4">
      <w:pPr>
        <w:pStyle w:val="PargrafodaLista"/>
        <w:numPr>
          <w:ilvl w:val="1"/>
          <w:numId w:val="50"/>
        </w:numPr>
        <w:tabs>
          <w:tab w:val="left" w:pos="1418"/>
          <w:tab w:val="left" w:pos="1985"/>
        </w:tabs>
        <w:spacing w:after="0" w:line="240" w:lineRule="auto"/>
        <w:ind w:left="567" w:firstLine="0"/>
        <w:jc w:val="both"/>
        <w:rPr>
          <w:rFonts w:ascii="Arial" w:hAnsi="Arial" w:cs="Arial"/>
          <w:sz w:val="24"/>
          <w:szCs w:val="24"/>
        </w:rPr>
      </w:pPr>
      <w:r w:rsidRPr="00217EF4">
        <w:rPr>
          <w:rFonts w:ascii="Arial" w:hAnsi="Arial" w:cs="Arial"/>
          <w:sz w:val="24"/>
          <w:szCs w:val="24"/>
        </w:rPr>
        <w:t xml:space="preserve">Os documentos encaminhados por correio devem chegar até o prazo máximo estabelecido no Cronograma descrito no </w:t>
      </w:r>
      <w:r w:rsidRPr="00217EF4">
        <w:rPr>
          <w:rFonts w:ascii="Arial" w:hAnsi="Arial" w:cs="Arial"/>
          <w:b/>
          <w:sz w:val="24"/>
          <w:szCs w:val="24"/>
        </w:rPr>
        <w:t>Anexo I,</w:t>
      </w:r>
      <w:r w:rsidRPr="00217EF4">
        <w:rPr>
          <w:rFonts w:ascii="Arial" w:hAnsi="Arial" w:cs="Arial"/>
          <w:sz w:val="24"/>
          <w:szCs w:val="24"/>
        </w:rPr>
        <w:t xml:space="preserve"> não se responsabilizando a FAEPESUL por qualquer atraso ou outro fator que interfira no Cronograma estabelecido, sendo inutilizado o instrumento recebido fora no prazo definido</w:t>
      </w:r>
      <w:r w:rsidR="00217EF4" w:rsidRPr="00217EF4">
        <w:rPr>
          <w:rFonts w:ascii="Arial" w:hAnsi="Arial" w:cs="Arial"/>
          <w:sz w:val="24"/>
          <w:szCs w:val="24"/>
        </w:rPr>
        <w:t>.</w:t>
      </w:r>
    </w:p>
    <w:p w:rsidR="00217EF4" w:rsidRPr="00217EF4" w:rsidRDefault="00217EF4" w:rsidP="00217EF4">
      <w:pPr>
        <w:pStyle w:val="PargrafodaLista"/>
        <w:numPr>
          <w:ilvl w:val="1"/>
          <w:numId w:val="50"/>
        </w:numPr>
        <w:tabs>
          <w:tab w:val="left" w:pos="1418"/>
          <w:tab w:val="left" w:pos="2835"/>
        </w:tabs>
        <w:spacing w:after="0" w:line="240" w:lineRule="auto"/>
        <w:ind w:left="567" w:firstLine="0"/>
        <w:jc w:val="both"/>
        <w:rPr>
          <w:rFonts w:ascii="Arial" w:hAnsi="Arial" w:cs="Arial"/>
          <w:sz w:val="24"/>
          <w:szCs w:val="24"/>
        </w:rPr>
      </w:pPr>
      <w:r w:rsidRPr="00217EF4">
        <w:rPr>
          <w:rFonts w:ascii="Arial" w:hAnsi="Arial" w:cs="Arial"/>
          <w:sz w:val="24"/>
          <w:szCs w:val="24"/>
        </w:rPr>
        <w:t>Os Candidatos que preencham os Requisitos da Isenção definidos neste item e já tenham efetuado o pagamento da Taxa de Inscrição poderão solicitar a devolução do pagamento realizado, através de requerimento junto à Área do Candidato, no prazo fixado no Anexo I, informando ainda, no mesmo instrumento os Dados Bancários (Nome do Titular, Banco, Agência, Conta Corrente ou Conta Poupança).</w:t>
      </w:r>
    </w:p>
    <w:p w:rsidR="009222E2" w:rsidRDefault="009222E2" w:rsidP="00F56776">
      <w:pPr>
        <w:tabs>
          <w:tab w:val="left" w:pos="567"/>
        </w:tabs>
        <w:autoSpaceDE w:val="0"/>
        <w:autoSpaceDN w:val="0"/>
        <w:adjustRightInd w:val="0"/>
        <w:spacing w:line="276" w:lineRule="auto"/>
        <w:jc w:val="both"/>
        <w:rPr>
          <w:rFonts w:ascii="Arial" w:hAnsi="Arial" w:cs="Arial"/>
        </w:rPr>
      </w:pPr>
    </w:p>
    <w:p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1"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rsidR="008C308D" w:rsidRPr="00851A4C" w:rsidRDefault="008C308D" w:rsidP="008C308D">
      <w:pPr>
        <w:pStyle w:val="PargrafodaLista"/>
        <w:numPr>
          <w:ilvl w:val="0"/>
          <w:numId w:val="2"/>
        </w:numPr>
        <w:spacing w:after="0" w:line="240" w:lineRule="auto"/>
        <w:ind w:left="0" w:firstLine="0"/>
        <w:jc w:val="both"/>
        <w:rPr>
          <w:rFonts w:ascii="Arial" w:hAnsi="Arial" w:cs="Arial"/>
          <w:sz w:val="24"/>
          <w:szCs w:val="24"/>
        </w:rPr>
      </w:pPr>
      <w:bookmarkStart w:id="0" w:name="_GoBack"/>
      <w:bookmarkEnd w:id="0"/>
      <w:r w:rsidRPr="00851A4C">
        <w:rPr>
          <w:rFonts w:ascii="Arial" w:hAnsi="Arial" w:cs="Arial"/>
          <w:sz w:val="24"/>
          <w:szCs w:val="24"/>
        </w:rPr>
        <w:lastRenderedPageBreak/>
        <w:t>Será permitido a inscrição</w:t>
      </w:r>
      <w:r w:rsidRPr="00851A4C">
        <w:rPr>
          <w:rFonts w:ascii="Arial" w:hAnsi="Arial" w:cs="Arial"/>
          <w:b/>
          <w:sz w:val="24"/>
          <w:szCs w:val="24"/>
        </w:rPr>
        <w:t xml:space="preserve"> </w:t>
      </w:r>
      <w:r w:rsidRPr="00851A4C">
        <w:rPr>
          <w:rFonts w:ascii="Arial" w:hAnsi="Arial" w:cs="Arial"/>
          <w:sz w:val="24"/>
          <w:szCs w:val="24"/>
        </w:rPr>
        <w:t>para até</w:t>
      </w:r>
      <w:r w:rsidRPr="00851A4C">
        <w:rPr>
          <w:rFonts w:ascii="Arial" w:hAnsi="Arial" w:cs="Arial"/>
          <w:b/>
          <w:sz w:val="24"/>
          <w:szCs w:val="24"/>
        </w:rPr>
        <w:t xml:space="preserve"> 2 (dois) Cargos</w:t>
      </w:r>
      <w:r w:rsidRPr="00851A4C">
        <w:rPr>
          <w:rFonts w:ascii="Arial" w:hAnsi="Arial" w:cs="Arial"/>
          <w:sz w:val="24"/>
          <w:szCs w:val="24"/>
        </w:rPr>
        <w:t xml:space="preserve"> para este Edital, sendo uma inscrição para os Cargos de Nível Médio e outra para os Cargos de Nível Superior, conforme cronograma constante no </w:t>
      </w:r>
      <w:r w:rsidRPr="00851A4C">
        <w:rPr>
          <w:rFonts w:ascii="Arial" w:hAnsi="Arial" w:cs="Arial"/>
          <w:b/>
          <w:sz w:val="24"/>
          <w:szCs w:val="24"/>
        </w:rPr>
        <w:t>Anexo I.</w:t>
      </w:r>
    </w:p>
    <w:p w:rsidR="008C308D" w:rsidRPr="00851A4C" w:rsidRDefault="008C308D" w:rsidP="008C308D">
      <w:pPr>
        <w:pStyle w:val="PargrafodaLista"/>
        <w:spacing w:after="0" w:line="240" w:lineRule="auto"/>
        <w:ind w:left="0"/>
        <w:jc w:val="both"/>
        <w:rPr>
          <w:rFonts w:ascii="Arial" w:hAnsi="Arial" w:cs="Arial"/>
          <w:sz w:val="24"/>
          <w:szCs w:val="24"/>
        </w:rPr>
      </w:pPr>
    </w:p>
    <w:p w:rsidR="008C308D" w:rsidRPr="003B50C0" w:rsidRDefault="008C308D" w:rsidP="008C308D">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Pr="003B50C0">
        <w:rPr>
          <w:rFonts w:ascii="Arial" w:hAnsi="Arial" w:cs="Arial"/>
          <w:sz w:val="24"/>
          <w:szCs w:val="24"/>
        </w:rPr>
        <w:t xml:space="preserve">pós o pagamento do respectivo boleto bancário, em hipótese alguma, será aceito o pedido de alteração da inscrição realizada. </w:t>
      </w:r>
    </w:p>
    <w:p w:rsidR="00452DB3" w:rsidRPr="003B50C0" w:rsidRDefault="00452DB3" w:rsidP="00AD4A83">
      <w:pPr>
        <w:pStyle w:val="PargrafodaLista"/>
        <w:spacing w:after="0" w:line="240" w:lineRule="auto"/>
        <w:ind w:left="0"/>
        <w:jc w:val="both"/>
        <w:rPr>
          <w:rFonts w:ascii="Arial" w:hAnsi="Arial" w:cs="Arial"/>
          <w:sz w:val="24"/>
          <w:szCs w:val="24"/>
        </w:rPr>
      </w:pPr>
    </w:p>
    <w:p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rsidR="009E50C0" w:rsidRPr="003B50C0" w:rsidRDefault="009E50C0" w:rsidP="00AD4A83">
      <w:pPr>
        <w:pStyle w:val="PargrafodaLista"/>
        <w:spacing w:after="0" w:line="240" w:lineRule="auto"/>
        <w:ind w:left="0"/>
        <w:jc w:val="both"/>
        <w:rPr>
          <w:rFonts w:ascii="Arial" w:hAnsi="Arial" w:cs="Arial"/>
          <w:sz w:val="24"/>
          <w:szCs w:val="24"/>
        </w:rPr>
      </w:pPr>
    </w:p>
    <w:p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rsidR="00A3159C" w:rsidRPr="003B50C0" w:rsidRDefault="00A3159C" w:rsidP="00AD4A83">
      <w:pPr>
        <w:pStyle w:val="PargrafodaLista"/>
        <w:spacing w:after="0" w:line="240" w:lineRule="auto"/>
        <w:ind w:left="0"/>
        <w:jc w:val="both"/>
        <w:rPr>
          <w:rFonts w:ascii="Arial" w:hAnsi="Arial" w:cs="Arial"/>
          <w:sz w:val="24"/>
          <w:szCs w:val="24"/>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rsidR="00C554AE" w:rsidRPr="003B50C0" w:rsidRDefault="00C554AE" w:rsidP="00C554AE">
      <w:pPr>
        <w:pStyle w:val="PargrafodaLista"/>
        <w:spacing w:after="0" w:line="240" w:lineRule="auto"/>
        <w:ind w:left="0"/>
        <w:jc w:val="both"/>
        <w:rPr>
          <w:rFonts w:ascii="Arial" w:hAnsi="Arial" w:cs="Arial"/>
          <w:sz w:val="24"/>
          <w:szCs w:val="24"/>
        </w:rPr>
      </w:pPr>
    </w:p>
    <w:p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rsidR="00452DB3" w:rsidRPr="003B50C0" w:rsidRDefault="00452DB3" w:rsidP="00AD4A83">
      <w:pPr>
        <w:pStyle w:val="PargrafodaLista"/>
        <w:spacing w:after="0" w:line="240" w:lineRule="auto"/>
        <w:rPr>
          <w:rFonts w:ascii="Arial" w:hAnsi="Arial" w:cs="Arial"/>
          <w:sz w:val="24"/>
          <w:szCs w:val="24"/>
        </w:rPr>
      </w:pPr>
    </w:p>
    <w:p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rsidR="00C554AE" w:rsidRPr="003B50C0" w:rsidRDefault="00C554AE" w:rsidP="00AD4A83">
      <w:pPr>
        <w:pStyle w:val="SemEspaamento"/>
        <w:jc w:val="center"/>
        <w:rPr>
          <w:rFonts w:ascii="Arial" w:hAnsi="Arial" w:cs="Arial"/>
          <w:b/>
        </w:rPr>
      </w:pPr>
    </w:p>
    <w:p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rsidR="00E87738" w:rsidRDefault="00E87738" w:rsidP="00AD4A83">
      <w:pPr>
        <w:pStyle w:val="SemEspaamento"/>
        <w:jc w:val="center"/>
        <w:rPr>
          <w:rFonts w:ascii="Arial" w:hAnsi="Arial" w:cs="Arial"/>
          <w:b/>
        </w:rPr>
      </w:pPr>
      <w:r>
        <w:rPr>
          <w:rFonts w:ascii="Arial" w:hAnsi="Arial" w:cs="Arial"/>
          <w:b/>
        </w:rPr>
        <w:t>PORTADORES DE NECESSIDADES ESPECIAIS</w:t>
      </w:r>
    </w:p>
    <w:p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rsidR="00AB6BF3" w:rsidRPr="003B50C0" w:rsidRDefault="00AB6BF3" w:rsidP="00AD4A83">
      <w:pPr>
        <w:autoSpaceDE w:val="0"/>
        <w:autoSpaceDN w:val="0"/>
        <w:adjustRightInd w:val="0"/>
        <w:jc w:val="both"/>
        <w:rPr>
          <w:rFonts w:ascii="Arial" w:hAnsi="Arial" w:cs="Arial"/>
          <w:b/>
          <w:bCs/>
          <w:color w:val="33339A"/>
        </w:rPr>
      </w:pPr>
    </w:p>
    <w:p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rsidR="00C12281" w:rsidRPr="003B50C0" w:rsidRDefault="00C12281" w:rsidP="00AD4A83">
      <w:pPr>
        <w:tabs>
          <w:tab w:val="left" w:pos="1701"/>
        </w:tabs>
        <w:autoSpaceDE w:val="0"/>
        <w:autoSpaceDN w:val="0"/>
        <w:adjustRightInd w:val="0"/>
        <w:ind w:left="567"/>
        <w:jc w:val="both"/>
        <w:rPr>
          <w:rFonts w:ascii="Arial" w:hAnsi="Arial" w:cs="Arial"/>
          <w:bCs/>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rsidR="00C12281" w:rsidRPr="003B50C0" w:rsidRDefault="00C12281" w:rsidP="00AD4A83">
      <w:pPr>
        <w:autoSpaceDE w:val="0"/>
        <w:autoSpaceDN w:val="0"/>
        <w:adjustRightInd w:val="0"/>
        <w:jc w:val="both"/>
        <w:rPr>
          <w:rFonts w:ascii="Arial" w:hAnsi="Arial" w:cs="Arial"/>
          <w:bCs/>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537C06">
        <w:rPr>
          <w:rFonts w:ascii="Arial" w:hAnsi="Arial" w:cs="Arial"/>
          <w:bCs/>
        </w:rPr>
        <w:t>a</w:t>
      </w:r>
      <w:r w:rsidR="00C12281" w:rsidRPr="003B50C0">
        <w:rPr>
          <w:rFonts w:ascii="Arial" w:hAnsi="Arial" w:cs="Arial"/>
          <w:bCs/>
        </w:rPr>
        <w:t xml:space="preserve"> </w:t>
      </w:r>
      <w:r w:rsidR="00CA09C0" w:rsidRPr="00CA09C0">
        <w:rPr>
          <w:rFonts w:ascii="Arial" w:hAnsi="Arial" w:cs="Arial"/>
        </w:rPr>
        <w:t>FUMAB</w:t>
      </w:r>
      <w:r w:rsidRPr="003B50C0">
        <w:rPr>
          <w:rFonts w:ascii="Arial" w:hAnsi="Arial" w:cs="Arial"/>
          <w:bCs/>
        </w:rPr>
        <w:t>, cuja conclusão terá prevalência sobre qualquer outra.</w:t>
      </w:r>
    </w:p>
    <w:p w:rsidR="00C12281" w:rsidRPr="003B50C0" w:rsidRDefault="00C12281"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rsidR="00A07169" w:rsidRPr="003B50C0" w:rsidRDefault="00A07169" w:rsidP="00A07169">
      <w:pPr>
        <w:autoSpaceDE w:val="0"/>
        <w:autoSpaceDN w:val="0"/>
        <w:adjustRightInd w:val="0"/>
        <w:jc w:val="both"/>
        <w:rPr>
          <w:rFonts w:ascii="Arial" w:hAnsi="Arial" w:cs="Arial"/>
          <w:bCs/>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rsidR="000B4ADE" w:rsidRPr="003B50C0" w:rsidRDefault="000B4ADE" w:rsidP="00AD4A83">
      <w:pPr>
        <w:tabs>
          <w:tab w:val="left" w:pos="567"/>
        </w:tabs>
        <w:rPr>
          <w:rFonts w:ascii="Arial" w:hAnsi="Arial" w:cs="Arial"/>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rsidR="000B4ADE" w:rsidRPr="003B50C0" w:rsidRDefault="000B4ADE" w:rsidP="00AD4A83">
      <w:pPr>
        <w:tabs>
          <w:tab w:val="left" w:pos="1701"/>
        </w:tabs>
        <w:autoSpaceDE w:val="0"/>
        <w:autoSpaceDN w:val="0"/>
        <w:adjustRightInd w:val="0"/>
        <w:ind w:left="567"/>
        <w:jc w:val="both"/>
        <w:rPr>
          <w:rFonts w:ascii="Arial" w:hAnsi="Arial" w:cs="Arial"/>
          <w:color w:val="000000"/>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w:t>
      </w:r>
      <w:r w:rsidR="00537C06">
        <w:rPr>
          <w:rFonts w:ascii="Arial" w:hAnsi="Arial" w:cs="Arial"/>
          <w:bCs/>
        </w:rPr>
        <w:t>a</w:t>
      </w:r>
      <w:r w:rsidR="000B4ADE" w:rsidRPr="003B50C0">
        <w:rPr>
          <w:rFonts w:ascii="Arial" w:hAnsi="Arial" w:cs="Arial"/>
          <w:bCs/>
        </w:rPr>
        <w:t xml:space="preserve"> </w:t>
      </w:r>
      <w:r w:rsidR="00CA09C0" w:rsidRPr="00CA09C0">
        <w:rPr>
          <w:rFonts w:ascii="Arial" w:hAnsi="Arial" w:cs="Arial"/>
        </w:rPr>
        <w:t>FUMAB</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rsidR="00C554AE" w:rsidRPr="003B50C0" w:rsidRDefault="00C554AE" w:rsidP="00C554AE">
      <w:pPr>
        <w:autoSpaceDE w:val="0"/>
        <w:autoSpaceDN w:val="0"/>
        <w:adjustRightInd w:val="0"/>
        <w:jc w:val="both"/>
        <w:rPr>
          <w:rFonts w:ascii="Arial" w:hAnsi="Arial" w:cs="Arial"/>
          <w:bCs/>
        </w:rPr>
      </w:pPr>
    </w:p>
    <w:p w:rsidR="00A703ED" w:rsidRPr="00884EDB" w:rsidRDefault="00884EDB" w:rsidP="00A703ED">
      <w:pPr>
        <w:numPr>
          <w:ilvl w:val="0"/>
          <w:numId w:val="9"/>
        </w:numPr>
        <w:autoSpaceDE w:val="0"/>
        <w:autoSpaceDN w:val="0"/>
        <w:adjustRightInd w:val="0"/>
        <w:spacing w:line="276" w:lineRule="auto"/>
        <w:ind w:left="0" w:firstLine="0"/>
        <w:jc w:val="both"/>
        <w:rPr>
          <w:rFonts w:ascii="Arial" w:hAnsi="Arial" w:cs="Arial"/>
          <w:bCs/>
        </w:rPr>
      </w:pPr>
      <w:r w:rsidRPr="00884EDB">
        <w:rPr>
          <w:rFonts w:ascii="Arial" w:hAnsi="Arial" w:cs="Arial"/>
          <w:bCs/>
        </w:rPr>
        <w:t xml:space="preserve">Não há reserva de </w:t>
      </w:r>
      <w:r w:rsidR="00B01A11" w:rsidRPr="00884EDB">
        <w:rPr>
          <w:rFonts w:ascii="Arial" w:hAnsi="Arial" w:cs="Arial"/>
          <w:bCs/>
        </w:rPr>
        <w:t xml:space="preserve">Vagas para Portadores de Necessidades Especiais – PNEs </w:t>
      </w:r>
      <w:r w:rsidRPr="00884EDB">
        <w:rPr>
          <w:rFonts w:ascii="Arial" w:hAnsi="Arial" w:cs="Arial"/>
          <w:bCs/>
        </w:rPr>
        <w:t>prevista neste Edital.</w:t>
      </w:r>
    </w:p>
    <w:p w:rsidR="00A703ED" w:rsidRDefault="00A703ED" w:rsidP="00A703ED">
      <w:pPr>
        <w:autoSpaceDE w:val="0"/>
        <w:autoSpaceDN w:val="0"/>
        <w:adjustRightInd w:val="0"/>
        <w:spacing w:line="276" w:lineRule="auto"/>
        <w:jc w:val="both"/>
        <w:rPr>
          <w:rFonts w:ascii="Arial" w:hAnsi="Arial" w:cs="Arial"/>
          <w:bCs/>
          <w:highlight w:val="yellow"/>
        </w:rPr>
      </w:pPr>
    </w:p>
    <w:p w:rsidR="00A703ED" w:rsidRDefault="00A703ED" w:rsidP="00A703ED">
      <w:pPr>
        <w:autoSpaceDE w:val="0"/>
        <w:autoSpaceDN w:val="0"/>
        <w:adjustRightInd w:val="0"/>
        <w:spacing w:line="276" w:lineRule="auto"/>
        <w:jc w:val="both"/>
        <w:rPr>
          <w:rFonts w:ascii="Arial" w:hAnsi="Arial" w:cs="Arial"/>
          <w:bCs/>
          <w:highlight w:val="yellow"/>
        </w:rPr>
      </w:pPr>
    </w:p>
    <w:p w:rsidR="00A703ED" w:rsidRPr="00A703ED" w:rsidRDefault="00A703ED" w:rsidP="00A703ED">
      <w:pPr>
        <w:autoSpaceDE w:val="0"/>
        <w:autoSpaceDN w:val="0"/>
        <w:adjustRightInd w:val="0"/>
        <w:spacing w:line="276" w:lineRule="auto"/>
        <w:jc w:val="both"/>
        <w:rPr>
          <w:rFonts w:ascii="Arial" w:hAnsi="Arial" w:cs="Arial"/>
          <w:bCs/>
          <w:highlight w:val="yellow"/>
        </w:rPr>
      </w:pPr>
    </w:p>
    <w:p w:rsidR="00F26782" w:rsidRDefault="00F26782" w:rsidP="00F26782">
      <w:pPr>
        <w:pStyle w:val="PargrafodaLista"/>
        <w:rPr>
          <w:rFonts w:ascii="Arial" w:hAnsi="Arial" w:cs="Arial"/>
          <w:bCs/>
          <w:highlight w:val="yellow"/>
        </w:rPr>
      </w:pPr>
    </w:p>
    <w:p w:rsidR="00F26782" w:rsidRPr="00AA2CB4" w:rsidRDefault="00F26782" w:rsidP="00F26782">
      <w:pPr>
        <w:autoSpaceDE w:val="0"/>
        <w:autoSpaceDN w:val="0"/>
        <w:adjustRightInd w:val="0"/>
        <w:spacing w:line="276" w:lineRule="auto"/>
        <w:jc w:val="both"/>
        <w:rPr>
          <w:rFonts w:ascii="Arial" w:hAnsi="Arial" w:cs="Arial"/>
          <w:bCs/>
          <w:highlight w:val="yellow"/>
        </w:rPr>
      </w:pPr>
    </w:p>
    <w:p w:rsidR="001E358E" w:rsidRDefault="001E358E" w:rsidP="001E358E">
      <w:pPr>
        <w:pStyle w:val="PargrafodaLista"/>
        <w:rPr>
          <w:rFonts w:ascii="Arial" w:hAnsi="Arial" w:cs="Arial"/>
          <w:bCs/>
        </w:rPr>
      </w:pPr>
    </w:p>
    <w:p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rsidR="00D7153F" w:rsidRPr="003B50C0" w:rsidRDefault="00D7153F" w:rsidP="00AD4A83">
      <w:pPr>
        <w:pStyle w:val="SemEspaamento"/>
        <w:jc w:val="center"/>
        <w:outlineLvl w:val="0"/>
        <w:rPr>
          <w:rFonts w:ascii="Arial" w:hAnsi="Arial" w:cs="Arial"/>
          <w:b/>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rsidR="00B6190B" w:rsidRPr="003B50C0" w:rsidRDefault="00B6190B" w:rsidP="00AD4A83">
      <w:pPr>
        <w:pStyle w:val="PargrafodaLista"/>
        <w:spacing w:after="0" w:line="240" w:lineRule="auto"/>
        <w:rPr>
          <w:rFonts w:ascii="Arial" w:hAnsi="Arial" w:cs="Arial"/>
          <w:sz w:val="24"/>
          <w:szCs w:val="24"/>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rsidR="00B6190B" w:rsidRPr="003B50C0" w:rsidRDefault="00B6190B" w:rsidP="00AD4A83">
      <w:pPr>
        <w:pStyle w:val="PargrafodaLista"/>
        <w:spacing w:after="0" w:line="240" w:lineRule="auto"/>
        <w:ind w:left="709"/>
        <w:rPr>
          <w:rFonts w:ascii="Arial" w:hAnsi="Arial" w:cs="Arial"/>
          <w:sz w:val="24"/>
          <w:szCs w:val="24"/>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Pr>
          <w:rFonts w:ascii="Arial" w:hAnsi="Arial" w:cs="Arial"/>
        </w:rPr>
        <w:t>Língua Portuguesa;</w:t>
      </w:r>
    </w:p>
    <w:p w:rsidR="00B6190B" w:rsidRPr="003B50C0" w:rsidRDefault="00B6190B" w:rsidP="00AD4A83">
      <w:pPr>
        <w:jc w:val="both"/>
        <w:rPr>
          <w:rFonts w:ascii="Arial" w:hAnsi="Arial" w:cs="Arial"/>
        </w:rPr>
      </w:pPr>
    </w:p>
    <w:p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b/>
        </w:rPr>
      </w:pPr>
    </w:p>
    <w:p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rsidR="00D475B0" w:rsidRPr="003B50C0" w:rsidRDefault="00D475B0" w:rsidP="00AD4A83">
      <w:pPr>
        <w:pStyle w:val="SemEspaamento"/>
        <w:jc w:val="center"/>
        <w:rPr>
          <w:rFonts w:ascii="Arial" w:hAnsi="Arial" w:cs="Arial"/>
          <w:b/>
        </w:rPr>
      </w:pPr>
    </w:p>
    <w:p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rsidR="00153649" w:rsidRPr="003B50C0" w:rsidRDefault="00153649" w:rsidP="00AD4A83">
      <w:pPr>
        <w:jc w:val="both"/>
        <w:rPr>
          <w:rFonts w:ascii="Arial" w:hAnsi="Arial" w:cs="Arial"/>
          <w:bCs/>
        </w:rPr>
      </w:pPr>
    </w:p>
    <w:p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rsidR="00153649" w:rsidRPr="003B50C0" w:rsidRDefault="00153649" w:rsidP="00AD4A83">
      <w:pPr>
        <w:jc w:val="both"/>
        <w:rPr>
          <w:rFonts w:ascii="Arial" w:hAnsi="Arial" w:cs="Arial"/>
          <w:bCs/>
        </w:rPr>
      </w:pPr>
    </w:p>
    <w:p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rsidR="00153649" w:rsidRPr="003B50C0" w:rsidRDefault="00153649" w:rsidP="00AD4A83">
      <w:pPr>
        <w:pStyle w:val="PargrafodaLista"/>
        <w:spacing w:after="0" w:line="240" w:lineRule="auto"/>
        <w:ind w:left="709"/>
        <w:rPr>
          <w:rFonts w:ascii="Arial" w:hAnsi="Arial" w:cs="Arial"/>
          <w:bCs/>
          <w:sz w:val="24"/>
          <w:szCs w:val="24"/>
        </w:rPr>
      </w:pPr>
    </w:p>
    <w:p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1163" w:type="dxa"/>
        <w:tblInd w:w="-856" w:type="dxa"/>
        <w:tblCellMar>
          <w:left w:w="70" w:type="dxa"/>
          <w:right w:w="70" w:type="dxa"/>
        </w:tblCellMar>
        <w:tblLook w:val="04A0" w:firstRow="1" w:lastRow="0" w:firstColumn="1" w:lastColumn="0" w:noHBand="0" w:noVBand="1"/>
      </w:tblPr>
      <w:tblGrid>
        <w:gridCol w:w="3828"/>
        <w:gridCol w:w="2126"/>
        <w:gridCol w:w="1754"/>
        <w:gridCol w:w="1714"/>
        <w:gridCol w:w="1741"/>
      </w:tblGrid>
      <w:tr w:rsidR="00E150E7" w:rsidTr="00500D33">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150E7" w:rsidRDefault="00E150E7" w:rsidP="00CC369B">
            <w:pPr>
              <w:jc w:val="center"/>
              <w:rPr>
                <w:rFonts w:ascii="Arial" w:hAnsi="Arial" w:cs="Arial"/>
                <w:b/>
                <w:bCs/>
                <w:color w:val="000000"/>
              </w:rPr>
            </w:pPr>
            <w:r>
              <w:rPr>
                <w:rFonts w:ascii="Arial" w:hAnsi="Arial" w:cs="Arial"/>
                <w:b/>
                <w:bCs/>
                <w:color w:val="000000"/>
              </w:rPr>
              <w:t>CARGOS</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E150E7" w:rsidRDefault="00E150E7" w:rsidP="00CC369B">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rsidR="00E150E7" w:rsidRDefault="00E150E7" w:rsidP="00CC369B">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tcPr>
          <w:p w:rsidR="00E150E7" w:rsidRDefault="00E150E7" w:rsidP="00CC369B">
            <w:pPr>
              <w:jc w:val="center"/>
              <w:rPr>
                <w:rFonts w:ascii="Arial" w:hAnsi="Arial" w:cs="Arial"/>
                <w:b/>
                <w:bCs/>
                <w:color w:val="000000"/>
              </w:rPr>
            </w:pPr>
            <w:r>
              <w:rPr>
                <w:rFonts w:ascii="Arial" w:hAnsi="Arial" w:cs="Arial"/>
                <w:b/>
                <w:bCs/>
                <w:color w:val="000000"/>
              </w:rPr>
              <w:t>LEGISLAÇÃO</w:t>
            </w:r>
          </w:p>
          <w:p w:rsidR="00E150E7" w:rsidRDefault="00E150E7" w:rsidP="00CC369B">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150E7" w:rsidRDefault="00E150E7" w:rsidP="00CC369B">
            <w:pPr>
              <w:jc w:val="center"/>
              <w:rPr>
                <w:rFonts w:ascii="Arial" w:hAnsi="Arial" w:cs="Arial"/>
                <w:b/>
                <w:bCs/>
                <w:color w:val="000000"/>
              </w:rPr>
            </w:pPr>
            <w:r>
              <w:rPr>
                <w:rFonts w:ascii="Arial" w:hAnsi="Arial" w:cs="Arial"/>
                <w:b/>
                <w:bCs/>
                <w:color w:val="000000"/>
              </w:rPr>
              <w:t>ESPECÍFICAS</w:t>
            </w:r>
          </w:p>
        </w:tc>
      </w:tr>
      <w:tr w:rsidR="00E150E7" w:rsidTr="00500D3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50E7" w:rsidRDefault="00E150E7" w:rsidP="00500D33">
            <w:pPr>
              <w:rPr>
                <w:rFonts w:ascii="Arial" w:hAnsi="Arial" w:cs="Arial"/>
                <w:color w:val="000000"/>
              </w:rPr>
            </w:pPr>
            <w:r w:rsidRPr="00500D33">
              <w:rPr>
                <w:rFonts w:ascii="Arial" w:hAnsi="Arial" w:cs="Arial"/>
                <w:dstrike/>
                <w:color w:val="FF0000"/>
              </w:rPr>
              <w:t>AGENTE ADMINISTRATIVO</w:t>
            </w:r>
            <w:r w:rsidR="00500D33" w:rsidRPr="00500D33">
              <w:rPr>
                <w:rFonts w:ascii="Arial" w:hAnsi="Arial" w:cs="Arial"/>
                <w:color w:val="FF0000"/>
              </w:rPr>
              <w:t xml:space="preserve"> </w:t>
            </w:r>
            <w:r w:rsidR="00500D33">
              <w:rPr>
                <w:rFonts w:ascii="Arial" w:hAnsi="Arial" w:cs="Arial"/>
                <w:color w:val="000000"/>
              </w:rPr>
              <w:t>ASSISTENTE ADMINISTRATIVO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CC369B">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CC369B">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CC369B">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CC369B">
            <w:pPr>
              <w:jc w:val="center"/>
              <w:rPr>
                <w:rFonts w:ascii="Arial" w:hAnsi="Arial" w:cs="Arial"/>
                <w:color w:val="000000"/>
              </w:rPr>
            </w:pPr>
            <w:r>
              <w:rPr>
                <w:rFonts w:ascii="Arial" w:hAnsi="Arial" w:cs="Arial"/>
                <w:color w:val="000000"/>
              </w:rPr>
              <w:t>20</w:t>
            </w:r>
          </w:p>
        </w:tc>
      </w:tr>
      <w:tr w:rsidR="00E150E7" w:rsidTr="00500D3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BIÓLOGO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500D3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ENGENHEIRO AMBIENTAL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500D3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ENGENHEIRO CIVIL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500D3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FISCAL DE MEIO AMBIENTE</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500D3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GEÓLOGO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500D3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PROCURADOR</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bl>
    <w:p w:rsidR="00E150E7" w:rsidRDefault="00E150E7" w:rsidP="00E150E7">
      <w:pPr>
        <w:tabs>
          <w:tab w:val="left" w:pos="1701"/>
        </w:tabs>
        <w:jc w:val="both"/>
        <w:rPr>
          <w:rFonts w:ascii="Arial" w:hAnsi="Arial" w:cs="Arial"/>
        </w:rPr>
      </w:pPr>
    </w:p>
    <w:p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rsidR="00206ED1" w:rsidRPr="003B50C0" w:rsidRDefault="00206ED1" w:rsidP="00206ED1">
      <w:pPr>
        <w:tabs>
          <w:tab w:val="left" w:pos="567"/>
        </w:tabs>
        <w:ind w:left="720"/>
        <w:jc w:val="both"/>
        <w:rPr>
          <w:rFonts w:ascii="Arial" w:hAnsi="Arial" w:cs="Arial"/>
        </w:rPr>
      </w:pPr>
    </w:p>
    <w:p w:rsidR="00D36485" w:rsidRPr="00945DDF"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resultado da Avaliação Escrita Objetiva será apurado, computando-se o número </w:t>
      </w:r>
      <w:r w:rsidRPr="00945DDF">
        <w:rPr>
          <w:rFonts w:ascii="Arial" w:hAnsi="Arial" w:cs="Arial"/>
        </w:rPr>
        <w:t>total de questões respondidas corretamente.</w:t>
      </w:r>
    </w:p>
    <w:p w:rsidR="00AE370A" w:rsidRPr="00945DDF" w:rsidRDefault="00AE370A" w:rsidP="00AE370A">
      <w:pPr>
        <w:tabs>
          <w:tab w:val="left" w:pos="567"/>
        </w:tabs>
        <w:jc w:val="both"/>
        <w:rPr>
          <w:rFonts w:ascii="Arial" w:hAnsi="Arial" w:cs="Arial"/>
          <w:color w:val="000000" w:themeColor="text1"/>
        </w:rPr>
      </w:pPr>
    </w:p>
    <w:p w:rsidR="00344B46" w:rsidRPr="00945DDF" w:rsidRDefault="00344B46" w:rsidP="00344B46">
      <w:pPr>
        <w:numPr>
          <w:ilvl w:val="0"/>
          <w:numId w:val="16"/>
        </w:numPr>
        <w:tabs>
          <w:tab w:val="left" w:pos="567"/>
        </w:tabs>
        <w:ind w:left="0" w:firstLine="0"/>
        <w:jc w:val="both"/>
        <w:rPr>
          <w:rFonts w:ascii="Arial" w:hAnsi="Arial" w:cs="Arial"/>
          <w:color w:val="000000" w:themeColor="text1"/>
        </w:rPr>
      </w:pPr>
      <w:r w:rsidRPr="00945DDF">
        <w:rPr>
          <w:rFonts w:ascii="Arial" w:hAnsi="Arial" w:cs="Arial"/>
          <w:color w:val="000000" w:themeColor="text1"/>
        </w:rPr>
        <w:t>A Nota mínima, na Avaliação Escrita Objetiva para classificação e, consequente continuação do candidato nas próximas fases deste certame é de 05</w:t>
      </w:r>
      <w:r w:rsidR="00945DDF">
        <w:rPr>
          <w:rFonts w:ascii="Arial" w:hAnsi="Arial" w:cs="Arial"/>
          <w:color w:val="000000" w:themeColor="text1"/>
        </w:rPr>
        <w:t xml:space="preserve"> </w:t>
      </w:r>
      <w:r w:rsidRPr="00945DDF">
        <w:rPr>
          <w:rFonts w:ascii="Arial" w:hAnsi="Arial" w:cs="Arial"/>
          <w:color w:val="000000" w:themeColor="text1"/>
        </w:rPr>
        <w:t>(cinco) pontos para os cargos de nível superior</w:t>
      </w:r>
      <w:r w:rsidR="00945DDF">
        <w:rPr>
          <w:rFonts w:ascii="Arial" w:hAnsi="Arial" w:cs="Arial"/>
          <w:color w:val="000000" w:themeColor="text1"/>
        </w:rPr>
        <w:t xml:space="preserve"> e</w:t>
      </w:r>
      <w:r w:rsidRPr="00945DDF">
        <w:rPr>
          <w:rFonts w:ascii="Arial" w:hAnsi="Arial" w:cs="Arial"/>
          <w:color w:val="000000" w:themeColor="text1"/>
        </w:rPr>
        <w:t xml:space="preserve"> 03 (três) pontos para</w:t>
      </w:r>
      <w:r w:rsidR="00945DDF">
        <w:rPr>
          <w:rFonts w:ascii="Arial" w:hAnsi="Arial" w:cs="Arial"/>
          <w:color w:val="000000" w:themeColor="text1"/>
        </w:rPr>
        <w:t xml:space="preserve"> </w:t>
      </w:r>
      <w:r w:rsidRPr="00945DDF">
        <w:rPr>
          <w:rFonts w:ascii="Arial" w:hAnsi="Arial" w:cs="Arial"/>
          <w:color w:val="000000" w:themeColor="text1"/>
        </w:rPr>
        <w:t xml:space="preserve">os cargos de nível técnico/médio, independentemente da disciplina a ser versada. </w:t>
      </w:r>
    </w:p>
    <w:p w:rsidR="00D36485" w:rsidRPr="00945DDF"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945DDF">
        <w:rPr>
          <w:rFonts w:ascii="Arial" w:hAnsi="Arial" w:cs="Arial"/>
        </w:rPr>
        <w:t>O Candidato que não atingir o quantitativo mínimo de acertos descrito neste item será, automaticamente</w:t>
      </w:r>
      <w:r w:rsidRPr="003B50C0">
        <w:rPr>
          <w:rFonts w:ascii="Arial" w:hAnsi="Arial" w:cs="Arial"/>
        </w:rPr>
        <w:t xml:space="preserve">,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rsidR="00D36485" w:rsidRPr="003B50C0" w:rsidRDefault="00D36485" w:rsidP="00AD4A83">
      <w:pPr>
        <w:ind w:left="851"/>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Na Avaliação Escrita Objetiva, também, será considerada com pontuação 0 (zero), a resposta do candidato contida no cartão-resposta quando:</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lastRenderedPageBreak/>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Não estiver a opção completamente preenchida para o espaço destinado a opção da questão.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rsidR="00D36485" w:rsidRPr="003B50C0" w:rsidRDefault="00D36485" w:rsidP="00AD4A83">
      <w:pPr>
        <w:jc w:val="both"/>
        <w:rPr>
          <w:rFonts w:ascii="Arial" w:hAnsi="Arial" w:cs="Arial"/>
        </w:rPr>
      </w:pPr>
    </w:p>
    <w:p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rsidR="008E3CEF" w:rsidRPr="003B50C0" w:rsidRDefault="008E3CEF" w:rsidP="008E3CEF">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lastRenderedPageBreak/>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tabs>
          <w:tab w:val="left" w:pos="567"/>
        </w:tabs>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2"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rsidR="00D36485" w:rsidRPr="003B50C0" w:rsidRDefault="00D36485" w:rsidP="00AD4A83">
      <w:pPr>
        <w:pStyle w:val="PargrafodaLista"/>
        <w:spacing w:after="0" w:line="240" w:lineRule="auto"/>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rsidR="00AA2CB4" w:rsidRPr="003C17AA" w:rsidRDefault="00346B1F" w:rsidP="003C17AA">
      <w:pPr>
        <w:numPr>
          <w:ilvl w:val="1"/>
          <w:numId w:val="39"/>
        </w:numPr>
        <w:tabs>
          <w:tab w:val="left" w:pos="1134"/>
        </w:tabs>
        <w:ind w:left="567" w:firstLine="0"/>
        <w:jc w:val="both"/>
        <w:rPr>
          <w:rFonts w:ascii="Arial" w:hAnsi="Arial" w:cs="Arial"/>
          <w:b/>
          <w:bCs/>
          <w:sz w:val="22"/>
          <w:szCs w:val="22"/>
        </w:rPr>
      </w:pPr>
      <w:r w:rsidRPr="003C17AA">
        <w:rPr>
          <w:rFonts w:ascii="Arial" w:hAnsi="Arial" w:cs="Arial"/>
          <w:b/>
          <w:bCs/>
          <w:sz w:val="22"/>
          <w:szCs w:val="22"/>
        </w:rPr>
        <w:t xml:space="preserve">CARGOS DE NIVEL </w:t>
      </w:r>
      <w:r w:rsidR="00AA2CB4" w:rsidRPr="003C17AA">
        <w:rPr>
          <w:rFonts w:ascii="Arial" w:hAnsi="Arial" w:cs="Arial"/>
          <w:b/>
          <w:bCs/>
          <w:sz w:val="22"/>
          <w:szCs w:val="22"/>
        </w:rPr>
        <w:t>SUPERIOR</w:t>
      </w:r>
      <w:r w:rsidR="00884EDB">
        <w:rPr>
          <w:rFonts w:ascii="Arial" w:hAnsi="Arial" w:cs="Arial"/>
          <w:b/>
          <w:bCs/>
          <w:sz w:val="22"/>
          <w:szCs w:val="22"/>
        </w:rPr>
        <w:t xml:space="preserve"> E</w:t>
      </w:r>
      <w:r w:rsidR="00AA2CB4" w:rsidRPr="003C17AA">
        <w:rPr>
          <w:rFonts w:ascii="Arial" w:hAnsi="Arial" w:cs="Arial"/>
          <w:b/>
          <w:bCs/>
          <w:sz w:val="22"/>
          <w:szCs w:val="22"/>
        </w:rPr>
        <w:t xml:space="preserve"> MÉDIO:</w:t>
      </w:r>
    </w:p>
    <w:p w:rsidR="00AA2CB4" w:rsidRPr="008D2B14" w:rsidRDefault="00AA2CB4" w:rsidP="008D2B14">
      <w:pPr>
        <w:numPr>
          <w:ilvl w:val="2"/>
          <w:numId w:val="40"/>
        </w:numPr>
        <w:tabs>
          <w:tab w:val="left" w:pos="2268"/>
        </w:tabs>
        <w:ind w:left="1134" w:firstLine="0"/>
        <w:jc w:val="both"/>
        <w:rPr>
          <w:rFonts w:ascii="Arial" w:hAnsi="Arial" w:cs="Arial"/>
          <w:b/>
          <w:bCs/>
          <w:sz w:val="22"/>
          <w:szCs w:val="22"/>
        </w:rPr>
      </w:pPr>
      <w:r w:rsidRPr="008D2B14">
        <w:rPr>
          <w:rFonts w:ascii="Arial" w:hAnsi="Arial" w:cs="Arial"/>
          <w:b/>
          <w:bCs/>
          <w:sz w:val="22"/>
          <w:szCs w:val="22"/>
        </w:rPr>
        <w:t xml:space="preserve">LÍNGUA PORTUGUESA: </w:t>
      </w:r>
      <w:r w:rsidRPr="008D2B14">
        <w:rPr>
          <w:rFonts w:ascii="Arial" w:hAnsi="Arial" w:cs="Arial"/>
          <w:color w:val="000000"/>
          <w:sz w:val="22"/>
          <w:szCs w:val="22"/>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rsidR="00AA2CB4" w:rsidRPr="008D2B14" w:rsidRDefault="00AA2CB4" w:rsidP="008D2B14">
      <w:pPr>
        <w:tabs>
          <w:tab w:val="left" w:pos="2268"/>
        </w:tabs>
        <w:ind w:left="1134"/>
        <w:jc w:val="both"/>
        <w:rPr>
          <w:rFonts w:ascii="Arial" w:hAnsi="Arial" w:cs="Arial"/>
          <w:b/>
          <w:bCs/>
          <w:sz w:val="22"/>
          <w:szCs w:val="22"/>
        </w:rPr>
      </w:pPr>
    </w:p>
    <w:p w:rsidR="00AA2CB4" w:rsidRPr="00BF7AA4" w:rsidRDefault="00AA2CB4" w:rsidP="00945DDF">
      <w:pPr>
        <w:numPr>
          <w:ilvl w:val="2"/>
          <w:numId w:val="40"/>
        </w:numPr>
        <w:tabs>
          <w:tab w:val="left" w:pos="2268"/>
        </w:tabs>
        <w:ind w:left="1134" w:firstLine="0"/>
        <w:jc w:val="both"/>
        <w:rPr>
          <w:rFonts w:ascii="Arial" w:hAnsi="Arial" w:cs="Arial"/>
          <w:sz w:val="22"/>
          <w:szCs w:val="22"/>
        </w:rPr>
      </w:pPr>
      <w:r w:rsidRPr="008D2B14">
        <w:rPr>
          <w:rFonts w:ascii="Arial" w:hAnsi="Arial" w:cs="Arial"/>
          <w:b/>
          <w:bCs/>
          <w:sz w:val="22"/>
          <w:szCs w:val="22"/>
        </w:rPr>
        <w:t xml:space="preserve">MATEMÁTICA: </w:t>
      </w:r>
      <w:r w:rsidRPr="008D2B14">
        <w:rPr>
          <w:rFonts w:ascii="Arial" w:hAnsi="Arial" w:cs="Arial"/>
          <w:color w:val="000000"/>
          <w:sz w:val="22"/>
          <w:szCs w:val="22"/>
        </w:rPr>
        <w:t xml:space="preserve">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w:t>
      </w:r>
      <w:r w:rsidRPr="008D2B14">
        <w:rPr>
          <w:rFonts w:ascii="Arial" w:hAnsi="Arial" w:cs="Arial"/>
          <w:color w:val="000000"/>
          <w:sz w:val="22"/>
          <w:szCs w:val="22"/>
        </w:rPr>
        <w:lastRenderedPageBreak/>
        <w:t>porcentagens; Cálculo algébrico; Potenciação e radiciação; Funções de 1º e 2º graus; Função modular; Progressões (PA e PG); Geometrias. Máximo divisor comum e mínimo divisor comum. Algarismos romanos. Raízes. Frações.</w:t>
      </w:r>
    </w:p>
    <w:p w:rsidR="00BF7AA4" w:rsidRDefault="00BF7AA4" w:rsidP="00945DDF">
      <w:pPr>
        <w:pStyle w:val="PargrafodaLista"/>
        <w:spacing w:after="0" w:line="240" w:lineRule="auto"/>
        <w:rPr>
          <w:rFonts w:ascii="Arial" w:hAnsi="Arial" w:cs="Arial"/>
        </w:rPr>
      </w:pPr>
    </w:p>
    <w:p w:rsidR="00BF7AA4" w:rsidRPr="00945DDF" w:rsidRDefault="00BF7AA4" w:rsidP="00945DDF">
      <w:pPr>
        <w:numPr>
          <w:ilvl w:val="2"/>
          <w:numId w:val="40"/>
        </w:numPr>
        <w:tabs>
          <w:tab w:val="left" w:pos="2268"/>
        </w:tabs>
        <w:ind w:left="1134" w:firstLine="0"/>
        <w:jc w:val="both"/>
        <w:rPr>
          <w:rFonts w:ascii="Arial" w:hAnsi="Arial" w:cs="Arial"/>
          <w:b/>
          <w:color w:val="000000" w:themeColor="text1"/>
          <w:sz w:val="22"/>
          <w:szCs w:val="22"/>
        </w:rPr>
      </w:pPr>
      <w:r w:rsidRPr="00945DDF">
        <w:rPr>
          <w:rFonts w:ascii="Arial" w:hAnsi="Arial" w:cs="Arial"/>
          <w:b/>
          <w:color w:val="000000" w:themeColor="text1"/>
          <w:sz w:val="22"/>
          <w:szCs w:val="22"/>
        </w:rPr>
        <w:t xml:space="preserve">LEGISLAÇÃO MUNICIPAL: </w:t>
      </w:r>
      <w:r w:rsidR="00945DDF" w:rsidRPr="00945DDF">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rsidR="00AA2CB4" w:rsidRPr="008D2B14" w:rsidRDefault="00AA2CB4" w:rsidP="00945DDF">
      <w:pPr>
        <w:pStyle w:val="PargrafodaLista"/>
        <w:tabs>
          <w:tab w:val="left" w:pos="2268"/>
        </w:tabs>
        <w:spacing w:after="0" w:line="240" w:lineRule="auto"/>
        <w:ind w:left="1134"/>
        <w:rPr>
          <w:rFonts w:ascii="Arial" w:hAnsi="Arial" w:cs="Arial"/>
          <w:b/>
          <w:color w:val="000000"/>
        </w:rPr>
      </w:pPr>
    </w:p>
    <w:p w:rsidR="00884EDB" w:rsidRPr="008D2B14" w:rsidRDefault="00806899" w:rsidP="00945DDF">
      <w:pPr>
        <w:numPr>
          <w:ilvl w:val="2"/>
          <w:numId w:val="40"/>
        </w:numPr>
        <w:tabs>
          <w:tab w:val="left" w:pos="2268"/>
        </w:tabs>
        <w:ind w:left="1134" w:firstLine="0"/>
        <w:jc w:val="both"/>
        <w:rPr>
          <w:rFonts w:ascii="Arial" w:hAnsi="Arial" w:cs="Arial"/>
          <w:sz w:val="22"/>
          <w:szCs w:val="22"/>
        </w:rPr>
      </w:pPr>
      <w:r w:rsidRPr="008D2B14">
        <w:rPr>
          <w:rFonts w:ascii="Arial" w:hAnsi="Arial" w:cs="Arial"/>
          <w:b/>
          <w:sz w:val="22"/>
          <w:szCs w:val="22"/>
        </w:rPr>
        <w:t xml:space="preserve">ESPECÍFICAS </w:t>
      </w:r>
      <w:r w:rsidR="00963F97" w:rsidRPr="00500D33">
        <w:rPr>
          <w:rFonts w:ascii="Arial" w:hAnsi="Arial" w:cs="Arial"/>
          <w:b/>
          <w:dstrike/>
          <w:color w:val="FF0000"/>
          <w:sz w:val="22"/>
          <w:szCs w:val="22"/>
        </w:rPr>
        <w:t>AGENTE ADMINISTRATIVO</w:t>
      </w:r>
      <w:r w:rsidR="00500D33" w:rsidRPr="00500D33">
        <w:rPr>
          <w:rFonts w:ascii="Arial" w:hAnsi="Arial" w:cs="Arial"/>
          <w:b/>
          <w:color w:val="FF0000"/>
          <w:sz w:val="22"/>
          <w:szCs w:val="22"/>
        </w:rPr>
        <w:t xml:space="preserve"> </w:t>
      </w:r>
      <w:r w:rsidR="00500D33" w:rsidRPr="00500D33">
        <w:rPr>
          <w:rFonts w:ascii="Arial" w:hAnsi="Arial" w:cs="Arial"/>
          <w:b/>
          <w:color w:val="000000"/>
        </w:rPr>
        <w:t>ASSISTENTE ADMINISTRATIVO</w:t>
      </w:r>
      <w:r w:rsidR="00963F97" w:rsidRPr="008D2B14">
        <w:rPr>
          <w:rFonts w:ascii="Arial" w:hAnsi="Arial" w:cs="Arial"/>
          <w:b/>
          <w:sz w:val="22"/>
          <w:szCs w:val="22"/>
        </w:rPr>
        <w:t>:</w:t>
      </w:r>
      <w:r w:rsidR="00ED06C9" w:rsidRPr="008D2B14">
        <w:rPr>
          <w:rFonts w:ascii="Arial" w:hAnsi="Arial" w:cs="Arial"/>
          <w:sz w:val="22"/>
          <w:szCs w:val="22"/>
        </w:rPr>
        <w:t xml:space="preserve"> </w:t>
      </w:r>
      <w:r w:rsidR="00ED06C9" w:rsidRPr="008D2B14">
        <w:rPr>
          <w:rFonts w:ascii="Arial" w:hAnsi="Arial" w:cs="Arial"/>
          <w:color w:val="000000"/>
          <w:sz w:val="22"/>
          <w:szCs w:val="22"/>
        </w:rPr>
        <w:t>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Acess, Microsoft Power Point. Internet. Postura profissional e relações interpessoais, Comunicação, Redação oficial de documentos empresariais e oficiais, Noções de Administração geral e pública, Atendimento ao público, Atendimento telefônico, Ética na Administração Pública, Lei n.º 8666/93 e alterações, técnicas de arquivamento.</w:t>
      </w:r>
    </w:p>
    <w:p w:rsidR="00884EDB" w:rsidRPr="008D2B14" w:rsidRDefault="00884EDB" w:rsidP="008D2B14">
      <w:pPr>
        <w:pStyle w:val="PargrafodaLista"/>
        <w:spacing w:after="0" w:line="240" w:lineRule="auto"/>
        <w:rPr>
          <w:rFonts w:ascii="Arial" w:hAnsi="Arial" w:cs="Arial"/>
        </w:rPr>
      </w:pPr>
    </w:p>
    <w:p w:rsidR="00884EDB" w:rsidRPr="008D2B14" w:rsidRDefault="00884EDB" w:rsidP="008D2B14">
      <w:pPr>
        <w:numPr>
          <w:ilvl w:val="2"/>
          <w:numId w:val="40"/>
        </w:numPr>
        <w:tabs>
          <w:tab w:val="left" w:pos="2268"/>
        </w:tabs>
        <w:ind w:left="1134" w:firstLine="0"/>
        <w:jc w:val="both"/>
        <w:rPr>
          <w:rFonts w:ascii="Arial" w:hAnsi="Arial" w:cs="Arial"/>
          <w:b/>
          <w:sz w:val="22"/>
          <w:szCs w:val="22"/>
        </w:rPr>
      </w:pPr>
      <w:r w:rsidRPr="008D2B14">
        <w:rPr>
          <w:rFonts w:ascii="Arial" w:hAnsi="Arial" w:cs="Arial"/>
          <w:b/>
          <w:sz w:val="22"/>
          <w:szCs w:val="22"/>
        </w:rPr>
        <w:t xml:space="preserve">ESPECÍFICAS BIÓLOGO: </w:t>
      </w:r>
      <w:r w:rsidRPr="008D2B14">
        <w:rPr>
          <w:rFonts w:ascii="Arial" w:hAnsi="Arial" w:cs="Arial"/>
          <w:color w:val="000000"/>
          <w:sz w:val="22"/>
          <w:szCs w:val="22"/>
        </w:rPr>
        <w:t>Biodiversidade. Entidades Biológicas. Sistemática. Tempo, Espaço e Forma. Sistemas Biológicos. Seleção Natural. Adaptação. Biogeografia. Registro Fóssil. Cronofilogenia. Análise Filogenética. Origem da Vida. Protistas. Fungos. Plantas. Grandes extinções e Grandes Radiações. Evolução Humana. Estrutura e composição da Terra. Tempo geológico. Abundância dos elementos nas geosfera. Litosfera: Tectônica de placas; minerais e rochas; ciclo geoquímico endógeno e exógeno; agentes transportadores de massa no ambiente; intemperismo, erosão, transporte e deposição sedimentar; noções de estratigrafia e paleontologia. As biomoléculas e suas propriedades. Aspectos bioquímicos da origem da vida. Propriedades da água. Conceito de pH e soluções tampão. Fundamentos de termodinâmica. As biomoléculas mais importantes: proteínas e suas unidades constituintes, os aminoácidos; os açúcares; os lipídios e as vitaminas. Níveis de organização em ecologia. Seleção natural e adaptação. Propriedades emergentes em ecologia. Sucessão ecológica e ciclos biogeoquímicos. Biomas e recursos naturais.</w:t>
      </w:r>
    </w:p>
    <w:p w:rsidR="00884EDB" w:rsidRPr="008D2B14" w:rsidRDefault="00884EDB" w:rsidP="008D2B14">
      <w:pPr>
        <w:tabs>
          <w:tab w:val="left" w:pos="2268"/>
        </w:tabs>
        <w:ind w:left="1134"/>
        <w:jc w:val="both"/>
        <w:rPr>
          <w:rFonts w:ascii="Arial" w:hAnsi="Arial" w:cs="Arial"/>
          <w:b/>
          <w:sz w:val="22"/>
          <w:szCs w:val="22"/>
        </w:rPr>
      </w:pPr>
    </w:p>
    <w:p w:rsidR="00351B78" w:rsidRPr="00945DDF" w:rsidRDefault="00884EDB" w:rsidP="00351B78">
      <w:pPr>
        <w:numPr>
          <w:ilvl w:val="2"/>
          <w:numId w:val="40"/>
        </w:numPr>
        <w:tabs>
          <w:tab w:val="left" w:pos="2268"/>
        </w:tabs>
        <w:ind w:left="1134" w:firstLine="0"/>
        <w:jc w:val="both"/>
        <w:rPr>
          <w:rFonts w:ascii="Arial" w:hAnsi="Arial" w:cs="Arial"/>
          <w:sz w:val="22"/>
          <w:szCs w:val="22"/>
        </w:rPr>
      </w:pPr>
      <w:r w:rsidRPr="008D2B14">
        <w:rPr>
          <w:rFonts w:ascii="Arial" w:hAnsi="Arial" w:cs="Arial"/>
          <w:b/>
          <w:sz w:val="22"/>
          <w:szCs w:val="22"/>
        </w:rPr>
        <w:t xml:space="preserve">ESPECÍFICAS ENGENHEIRO AMBIENTAL: </w:t>
      </w:r>
      <w:r w:rsidRPr="008D2B14">
        <w:rPr>
          <w:rFonts w:ascii="Arial" w:hAnsi="Arial" w:cs="Arial"/>
          <w:sz w:val="22"/>
          <w:szCs w:val="22"/>
        </w:rPr>
        <w:t>Ciências do Ambiente. Projetos Ambientais. Legislação Ambiental: Lei n. 12.305/2010, Lei n. 12.727/2012, Lei n. 9.605/98, Lei n. 11.445/2007, Lei n. 9.985/2000, Lei n. 6.776/1979, Lei n. 6.938/1981, Lei n. 9.433/1997, Lei n. 11.284/2006, Lei n. 12.651/2012. Hidrogeologia. Hidrologia. Geomorfologia e Uso e Ocupação do Solo. Biomas. Ecossistemas. Geoquímica Ambiental. Climatologia. Estudo de Impactos Ambientais e Relatório de Impacto Ambiental - EIA/RIMA. Planejamento e Implantação de Sistemas de Gestão Ambiental. Recuperação de Áreas Degradadas. Pedologia. Análise de Química Solo, Ar e Água. Hidráulica. Controle de Poluição das Águas. Controle de Poluição Atmosférica. Saúde Pública. Planejamento dos Recursos Hídricos. Obras Hidráulicas. Avaliação de impacto ambiental. Análise de relatórios e pareceres ambientais. Elaboração de pareceres ambientais. Análise e interpretação da Legislação Ambiental e das resoluções Conama. Elaboração de especificações técnicas para contratação de serviços e estudos ambientais. Projetos Ambientais. Legislação Ambiental. Biomas. Ecossistemas. Estudos de Impactos Ambientais e relatório de impacto ambiental. Processos de licenciamento ambiental.</w:t>
      </w:r>
      <w:r w:rsidR="00351B78" w:rsidRPr="00351B78">
        <w:rPr>
          <w:rFonts w:ascii="Arial" w:hAnsi="Arial" w:cs="Arial"/>
          <w:b/>
          <w:sz w:val="22"/>
          <w:szCs w:val="22"/>
        </w:rPr>
        <w:t xml:space="preserve"> </w:t>
      </w:r>
    </w:p>
    <w:p w:rsidR="00351B78" w:rsidRPr="00806899" w:rsidRDefault="00351B78" w:rsidP="00351B78">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lastRenderedPageBreak/>
        <w:t>ESPECÍFICAS</w:t>
      </w:r>
      <w:r w:rsidRPr="00806899">
        <w:rPr>
          <w:rFonts w:ascii="Arial" w:hAnsi="Arial" w:cs="Arial"/>
          <w:sz w:val="22"/>
          <w:szCs w:val="22"/>
        </w:rPr>
        <w:t xml:space="preserve"> </w:t>
      </w:r>
      <w:r w:rsidRPr="00806899">
        <w:rPr>
          <w:rFonts w:ascii="Arial" w:hAnsi="Arial" w:cs="Arial"/>
          <w:b/>
          <w:sz w:val="22"/>
          <w:szCs w:val="22"/>
        </w:rPr>
        <w:t>ENGENHEIRO CIVIL:</w:t>
      </w:r>
      <w:r w:rsidRPr="00806899">
        <w:rPr>
          <w:rFonts w:ascii="Arial" w:hAnsi="Arial" w:cs="Arial"/>
          <w:sz w:val="22"/>
          <w:szCs w:val="22"/>
        </w:rPr>
        <w:t xml:space="preserve"> Geologia Aplicada à Engenharia; Resistência dos Materiais; Topografia; Urbanismo; Hidráulica; Materiais de Construção; Teoria das Estruturas; Estradas; Hidrologia Aplicada; Mecânica dos Solos; Concreto Armado; Saneamento; Fundações; Planejamento; Orçamento e Controle de Obras; Planejamento Urbano; Saneamento Urbano; Equipamentos Urbanos; Gerenciamento na Construção Civil; Instalações Prediais; Tráfego e Transporte; Cadastro Fiscal Imobiliário</w:t>
      </w:r>
      <w:r w:rsidRPr="00806899">
        <w:rPr>
          <w:rFonts w:ascii="Arial" w:hAnsi="Arial" w:cs="Arial"/>
          <w:b/>
          <w:bCs/>
          <w:sz w:val="22"/>
          <w:szCs w:val="22"/>
        </w:rPr>
        <w:t>.</w:t>
      </w:r>
    </w:p>
    <w:p w:rsidR="00884EDB" w:rsidRPr="008D2B14" w:rsidRDefault="00884EDB" w:rsidP="008D2B14">
      <w:pPr>
        <w:pStyle w:val="PargrafodaLista"/>
        <w:spacing w:after="0" w:line="240" w:lineRule="auto"/>
        <w:rPr>
          <w:rFonts w:ascii="Arial" w:hAnsi="Arial" w:cs="Arial"/>
          <w:b/>
        </w:rPr>
      </w:pPr>
    </w:p>
    <w:p w:rsidR="00884EDB" w:rsidRPr="008D2B14" w:rsidRDefault="00884EDB" w:rsidP="008D2B14">
      <w:pPr>
        <w:numPr>
          <w:ilvl w:val="2"/>
          <w:numId w:val="40"/>
        </w:numPr>
        <w:tabs>
          <w:tab w:val="left" w:pos="2268"/>
        </w:tabs>
        <w:ind w:left="1134" w:firstLine="0"/>
        <w:jc w:val="both"/>
        <w:rPr>
          <w:rFonts w:ascii="Arial" w:hAnsi="Arial" w:cs="Arial"/>
          <w:b/>
          <w:sz w:val="22"/>
          <w:szCs w:val="22"/>
        </w:rPr>
      </w:pPr>
      <w:r w:rsidRPr="008D2B14">
        <w:rPr>
          <w:rFonts w:ascii="Arial" w:hAnsi="Arial" w:cs="Arial"/>
          <w:b/>
          <w:sz w:val="22"/>
          <w:szCs w:val="22"/>
        </w:rPr>
        <w:t xml:space="preserve">ESPECÍFICAS FISCAL DE MEIO AMBIENTE: </w:t>
      </w:r>
      <w:r w:rsidRPr="008D2B14">
        <w:rPr>
          <w:rFonts w:ascii="Arial" w:hAnsi="Arial" w:cs="Arial"/>
          <w:sz w:val="22"/>
          <w:szCs w:val="22"/>
        </w:rPr>
        <w:t>Ciências do Ambiente. Projetos Ambientais. Legislação Ambiental. Hidrogeologia. Hidrologia. Geomorfologia e Uso e Ocupação do Solo. Biomas. Ecossistemas. Geoquímica Ambiental. Climatologia. Estudo de Impactos Ambientais e Relatório de Impacto Ambiental - EIA/RIMA. Planejamento e Implantação de Sistemas de Gestão Ambiental. Recuperação de Áreas Degradadas. Pedologia. Análise de Química Solo, Ar e Água. Hidráulica. Controle de Poluição das Águas. Controle de Poluição Atmosférica. Saúde Pública. Planejamento dos Recursos Hídricos. Obras Hidráulicas. Avaliação de impacto ambiental. Análise de relatórios e pareceres ambientais. Elaboração de pareceres ambientais. Análise e interpretação da Legislação Ambiental e das resoluções Conama. Elaboração de especificações técnicas para contratação de serviços e estudos ambientais. Projetos Ambientais. Legislação Ambiental. Biomas. Ecossistemas. Estudos de Impactos Ambientais e relatório de impacto ambiental. Processos de licenciamento ambiental.</w:t>
      </w:r>
    </w:p>
    <w:p w:rsidR="00884EDB" w:rsidRPr="008D2B14" w:rsidRDefault="00884EDB" w:rsidP="008D2B14">
      <w:pPr>
        <w:pStyle w:val="PargrafodaLista"/>
        <w:spacing w:after="0" w:line="240" w:lineRule="auto"/>
        <w:rPr>
          <w:rFonts w:ascii="Arial" w:hAnsi="Arial" w:cs="Arial"/>
          <w:b/>
        </w:rPr>
      </w:pPr>
    </w:p>
    <w:p w:rsidR="00884EDB" w:rsidRPr="00CC369B" w:rsidRDefault="00884EDB" w:rsidP="008D2B14">
      <w:pPr>
        <w:numPr>
          <w:ilvl w:val="2"/>
          <w:numId w:val="40"/>
        </w:numPr>
        <w:tabs>
          <w:tab w:val="left" w:pos="2268"/>
        </w:tabs>
        <w:ind w:left="1134" w:firstLine="0"/>
        <w:jc w:val="both"/>
        <w:rPr>
          <w:rFonts w:ascii="Arial" w:hAnsi="Arial" w:cs="Arial"/>
          <w:b/>
          <w:dstrike/>
          <w:color w:val="FF0000"/>
          <w:sz w:val="22"/>
          <w:szCs w:val="22"/>
        </w:rPr>
      </w:pPr>
      <w:r w:rsidRPr="00CC369B">
        <w:rPr>
          <w:rFonts w:ascii="Arial" w:hAnsi="Arial" w:cs="Arial"/>
          <w:b/>
          <w:dstrike/>
          <w:color w:val="FF0000"/>
          <w:sz w:val="22"/>
          <w:szCs w:val="22"/>
        </w:rPr>
        <w:t xml:space="preserve">ESPECÍFICAS GEÓLOGO: </w:t>
      </w:r>
      <w:r w:rsidRPr="00CC369B">
        <w:rPr>
          <w:rFonts w:ascii="Arial" w:hAnsi="Arial" w:cs="Arial"/>
          <w:dstrike/>
          <w:color w:val="FF0000"/>
          <w:sz w:val="22"/>
          <w:szCs w:val="22"/>
        </w:rPr>
        <w:t>Geografia Física, Humana e Econômica de: Geografia de Santa Catarina. Geografia do Brasil; Geografia Mundial. Cartografia. Leitura de Paisagens. Relação Dinâmica entre Sociedade e Natureza. Meio Rural e Meio Urbano. Produção e Distribuição de Riquezas. População. Brasil – Diversidade Natural / Divisão Geoeconômica. Brasil – Diversidade Cultural segundo o IBGE. Brasil – Campos – Cidades. Espaços em transformação. Brasil – Regiões Geoeconômicas. Relações Econômicas do Brasil: Dinâmica Natural do Planeta Terra. Mundo Desenvolvido e Subdesenvolvido. A antiga e a Nova Ordem Mundial. A Globalização e os Avanços Tecnológicos e Científicos: Geopolítica – Conflitos Mundiais Contemporâneos. Temas Transversais.</w:t>
      </w:r>
    </w:p>
    <w:p w:rsidR="008D2B14" w:rsidRPr="00E46582" w:rsidRDefault="008D2B14" w:rsidP="00E46582">
      <w:pPr>
        <w:tabs>
          <w:tab w:val="left" w:pos="2268"/>
        </w:tabs>
        <w:ind w:left="1134"/>
        <w:jc w:val="both"/>
        <w:rPr>
          <w:rFonts w:ascii="Arial" w:hAnsi="Arial" w:cs="Arial"/>
          <w:b/>
          <w:sz w:val="22"/>
          <w:szCs w:val="22"/>
        </w:rPr>
      </w:pPr>
    </w:p>
    <w:p w:rsidR="001A4950" w:rsidRDefault="00CC369B" w:rsidP="001A4950">
      <w:pPr>
        <w:tabs>
          <w:tab w:val="left" w:pos="2268"/>
        </w:tabs>
        <w:ind w:left="1134"/>
        <w:jc w:val="both"/>
        <w:rPr>
          <w:rFonts w:ascii="Arial" w:hAnsi="Arial" w:cs="Arial"/>
          <w:sz w:val="22"/>
          <w:szCs w:val="22"/>
        </w:rPr>
      </w:pPr>
      <w:r w:rsidRPr="001A4950">
        <w:rPr>
          <w:rFonts w:ascii="Arial" w:hAnsi="Arial" w:cs="Arial"/>
          <w:b/>
          <w:sz w:val="22"/>
          <w:szCs w:val="22"/>
        </w:rPr>
        <w:t>23.1.9 ESPECÍFICA GEÓLOGO:</w:t>
      </w:r>
      <w:r w:rsidR="00E46582" w:rsidRPr="001A4950">
        <w:rPr>
          <w:rFonts w:ascii="Arial" w:hAnsi="Arial" w:cs="Arial"/>
          <w:b/>
          <w:sz w:val="22"/>
          <w:szCs w:val="22"/>
        </w:rPr>
        <w:t xml:space="preserve"> </w:t>
      </w:r>
      <w:r w:rsidR="001A4950" w:rsidRPr="001A4950">
        <w:rPr>
          <w:rFonts w:ascii="Arial" w:hAnsi="Arial" w:cs="Arial"/>
          <w:sz w:val="22"/>
          <w:szCs w:val="22"/>
        </w:rPr>
        <w:t>Geologia Geral; Mineralogia; Geologia estrutural; Tectônica de placas; Petrografia Ígnea, Metamórfica e Sedimentar; Geomorfologia; Geoquímica de rochas, solos e das águas subterrâneas. Modelos de interação solo-água. Estudo de aquíferos: classificação, zonas de recarga, posição e profundidade dos aquíferos; Geotecnia: características e comportamento tecnológicos dos solos e rochas; Geofísica: conceitos e aplicações, parâmetros e técnicas de utilização em áreas contaminadas; Noções de cartografia;  Mapas geológicos, seções geológicas; Noções de sensoriamento remoto, fotografias aéreas e geoprocessamento; Sistemas de Informações Geográficas (SIG); Processos do meio físico: inundações, erosões e movimentos de massa; Impactos das atividades antrópicas no meio urbano, nos recursos hídricos superficiais e subterrâneos; Análise de áreas de Risco; Mapeamentos de susceptibilidade e risco de movimentos de massa em encostas; Delimitação de áreas de proteção de poços e poluição de aquíferos; Interpretação e análise de perfis de solos–sondagens; Avaliação de impactos ambientais; Recuperação ambiental: planejamento e controle; Gestão ambiental e zoneamento ambiental; Sistema Nacional de Unidades de Conservação; Estudos de impacto ambiental e relatório de impacto ambiental; Licenciamento ambiental.</w:t>
      </w:r>
    </w:p>
    <w:p w:rsidR="001A4950" w:rsidRPr="001A4950" w:rsidRDefault="001A4950" w:rsidP="001A4950">
      <w:pPr>
        <w:tabs>
          <w:tab w:val="left" w:pos="2268"/>
        </w:tabs>
        <w:ind w:left="1134"/>
        <w:jc w:val="both"/>
        <w:rPr>
          <w:rFonts w:ascii="Arial" w:hAnsi="Arial" w:cs="Arial"/>
          <w:sz w:val="22"/>
          <w:szCs w:val="22"/>
        </w:rPr>
      </w:pPr>
    </w:p>
    <w:p w:rsidR="008D2B14" w:rsidRPr="003B50C0" w:rsidRDefault="00884EDB" w:rsidP="008D2B14">
      <w:pPr>
        <w:numPr>
          <w:ilvl w:val="2"/>
          <w:numId w:val="40"/>
        </w:numPr>
        <w:tabs>
          <w:tab w:val="left" w:pos="2268"/>
        </w:tabs>
        <w:ind w:left="1134" w:firstLine="0"/>
        <w:jc w:val="both"/>
        <w:rPr>
          <w:rFonts w:ascii="Arial" w:hAnsi="Arial" w:cs="Arial"/>
          <w:b/>
        </w:rPr>
      </w:pPr>
      <w:r w:rsidRPr="008D2B14">
        <w:rPr>
          <w:rFonts w:ascii="Arial" w:hAnsi="Arial" w:cs="Arial"/>
          <w:b/>
          <w:sz w:val="22"/>
          <w:szCs w:val="22"/>
        </w:rPr>
        <w:t xml:space="preserve">ESPECÍFICAS PROCURADOR: </w:t>
      </w:r>
      <w:r w:rsidRPr="008D2B14">
        <w:rPr>
          <w:rFonts w:ascii="Arial" w:hAnsi="Arial" w:cs="Arial"/>
          <w:color w:val="000000"/>
          <w:sz w:val="22"/>
          <w:szCs w:val="22"/>
        </w:rPr>
        <w:t xml:space="preserve">DIREITO CONSTITUCIONAL: Dos princípios fundamentais. Dos direitos e garantias fundamentais. Da organização do </w:t>
      </w:r>
      <w:r w:rsidRPr="008D2B14">
        <w:rPr>
          <w:rFonts w:ascii="Arial" w:hAnsi="Arial" w:cs="Arial"/>
          <w:color w:val="000000"/>
          <w:sz w:val="22"/>
          <w:szCs w:val="22"/>
        </w:rPr>
        <w:lastRenderedPageBreak/>
        <w:t xml:space="preserve">estado; Da organização político-administrativa; Da União; Dos Estados federados; Dos Municípios; Do Distrito Federal; Da intervenção. Da administração pública; Disposições gerais; Dos servidores públicos. Da organização dos poderes; Do Poder Legislativo; Do Congresso Nacional; Das atribuições do Congresso Nacional; Do processo legislativo; Da fiscalização contábil, financeira e orçamentária; Do Poder Executivo; Do Presidente e do Vice-Presidente da República; Das atribuições do Presidente da República; Da responsabilidade do Presidente da República; Dos Ministros de Estado; Do Conselho da República e do Conselho de Defesa Nacional; Do Poder Judiciário; Disposições gerais; Do Supremo Tribunal Federal; Do Superior Tribunal de Justiça; Dos Tribunais Regionais Federais e dos Juízes Federais; Dos Tribunais Regionais Federais e dos Juízes do Trabalho; Das funções essenciais à Justiça; Do Ministério Público; Da Advocacia Geral da União; Da Advocacia e da Defensoria Pública. Da defesa do estado e das instituições democráticas. Da tributação e do orçamento; Do sistema tributário nacional; Dos princípios gerais; Das limitações do poder de tributar; Dos impostos da União; Dos impostos dos Estados e do Distrito Federal; Dos impostos dos Municípios. Das finanças públicas; Normas gerais; Dos orçamentos. Da ordem econômica e financeira; Dos princípios gerais da atividade econômica; Exploração de atividade econômica pelo Estado. Da ordem social; Da seguridade social. Da ciência e tecnologia. Do meio ambiente. Ato das Disposições Constitucionais Transitórias. Lei de Responsabilidade Fiscal. DIREITO CIVIL: Conceito. Negócio jurídico: espécies, manifestação da vontade, vícios da vontade, defeitos e invalidade. Teoria da imprevisão. Ato jurídico: fato e ato jurídico; modalidades e formas do ato jurídico. Efeitos do ato jurídico: nulidade, atos ilícitos, abuso de direito e fraude à lei. Prescrição: conceito, prazo, suspensão, interrupção e decadência. Obrigações: conceito; obrigação de dar, de fazer e não fazer; obrigações alternativas, divisíveis, indivisíveis, solidárias; cláusula penal. Extinção das obrigações: pagamento - objeto e prova, lugar e tempo de pagamento; mora; compensação, novação, transação; direito de retenção. Responsabilidade Civil. Direitos reais. Posse da propriedade. Superfície. Contratos em geral: disposições gerais; espécies; empréstimo; comodato; mútuo; prestação de serviço; empreitada; mandato; fiança; extinção. Assunção de dívida. Responsabilidade civil. Regime de bens entre cônjuges. Garantias reais:  hipoteca, penhor comum, penhor agrícola, penhor pecuniário, alienação fiduciária em garantia. NOVO CÓDIGO DE DIREITO PROCESSUAL CIVIL: Jurisdição e competência: formas e limites da jurisdição civil; modificações da competência; Ação: conceito; ação e pretensão; condições da ação, classificação. Competência: conceito, competência territorial, objetiva e funcional; modificação e conflito; conexão e continência. Processo: processo e procedimento; formação, extinção e suspensão do processo; pressupostos processuais. Prazos: conceito; classificação; princípios; contagem; preclusão; prescrição. Sujeitos da relação processual: partes, litisconsórcio e capacidade de ser parte e de estar em juízo. Pedido: petição inicial - requisitos e vícios; pedidos determinado, genérico e alternativo; cumulação de pedidos; interpretação e alteração do pedido. Resposta do réu: contestação, exceção e objeção; carência de ação; litispendência, conexão e continência de causa; exceções processuais: incompetência, reconvenção; revelia; ação civil pública. Execução: regras gerais; provisória e definitiva; embargos do devedor. Sentença e coisa julgada: requisitos da sentença; julgamento extra, ultra e citra petitum; conceitos e limites da coisa julgada; preclusão, coisa julgada e eficácia preclusiva. Ação rescisória. Nulidades. Recurso em geral: conceito, pressupostos, efeitos. Processo e ação cautelares: procedimento cautelar comum e procedimentos cautelares específicos. Ação civil pública, ação popular e mandado de segurança coletivo. Mandado de segurança. DIREITO TRIBUTÁRIO: Código Tributário Nacional: Disposições Gerais; Competência tributária; Impostos; Taxas; Contribuição de melhoria; Legislação Tributária; Obrigação tributária; Crédito tributário; Administração tributária. DIREITO ADMINISTRATIVO: Administração Pública. Atos Administrativos. Licitação. Contratos </w:t>
      </w:r>
      <w:r w:rsidRPr="008D2B14">
        <w:rPr>
          <w:rFonts w:ascii="Arial" w:hAnsi="Arial" w:cs="Arial"/>
          <w:color w:val="000000"/>
          <w:sz w:val="22"/>
          <w:szCs w:val="22"/>
        </w:rPr>
        <w:lastRenderedPageBreak/>
        <w:t>Administrativos. Serviços públicos e Administração Indireta/Entidades Paraestatais. Domínio Público (Bens públicos). Responsabilidade Civil da Administração. Intervenção do Estado na propriedade e no domínio econômico. Controle da Administração Pública. Improbidade Administrativa. Processo Administrativo e Sindicância. Tomada de Contas Especial. Cessão e requisição de servidores. DIREITO DO TRABALHO E DIREITO PROCESSUAL DO TRABALHO: Sujeitos da relação de emprego. Trabalhador autônomo, avulso, eventual e temporário. Empregados domésticos. Trabalhador Rural. O empregador. Empresa, estabelecimento. Solidariedade de empresas. Sucessão de empregadores. O Contrato de Trabalho. Elementos essenciais. Vícios e defeitos. Nulidade e anulabilidades. Espécies do contrato de trabalho. Remuneração. Formas de remuneração. Duração do Trabalho: jornada, repouso, férias. Alteração do contrato de trabalho. Suspensão e interrupção do contrato de trabalho. Término do contrato de trabalho. Rescisão com ou sem justa causa. Aviso prévio. Fundo de Garantia do Tempo de Serviço. Procedimentos nos Dissídios individuais: reclamação, audiência, sentença. Procedimentos nos dissídios coletivos. Sentença individual. Sentença coletiva. Recursos no processo do Trabalho. Súmulas (enunciados pertinentes). Ética profissional.</w:t>
      </w:r>
      <w:r w:rsidR="00806899" w:rsidRPr="00884EDB">
        <w:rPr>
          <w:rFonts w:ascii="Arial" w:hAnsi="Arial" w:cs="Arial"/>
          <w:b/>
        </w:rPr>
        <w:br w:type="page"/>
      </w:r>
    </w:p>
    <w:p w:rsidR="00901A09" w:rsidRDefault="00D47126" w:rsidP="00901A09">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 xml:space="preserve">ANEXO </w:t>
      </w:r>
      <w:r w:rsidR="00901A09">
        <w:rPr>
          <w:rFonts w:ascii="Arial" w:hAnsi="Arial" w:cs="Arial"/>
          <w:b/>
        </w:rPr>
        <w:t>VIII</w:t>
      </w:r>
    </w:p>
    <w:p w:rsidR="00D47126" w:rsidRPr="003B50C0" w:rsidRDefault="00D47126" w:rsidP="00901A09">
      <w:pPr>
        <w:pStyle w:val="SemEspaamento"/>
        <w:tabs>
          <w:tab w:val="left" w:pos="2268"/>
        </w:tabs>
        <w:autoSpaceDE w:val="0"/>
        <w:autoSpaceDN w:val="0"/>
        <w:adjustRightInd w:val="0"/>
        <w:jc w:val="center"/>
        <w:rPr>
          <w:rFonts w:ascii="Arial" w:hAnsi="Arial" w:cs="Arial"/>
          <w:b/>
        </w:rPr>
      </w:pPr>
      <w:r w:rsidRPr="003B50C0">
        <w:rPr>
          <w:rFonts w:ascii="Arial" w:hAnsi="Arial" w:cs="Arial"/>
          <w:b/>
        </w:rPr>
        <w:t>INTERPOSIÇÃO DE RECURSOS</w:t>
      </w:r>
    </w:p>
    <w:p w:rsidR="00D47126" w:rsidRPr="003B50C0" w:rsidRDefault="00D47126" w:rsidP="00AD4A83">
      <w:pPr>
        <w:pStyle w:val="SemEspaamento"/>
        <w:jc w:val="center"/>
        <w:rPr>
          <w:rFonts w:ascii="Arial" w:hAnsi="Arial" w:cs="Arial"/>
          <w:b/>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rsidR="00D47126" w:rsidRPr="003B50C0" w:rsidRDefault="00D47126" w:rsidP="00AD4A83">
      <w:pPr>
        <w:tabs>
          <w:tab w:val="left" w:pos="426"/>
        </w:tabs>
        <w:ind w:left="426" w:hanging="426"/>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3"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rsidR="00D47126" w:rsidRPr="003B50C0" w:rsidRDefault="00D47126" w:rsidP="00AD4A83">
      <w:pPr>
        <w:tabs>
          <w:tab w:val="left" w:pos="567"/>
        </w:tabs>
        <w:jc w:val="both"/>
        <w:rPr>
          <w:rFonts w:ascii="Arial" w:hAnsi="Arial" w:cs="Arial"/>
        </w:rPr>
      </w:pPr>
    </w:p>
    <w:p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rsidR="00375945" w:rsidRPr="00945DDF" w:rsidRDefault="00AB6D15" w:rsidP="00945DDF">
      <w:pPr>
        <w:pStyle w:val="SemEspaamento"/>
        <w:jc w:val="center"/>
        <w:outlineLvl w:val="0"/>
        <w:rPr>
          <w:rFonts w:ascii="Arial" w:hAnsi="Arial" w:cs="Arial"/>
          <w:b/>
          <w:color w:val="000000" w:themeColor="text1"/>
        </w:rPr>
      </w:pPr>
      <w:r w:rsidRPr="003B50C0">
        <w:rPr>
          <w:rFonts w:ascii="Arial" w:hAnsi="Arial" w:cs="Arial"/>
          <w:b/>
        </w:rPr>
        <w:br w:type="page"/>
      </w:r>
      <w:r w:rsidR="00375945" w:rsidRPr="00945DDF">
        <w:rPr>
          <w:rFonts w:ascii="Arial" w:hAnsi="Arial" w:cs="Arial"/>
          <w:b/>
          <w:color w:val="000000" w:themeColor="text1"/>
        </w:rPr>
        <w:lastRenderedPageBreak/>
        <w:t xml:space="preserve">ANEXO </w:t>
      </w:r>
      <w:r w:rsidR="00901A09" w:rsidRPr="00945DDF">
        <w:rPr>
          <w:rFonts w:ascii="Arial" w:hAnsi="Arial" w:cs="Arial"/>
          <w:b/>
          <w:color w:val="000000" w:themeColor="text1"/>
        </w:rPr>
        <w:t>I</w:t>
      </w:r>
      <w:r w:rsidR="00375945" w:rsidRPr="00945DDF">
        <w:rPr>
          <w:rFonts w:ascii="Arial" w:hAnsi="Arial" w:cs="Arial"/>
          <w:b/>
          <w:color w:val="000000" w:themeColor="text1"/>
        </w:rPr>
        <w:t>X</w:t>
      </w:r>
    </w:p>
    <w:p w:rsidR="00375945" w:rsidRPr="00945DDF" w:rsidRDefault="00375945" w:rsidP="00945DDF">
      <w:pPr>
        <w:pStyle w:val="SemEspaamento"/>
        <w:jc w:val="center"/>
        <w:rPr>
          <w:rFonts w:ascii="Arial" w:hAnsi="Arial" w:cs="Arial"/>
          <w:b/>
          <w:color w:val="000000" w:themeColor="text1"/>
        </w:rPr>
      </w:pPr>
      <w:r w:rsidRPr="00945DDF">
        <w:rPr>
          <w:rFonts w:ascii="Arial" w:hAnsi="Arial" w:cs="Arial"/>
          <w:b/>
          <w:color w:val="000000" w:themeColor="text1"/>
        </w:rPr>
        <w:t>DAS EXIGÊNCIAS E DOCUMENTOS PARA ADMISSÃO</w:t>
      </w:r>
    </w:p>
    <w:p w:rsidR="002F01A6" w:rsidRPr="00945DDF" w:rsidRDefault="002F01A6" w:rsidP="00945DDF">
      <w:pPr>
        <w:pStyle w:val="SemEspaamento"/>
        <w:jc w:val="center"/>
        <w:rPr>
          <w:rFonts w:ascii="Arial" w:hAnsi="Arial" w:cs="Arial"/>
          <w:b/>
          <w:color w:val="000000" w:themeColor="text1"/>
        </w:rPr>
      </w:pPr>
    </w:p>
    <w:p w:rsidR="002F01A6" w:rsidRPr="00945DDF" w:rsidRDefault="002F01A6" w:rsidP="00945DDF">
      <w:pPr>
        <w:numPr>
          <w:ilvl w:val="2"/>
          <w:numId w:val="17"/>
        </w:numPr>
        <w:tabs>
          <w:tab w:val="clear" w:pos="0"/>
        </w:tabs>
        <w:suppressAutoHyphens/>
        <w:ind w:left="0" w:firstLine="0"/>
        <w:jc w:val="both"/>
        <w:rPr>
          <w:rFonts w:ascii="Arial" w:hAnsi="Arial" w:cs="Arial"/>
          <w:color w:val="000000" w:themeColor="text1"/>
        </w:rPr>
      </w:pPr>
      <w:r w:rsidRPr="00945DDF">
        <w:rPr>
          <w:rFonts w:ascii="Arial" w:hAnsi="Arial" w:cs="Arial"/>
          <w:color w:val="000000" w:themeColor="text1"/>
        </w:rPr>
        <w:t>Homologado o resultado, a municipalidade, havendo necessidade, chamará o candidato classificado para o exercício do cargo, por ordem crescente de classificação, o qual será nomeado na forma mencionada neste Edital.</w:t>
      </w:r>
    </w:p>
    <w:p w:rsidR="002F01A6" w:rsidRPr="00945DDF" w:rsidRDefault="002F01A6" w:rsidP="00945DDF">
      <w:pPr>
        <w:suppressAutoHyphens/>
        <w:jc w:val="both"/>
        <w:rPr>
          <w:rFonts w:ascii="Arial" w:hAnsi="Arial" w:cs="Arial"/>
          <w:color w:val="000000" w:themeColor="text1"/>
        </w:rPr>
      </w:pPr>
    </w:p>
    <w:p w:rsidR="002F01A6" w:rsidRPr="00945DDF" w:rsidRDefault="002F01A6" w:rsidP="00945DDF">
      <w:pPr>
        <w:numPr>
          <w:ilvl w:val="2"/>
          <w:numId w:val="17"/>
        </w:numPr>
        <w:tabs>
          <w:tab w:val="clear" w:pos="0"/>
        </w:tabs>
        <w:suppressAutoHyphens/>
        <w:ind w:left="0" w:firstLine="0"/>
        <w:jc w:val="both"/>
        <w:rPr>
          <w:rFonts w:ascii="Arial" w:hAnsi="Arial" w:cs="Arial"/>
          <w:color w:val="000000" w:themeColor="text1"/>
        </w:rPr>
      </w:pPr>
      <w:r w:rsidRPr="00945DDF">
        <w:rPr>
          <w:rFonts w:ascii="Arial" w:hAnsi="Arial" w:cs="Arial"/>
          <w:bCs/>
          <w:color w:val="000000" w:themeColor="text1"/>
        </w:rPr>
        <w:t xml:space="preserve">Os </w:t>
      </w:r>
      <w:r w:rsidRPr="00945DDF">
        <w:rPr>
          <w:rFonts w:ascii="Arial" w:hAnsi="Arial" w:cs="Arial"/>
          <w:color w:val="000000" w:themeColor="text1"/>
        </w:rPr>
        <w:t>aprovados deverão apresentar ao Departamento de Recursos Humanos da Prefeitura Municipal, para a posse, originais e cópia dos seguintes documentos:</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Certificado de Graduação e Registro Profissional ou protocolo de inscrição no respectivo Conselho de Classe, quando for o caso;</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Comprovante de endereço recente;</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Título de Eleitor, com respectivo comprovante de voto na última eleição;</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Carteira de Trabalho e Previdência Social;</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 Documento que comprove quitação com obrigações militares e ou Certificado de Reservista (para homens);</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Cédula de Inscrição no Cadastro de Pessoas Físicas – CPF e comprovação da situação cadastral atual;</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 Carteira de Identidade;</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 Pis ou Pasep, se cadastrado;</w:t>
      </w:r>
    </w:p>
    <w:p w:rsidR="002F01A6" w:rsidRPr="00945DDF" w:rsidRDefault="002F01A6" w:rsidP="00945DDF">
      <w:pPr>
        <w:pStyle w:val="PargrafodaLista"/>
        <w:numPr>
          <w:ilvl w:val="1"/>
          <w:numId w:val="49"/>
        </w:numPr>
        <w:tabs>
          <w:tab w:val="left" w:pos="709"/>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Certidão de Nascimento ou Certidão de Casamento se for o caso; </w:t>
      </w:r>
    </w:p>
    <w:p w:rsidR="002F01A6" w:rsidRPr="00945DDF" w:rsidRDefault="002F01A6" w:rsidP="00945DDF">
      <w:pPr>
        <w:pStyle w:val="PargrafodaLista"/>
        <w:numPr>
          <w:ilvl w:val="1"/>
          <w:numId w:val="49"/>
        </w:numPr>
        <w:tabs>
          <w:tab w:val="left" w:pos="709"/>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Comprovante de Escolaridade;</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Certidão de nascimento dos filhos até 14 anos incompletos e as respectivas cópias da carteira de vacinação dos filhos, no caso de percepção de salário família;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CPF dos filhos até 21 anos, no caso de dependente de Imposto de Renda;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Atestado de antecedentes criminais;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Atestado Médico Admissional, fornecido pela Junta médica Oficial do Município;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Declaração de Bens;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 Declaração de que a posse não implica acumulação legalmente proibida de cargo, emprego e ou função pública;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Declaração de não ter sofrido penalidades na função pública;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Uma foto 3x4 recente.</w:t>
      </w:r>
    </w:p>
    <w:p w:rsidR="002F01A6" w:rsidRPr="00945DDF" w:rsidRDefault="002F01A6" w:rsidP="00945DDF">
      <w:pPr>
        <w:rPr>
          <w:color w:val="000000" w:themeColor="text1"/>
        </w:rPr>
      </w:pPr>
    </w:p>
    <w:p w:rsidR="002F01A6" w:rsidRPr="00945DDF" w:rsidRDefault="002F01A6" w:rsidP="00945DDF">
      <w:pPr>
        <w:numPr>
          <w:ilvl w:val="2"/>
          <w:numId w:val="17"/>
        </w:numPr>
        <w:tabs>
          <w:tab w:val="clear" w:pos="0"/>
          <w:tab w:val="left" w:pos="567"/>
        </w:tabs>
        <w:suppressAutoHyphens/>
        <w:ind w:left="0" w:firstLine="0"/>
        <w:jc w:val="both"/>
        <w:rPr>
          <w:rFonts w:ascii="Arial" w:hAnsi="Arial" w:cs="Arial"/>
          <w:color w:val="000000" w:themeColor="text1"/>
        </w:rPr>
      </w:pPr>
      <w:r w:rsidRPr="00945DDF">
        <w:rPr>
          <w:rFonts w:ascii="Arial" w:hAnsi="Arial" w:cs="Arial"/>
          <w:color w:val="000000" w:themeColor="text1"/>
        </w:rPr>
        <w:t>As atribuições do cargo podem justificar a exigência de outros requisitos estabelecidos em Lei.</w:t>
      </w:r>
    </w:p>
    <w:p w:rsidR="002F01A6" w:rsidRPr="00945DDF" w:rsidRDefault="002F01A6" w:rsidP="00945DDF">
      <w:pPr>
        <w:suppressAutoHyphens/>
        <w:jc w:val="both"/>
        <w:rPr>
          <w:rFonts w:ascii="Arial" w:hAnsi="Arial" w:cs="Arial"/>
          <w:color w:val="000000" w:themeColor="text1"/>
        </w:rPr>
      </w:pPr>
    </w:p>
    <w:p w:rsidR="002F01A6" w:rsidRPr="00945DDF" w:rsidRDefault="002F01A6" w:rsidP="00945DDF">
      <w:pPr>
        <w:numPr>
          <w:ilvl w:val="2"/>
          <w:numId w:val="17"/>
        </w:numPr>
        <w:tabs>
          <w:tab w:val="clear" w:pos="0"/>
        </w:tabs>
        <w:suppressAutoHyphens/>
        <w:ind w:left="0" w:firstLine="0"/>
        <w:jc w:val="both"/>
        <w:rPr>
          <w:rFonts w:ascii="Arial" w:hAnsi="Arial" w:cs="Arial"/>
          <w:color w:val="000000" w:themeColor="text1"/>
        </w:rPr>
      </w:pPr>
      <w:r w:rsidRPr="00945DDF">
        <w:rPr>
          <w:rFonts w:ascii="Arial" w:hAnsi="Arial" w:cs="Arial"/>
          <w:color w:val="000000" w:themeColor="text1"/>
        </w:rPr>
        <w:t>A perda ou suspensão do gozo dos direitos políticos será configurada, caso a Administração Municipal tome ciência da existência de sentença, com trânsito em julgado de:</w:t>
      </w:r>
    </w:p>
    <w:p w:rsidR="002F01A6" w:rsidRPr="00945DDF" w:rsidRDefault="002F01A6" w:rsidP="00945DDF">
      <w:pPr>
        <w:numPr>
          <w:ilvl w:val="1"/>
          <w:numId w:val="20"/>
        </w:numPr>
        <w:tabs>
          <w:tab w:val="left" w:pos="1418"/>
        </w:tabs>
        <w:suppressAutoHyphens/>
        <w:ind w:left="567" w:firstLine="0"/>
        <w:jc w:val="both"/>
        <w:rPr>
          <w:rFonts w:ascii="Arial" w:hAnsi="Arial" w:cs="Arial"/>
          <w:color w:val="000000" w:themeColor="text1"/>
        </w:rPr>
      </w:pPr>
      <w:r w:rsidRPr="00945DDF">
        <w:rPr>
          <w:rFonts w:ascii="Arial" w:hAnsi="Arial" w:cs="Arial"/>
          <w:color w:val="000000" w:themeColor="text1"/>
        </w:rPr>
        <w:t>Cancelamento da naturalização;</w:t>
      </w:r>
    </w:p>
    <w:p w:rsidR="002F01A6" w:rsidRPr="00945DDF" w:rsidRDefault="002F01A6" w:rsidP="00945DDF">
      <w:pPr>
        <w:numPr>
          <w:ilvl w:val="1"/>
          <w:numId w:val="20"/>
        </w:numPr>
        <w:tabs>
          <w:tab w:val="left" w:pos="1418"/>
        </w:tabs>
        <w:suppressAutoHyphens/>
        <w:ind w:left="567" w:firstLine="0"/>
        <w:jc w:val="both"/>
        <w:rPr>
          <w:rFonts w:ascii="Arial" w:hAnsi="Arial" w:cs="Arial"/>
          <w:color w:val="000000" w:themeColor="text1"/>
        </w:rPr>
      </w:pPr>
      <w:r w:rsidRPr="00945DDF">
        <w:rPr>
          <w:rFonts w:ascii="Arial" w:hAnsi="Arial" w:cs="Arial"/>
          <w:color w:val="000000" w:themeColor="text1"/>
        </w:rPr>
        <w:t>Reconhecimento da incapacidade civil absoluta;</w:t>
      </w:r>
    </w:p>
    <w:p w:rsidR="002F01A6" w:rsidRPr="00945DDF" w:rsidRDefault="002F01A6" w:rsidP="00945DDF">
      <w:pPr>
        <w:numPr>
          <w:ilvl w:val="1"/>
          <w:numId w:val="20"/>
        </w:numPr>
        <w:tabs>
          <w:tab w:val="left" w:pos="1418"/>
        </w:tabs>
        <w:suppressAutoHyphens/>
        <w:ind w:left="567" w:firstLine="0"/>
        <w:jc w:val="both"/>
        <w:rPr>
          <w:rFonts w:ascii="Arial" w:hAnsi="Arial" w:cs="Arial"/>
          <w:color w:val="000000" w:themeColor="text1"/>
        </w:rPr>
      </w:pPr>
      <w:r w:rsidRPr="00945DDF">
        <w:rPr>
          <w:rFonts w:ascii="Arial" w:hAnsi="Arial" w:cs="Arial"/>
          <w:color w:val="000000" w:themeColor="text1"/>
        </w:rPr>
        <w:t>Condenação penal, enquanto durarem os seus efeitos;</w:t>
      </w:r>
    </w:p>
    <w:p w:rsidR="002F01A6" w:rsidRPr="00945DDF" w:rsidRDefault="002F01A6" w:rsidP="00945DDF">
      <w:pPr>
        <w:numPr>
          <w:ilvl w:val="1"/>
          <w:numId w:val="20"/>
        </w:numPr>
        <w:tabs>
          <w:tab w:val="left" w:pos="1418"/>
        </w:tabs>
        <w:suppressAutoHyphens/>
        <w:ind w:left="567" w:firstLine="0"/>
        <w:jc w:val="both"/>
        <w:rPr>
          <w:rFonts w:ascii="Arial" w:hAnsi="Arial" w:cs="Arial"/>
          <w:color w:val="000000" w:themeColor="text1"/>
        </w:rPr>
      </w:pPr>
      <w:r w:rsidRPr="00945DDF">
        <w:rPr>
          <w:rFonts w:ascii="Arial" w:hAnsi="Arial" w:cs="Arial"/>
          <w:color w:val="000000" w:themeColor="text1"/>
        </w:rPr>
        <w:t>Condenação em processo judicial instaurado por força de atos de improbidade administrativa.</w:t>
      </w:r>
    </w:p>
    <w:p w:rsidR="002F01A6" w:rsidRPr="00945DDF" w:rsidRDefault="002F01A6" w:rsidP="00945DDF">
      <w:pPr>
        <w:tabs>
          <w:tab w:val="left" w:pos="567"/>
        </w:tabs>
        <w:jc w:val="both"/>
        <w:rPr>
          <w:rFonts w:ascii="Arial" w:hAnsi="Arial" w:cs="Arial"/>
          <w:color w:val="000000" w:themeColor="text1"/>
        </w:rPr>
      </w:pPr>
    </w:p>
    <w:p w:rsidR="002F01A6" w:rsidRPr="00945DDF" w:rsidRDefault="002F01A6" w:rsidP="00945DDF">
      <w:pPr>
        <w:numPr>
          <w:ilvl w:val="2"/>
          <w:numId w:val="17"/>
        </w:numPr>
        <w:tabs>
          <w:tab w:val="left" w:pos="567"/>
        </w:tabs>
        <w:autoSpaceDE w:val="0"/>
        <w:autoSpaceDN w:val="0"/>
        <w:adjustRightInd w:val="0"/>
        <w:ind w:left="0" w:firstLine="0"/>
        <w:jc w:val="both"/>
        <w:rPr>
          <w:rFonts w:ascii="Arial" w:hAnsi="Arial" w:cs="Arial"/>
          <w:color w:val="000000" w:themeColor="text1"/>
        </w:rPr>
      </w:pPr>
      <w:r w:rsidRPr="00945DDF">
        <w:rPr>
          <w:rFonts w:ascii="Arial" w:hAnsi="Arial" w:cs="Arial"/>
          <w:color w:val="000000" w:themeColor="text1"/>
        </w:rPr>
        <w:t>O não cumprimento dos requisitos disciplinados no item 2 impede a contratação do candidato e gera a sua recondução à última colocação neste certame.</w:t>
      </w:r>
    </w:p>
    <w:p w:rsidR="00FB6E28" w:rsidRDefault="00FB6E28" w:rsidP="002F01A6">
      <w:pPr>
        <w:pStyle w:val="SemEspaamento"/>
        <w:jc w:val="center"/>
        <w:rPr>
          <w:rFonts w:ascii="Arial" w:hAnsi="Arial" w:cs="Arial"/>
          <w:highlight w:val="yellow"/>
        </w:rPr>
      </w:pPr>
    </w:p>
    <w:p w:rsidR="009222E2" w:rsidRDefault="009222E2" w:rsidP="002F01A6">
      <w:pPr>
        <w:pStyle w:val="SemEspaamento"/>
        <w:jc w:val="center"/>
        <w:rPr>
          <w:rFonts w:ascii="Arial" w:hAnsi="Arial" w:cs="Arial"/>
          <w:highlight w:val="yellow"/>
        </w:rPr>
      </w:pPr>
    </w:p>
    <w:p w:rsidR="009222E2" w:rsidRDefault="009222E2" w:rsidP="009222E2">
      <w:pPr>
        <w:tabs>
          <w:tab w:val="left" w:pos="567"/>
        </w:tabs>
        <w:autoSpaceDE w:val="0"/>
        <w:autoSpaceDN w:val="0"/>
        <w:adjustRightInd w:val="0"/>
        <w:jc w:val="center"/>
        <w:rPr>
          <w:rFonts w:ascii="Arial" w:hAnsi="Arial" w:cs="Arial"/>
          <w:b/>
        </w:rPr>
      </w:pPr>
      <w:r w:rsidRPr="00B87F6B">
        <w:rPr>
          <w:rFonts w:ascii="Arial" w:hAnsi="Arial" w:cs="Arial"/>
          <w:b/>
        </w:rPr>
        <w:lastRenderedPageBreak/>
        <w:t>ANEXO X</w:t>
      </w:r>
    </w:p>
    <w:p w:rsidR="009222E2" w:rsidRPr="003B50C0" w:rsidRDefault="009222E2" w:rsidP="009222E2">
      <w:pPr>
        <w:tabs>
          <w:tab w:val="left" w:pos="567"/>
        </w:tabs>
        <w:autoSpaceDE w:val="0"/>
        <w:autoSpaceDN w:val="0"/>
        <w:adjustRightInd w:val="0"/>
        <w:ind w:left="720"/>
        <w:jc w:val="center"/>
        <w:rPr>
          <w:rFonts w:ascii="Arial" w:hAnsi="Arial" w:cs="Arial"/>
          <w:b/>
        </w:rPr>
      </w:pPr>
      <w:r w:rsidRPr="003B50C0">
        <w:rPr>
          <w:rFonts w:ascii="Arial" w:hAnsi="Arial" w:cs="Arial"/>
          <w:b/>
        </w:rPr>
        <w:t>FORMULÁRIO DE ISENÇÃO DA TAXA DE INSCRIÇÃO</w:t>
      </w:r>
    </w:p>
    <w:p w:rsidR="009222E2" w:rsidRPr="003B50C0" w:rsidRDefault="009222E2" w:rsidP="009222E2">
      <w:pPr>
        <w:tabs>
          <w:tab w:val="left" w:pos="567"/>
        </w:tabs>
        <w:autoSpaceDE w:val="0"/>
        <w:autoSpaceDN w:val="0"/>
        <w:adjustRightInd w:val="0"/>
        <w:ind w:left="720"/>
        <w:jc w:val="center"/>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4112"/>
        <w:gridCol w:w="1339"/>
        <w:gridCol w:w="2701"/>
        <w:gridCol w:w="234"/>
        <w:gridCol w:w="234"/>
        <w:gridCol w:w="234"/>
        <w:gridCol w:w="234"/>
        <w:gridCol w:w="234"/>
        <w:gridCol w:w="237"/>
      </w:tblGrid>
      <w:tr w:rsidR="009222E2" w:rsidRPr="003B50C0" w:rsidTr="00CC369B">
        <w:trPr>
          <w:trHeight w:val="315"/>
        </w:trPr>
        <w:tc>
          <w:tcPr>
            <w:tcW w:w="9559" w:type="dxa"/>
            <w:gridSpan w:val="9"/>
            <w:tcBorders>
              <w:top w:val="single" w:sz="4" w:space="0" w:color="auto"/>
              <w:left w:val="single" w:sz="4" w:space="0" w:color="auto"/>
              <w:bottom w:val="nil"/>
              <w:right w:val="single" w:sz="4" w:space="0" w:color="000000"/>
            </w:tcBorders>
            <w:shd w:val="clear" w:color="auto" w:fill="auto"/>
            <w:vAlign w:val="center"/>
            <w:hideMark/>
          </w:tcPr>
          <w:p w:rsidR="009222E2" w:rsidRDefault="009222E2" w:rsidP="00CC369B">
            <w:pPr>
              <w:jc w:val="center"/>
              <w:rPr>
                <w:rFonts w:ascii="Arial" w:hAnsi="Arial" w:cs="Arial"/>
                <w:b/>
                <w:bCs/>
                <w:color w:val="000000"/>
                <w:sz w:val="22"/>
                <w:szCs w:val="22"/>
              </w:rPr>
            </w:pPr>
            <w:r w:rsidRPr="003B50C0">
              <w:rPr>
                <w:rFonts w:ascii="Arial" w:hAnsi="Arial" w:cs="Arial"/>
                <w:b/>
                <w:bCs/>
                <w:color w:val="000000"/>
                <w:sz w:val="22"/>
                <w:szCs w:val="22"/>
              </w:rPr>
              <w:t xml:space="preserve">MUNICÍPIO DE </w:t>
            </w:r>
            <w:r>
              <w:rPr>
                <w:rFonts w:ascii="Arial" w:hAnsi="Arial" w:cs="Arial"/>
                <w:b/>
                <w:bCs/>
                <w:color w:val="000000"/>
                <w:sz w:val="22"/>
                <w:szCs w:val="22"/>
              </w:rPr>
              <w:t>SÃO JOÃO BATISTA</w:t>
            </w:r>
            <w:r w:rsidRPr="003B50C0">
              <w:rPr>
                <w:rFonts w:ascii="Arial" w:hAnsi="Arial" w:cs="Arial"/>
                <w:b/>
                <w:bCs/>
                <w:color w:val="000000"/>
                <w:sz w:val="22"/>
                <w:szCs w:val="22"/>
              </w:rPr>
              <w:t xml:space="preserve"> – SC</w:t>
            </w:r>
          </w:p>
          <w:p w:rsidR="009222E2" w:rsidRPr="007B668E" w:rsidRDefault="009222E2" w:rsidP="00CC369B">
            <w:pPr>
              <w:ind w:left="848" w:right="1626"/>
              <w:jc w:val="center"/>
              <w:rPr>
                <w:rFonts w:ascii="Arial" w:hAnsi="Arial" w:cs="Arial"/>
                <w:b/>
                <w:bCs/>
                <w:color w:val="000000"/>
                <w:sz w:val="22"/>
                <w:szCs w:val="22"/>
              </w:rPr>
            </w:pPr>
            <w:r>
              <w:rPr>
                <w:rFonts w:ascii="Arial" w:hAnsi="Arial" w:cs="Arial"/>
                <w:b/>
              </w:rPr>
              <w:t>FUNDAÇÃO MUNICIPAL DE MEIO AMBIENTE - FUMAB</w:t>
            </w: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rsidR="009222E2" w:rsidRPr="003B50C0" w:rsidRDefault="009222E2" w:rsidP="009222E2">
            <w:pPr>
              <w:jc w:val="center"/>
              <w:rPr>
                <w:rFonts w:ascii="Arial" w:hAnsi="Arial" w:cs="Arial"/>
                <w:b/>
                <w:bCs/>
                <w:color w:val="000000"/>
                <w:sz w:val="22"/>
                <w:szCs w:val="22"/>
              </w:rPr>
            </w:pPr>
            <w:r w:rsidRPr="003B50C0">
              <w:rPr>
                <w:rFonts w:ascii="Arial" w:hAnsi="Arial" w:cs="Arial"/>
                <w:b/>
                <w:bCs/>
                <w:color w:val="000000"/>
                <w:sz w:val="22"/>
                <w:szCs w:val="22"/>
              </w:rPr>
              <w:t xml:space="preserve">EDITAL DE </w:t>
            </w:r>
            <w:r>
              <w:rPr>
                <w:rFonts w:ascii="Arial" w:hAnsi="Arial" w:cs="Arial"/>
                <w:b/>
                <w:bCs/>
                <w:color w:val="000000"/>
                <w:sz w:val="22"/>
                <w:szCs w:val="22"/>
              </w:rPr>
              <w:t>CONCURSO PÚBLICO</w:t>
            </w:r>
            <w:r w:rsidRPr="003B50C0">
              <w:rPr>
                <w:rFonts w:ascii="Arial" w:hAnsi="Arial" w:cs="Arial"/>
                <w:b/>
                <w:bCs/>
                <w:color w:val="000000"/>
                <w:sz w:val="22"/>
                <w:szCs w:val="22"/>
              </w:rPr>
              <w:t xml:space="preserve"> N</w:t>
            </w:r>
            <w:r w:rsidRPr="00B33D21">
              <w:rPr>
                <w:rFonts w:ascii="Arial" w:hAnsi="Arial" w:cs="Arial"/>
                <w:b/>
                <w:bCs/>
                <w:color w:val="000000"/>
                <w:sz w:val="22"/>
                <w:szCs w:val="22"/>
              </w:rPr>
              <w:t>° 0</w:t>
            </w:r>
            <w:r w:rsidRPr="00B33D21">
              <w:rPr>
                <w:rFonts w:ascii="Arial" w:hAnsi="Arial" w:cs="Arial"/>
                <w:b/>
                <w:color w:val="000000"/>
              </w:rPr>
              <w:t>0</w:t>
            </w:r>
            <w:r>
              <w:rPr>
                <w:rFonts w:ascii="Arial" w:hAnsi="Arial" w:cs="Arial"/>
                <w:b/>
                <w:color w:val="000000"/>
              </w:rPr>
              <w:t>5</w:t>
            </w:r>
            <w:r w:rsidRPr="00B33D21">
              <w:rPr>
                <w:rFonts w:ascii="Arial" w:hAnsi="Arial" w:cs="Arial"/>
                <w:b/>
                <w:color w:val="000000"/>
              </w:rPr>
              <w:t>/2017</w:t>
            </w: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rsidR="009222E2" w:rsidRPr="003B50C0" w:rsidRDefault="009222E2" w:rsidP="00CC369B">
            <w:pPr>
              <w:jc w:val="center"/>
              <w:rPr>
                <w:rFonts w:ascii="Arial" w:hAnsi="Arial" w:cs="Arial"/>
                <w:b/>
                <w:bCs/>
                <w:color w:val="000000"/>
                <w:sz w:val="22"/>
                <w:szCs w:val="22"/>
              </w:rPr>
            </w:pPr>
            <w:r w:rsidRPr="003B50C0">
              <w:rPr>
                <w:rFonts w:ascii="Arial" w:hAnsi="Arial" w:cs="Arial"/>
                <w:b/>
                <w:bCs/>
                <w:color w:val="000000"/>
                <w:sz w:val="22"/>
                <w:szCs w:val="22"/>
              </w:rPr>
              <w:t>FORMULÁRIO DE ISENÇÃO DA TAXA DE INSCRIÇÃO</w:t>
            </w:r>
          </w:p>
          <w:p w:rsidR="009222E2" w:rsidRPr="003B50C0" w:rsidRDefault="009222E2" w:rsidP="00CC369B">
            <w:pPr>
              <w:jc w:val="center"/>
              <w:rPr>
                <w:rFonts w:ascii="Arial" w:hAnsi="Arial" w:cs="Arial"/>
                <w:b/>
                <w:bCs/>
                <w:color w:val="000000"/>
                <w:sz w:val="22"/>
                <w:szCs w:val="22"/>
              </w:rPr>
            </w:pPr>
          </w:p>
        </w:tc>
      </w:tr>
      <w:tr w:rsidR="009222E2" w:rsidRPr="003B50C0" w:rsidTr="00CC369B">
        <w:trPr>
          <w:trHeight w:val="315"/>
        </w:trPr>
        <w:tc>
          <w:tcPr>
            <w:tcW w:w="8152" w:type="dxa"/>
            <w:gridSpan w:val="3"/>
            <w:tcBorders>
              <w:top w:val="nil"/>
              <w:left w:val="single" w:sz="4" w:space="0" w:color="auto"/>
              <w:bottom w:val="nil"/>
              <w:right w:val="nil"/>
            </w:tcBorders>
            <w:shd w:val="clear" w:color="auto" w:fill="auto"/>
            <w:vAlign w:val="center"/>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Protocolo: ____________</w:t>
            </w:r>
          </w:p>
        </w:tc>
        <w:tc>
          <w:tcPr>
            <w:tcW w:w="234" w:type="dxa"/>
            <w:tcBorders>
              <w:top w:val="nil"/>
              <w:left w:val="nil"/>
              <w:bottom w:val="nil"/>
              <w:right w:val="nil"/>
            </w:tcBorders>
            <w:shd w:val="clear" w:color="auto" w:fill="auto"/>
            <w:vAlign w:val="center"/>
            <w:hideMark/>
          </w:tcPr>
          <w:p w:rsidR="009222E2" w:rsidRPr="003B50C0" w:rsidRDefault="009222E2" w:rsidP="00CC369B">
            <w:pPr>
              <w:rPr>
                <w:rFonts w:ascii="Arial" w:hAnsi="Arial" w:cs="Arial"/>
                <w:color w:val="000000"/>
                <w:sz w:val="22"/>
                <w:szCs w:val="22"/>
              </w:rPr>
            </w:pPr>
          </w:p>
        </w:tc>
        <w:tc>
          <w:tcPr>
            <w:tcW w:w="234" w:type="dxa"/>
            <w:tcBorders>
              <w:top w:val="nil"/>
              <w:left w:val="nil"/>
              <w:bottom w:val="nil"/>
              <w:right w:val="nil"/>
            </w:tcBorders>
            <w:shd w:val="clear" w:color="auto" w:fill="auto"/>
            <w:vAlign w:val="center"/>
            <w:hideMark/>
          </w:tcPr>
          <w:p w:rsidR="009222E2" w:rsidRPr="003B50C0" w:rsidRDefault="009222E2" w:rsidP="00CC369B">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rsidR="009222E2" w:rsidRPr="003B50C0" w:rsidRDefault="009222E2" w:rsidP="00CC369B">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rsidR="009222E2" w:rsidRPr="003B50C0" w:rsidRDefault="009222E2" w:rsidP="00CC369B">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rsidR="009222E2" w:rsidRPr="003B50C0" w:rsidRDefault="009222E2" w:rsidP="00CC369B">
            <w:pPr>
              <w:jc w:val="center"/>
              <w:rPr>
                <w:rFonts w:ascii="Arial" w:hAnsi="Arial" w:cs="Arial"/>
                <w:sz w:val="22"/>
                <w:szCs w:val="22"/>
              </w:rPr>
            </w:pPr>
          </w:p>
        </w:tc>
        <w:tc>
          <w:tcPr>
            <w:tcW w:w="237" w:type="dxa"/>
            <w:tcBorders>
              <w:top w:val="nil"/>
              <w:left w:val="nil"/>
              <w:bottom w:val="nil"/>
              <w:right w:val="single" w:sz="4" w:space="0" w:color="auto"/>
            </w:tcBorders>
            <w:shd w:val="clear" w:color="auto" w:fill="auto"/>
            <w:vAlign w:val="center"/>
            <w:hideMark/>
          </w:tcPr>
          <w:p w:rsidR="009222E2" w:rsidRPr="003B50C0" w:rsidRDefault="009222E2" w:rsidP="00CC369B">
            <w:pPr>
              <w:jc w:val="center"/>
              <w:rPr>
                <w:rFonts w:ascii="Arial" w:hAnsi="Arial" w:cs="Arial"/>
                <w:b/>
                <w:bCs/>
                <w:color w:val="000000"/>
                <w:sz w:val="22"/>
                <w:szCs w:val="22"/>
              </w:rPr>
            </w:pPr>
            <w:r w:rsidRPr="003B50C0">
              <w:rPr>
                <w:rFonts w:ascii="Arial" w:hAnsi="Arial" w:cs="Arial"/>
                <w:b/>
                <w:bCs/>
                <w:color w:val="000000"/>
                <w:sz w:val="22"/>
                <w:szCs w:val="22"/>
              </w:rPr>
              <w:t> </w:t>
            </w:r>
          </w:p>
        </w:tc>
      </w:tr>
      <w:tr w:rsidR="009222E2" w:rsidRPr="003B50C0" w:rsidTr="00CC369B">
        <w:trPr>
          <w:trHeight w:val="315"/>
        </w:trPr>
        <w:tc>
          <w:tcPr>
            <w:tcW w:w="9559" w:type="dxa"/>
            <w:gridSpan w:val="9"/>
            <w:tcBorders>
              <w:top w:val="nil"/>
              <w:left w:val="single" w:sz="4" w:space="0" w:color="auto"/>
              <w:bottom w:val="single" w:sz="4" w:space="0" w:color="auto"/>
              <w:right w:val="single" w:sz="4" w:space="0" w:color="000000"/>
            </w:tcBorders>
            <w:shd w:val="clear" w:color="auto" w:fill="auto"/>
            <w:vAlign w:val="center"/>
            <w:hideMark/>
          </w:tcPr>
          <w:p w:rsidR="009222E2" w:rsidRPr="003B50C0" w:rsidRDefault="009222E2" w:rsidP="00CC369B">
            <w:pPr>
              <w:jc w:val="center"/>
              <w:rPr>
                <w:rFonts w:ascii="Arial" w:hAnsi="Arial" w:cs="Arial"/>
                <w:b/>
                <w:bCs/>
                <w:color w:val="000000"/>
                <w:sz w:val="22"/>
                <w:szCs w:val="22"/>
                <w:u w:val="single"/>
              </w:rPr>
            </w:pPr>
            <w:r w:rsidRPr="003B50C0">
              <w:rPr>
                <w:rFonts w:ascii="Arial" w:hAnsi="Arial" w:cs="Arial"/>
                <w:b/>
                <w:bCs/>
                <w:color w:val="000000"/>
                <w:sz w:val="22"/>
                <w:szCs w:val="22"/>
                <w:u w:val="single"/>
              </w:rPr>
              <w:t>IDENTIFICAÇÃO DO CANDIDATO</w:t>
            </w:r>
          </w:p>
        </w:tc>
      </w:tr>
      <w:tr w:rsidR="009222E2" w:rsidRPr="003B50C0" w:rsidTr="00CC369B">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Número de inscrição: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Cargo:</w:t>
            </w:r>
          </w:p>
        </w:tc>
      </w:tr>
      <w:tr w:rsidR="009222E2" w:rsidRPr="003B50C0" w:rsidTr="00CC369B">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rsidR="009222E2" w:rsidRPr="003B50C0" w:rsidRDefault="009222E2" w:rsidP="00CC369B">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rsidR="009222E2" w:rsidRPr="003B50C0" w:rsidRDefault="009222E2" w:rsidP="00CC369B">
            <w:pPr>
              <w:rPr>
                <w:rFonts w:ascii="Arial" w:hAnsi="Arial" w:cs="Arial"/>
                <w:color w:val="000000"/>
                <w:sz w:val="22"/>
                <w:szCs w:val="22"/>
              </w:rPr>
            </w:pPr>
          </w:p>
        </w:tc>
      </w:tr>
      <w:tr w:rsidR="009222E2" w:rsidRPr="003B50C0" w:rsidTr="00CC369B">
        <w:trPr>
          <w:trHeight w:val="300"/>
        </w:trPr>
        <w:tc>
          <w:tcPr>
            <w:tcW w:w="955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Nome:</w:t>
            </w:r>
          </w:p>
        </w:tc>
      </w:tr>
      <w:tr w:rsidR="009222E2" w:rsidRPr="003B50C0" w:rsidTr="00CC369B">
        <w:trPr>
          <w:trHeight w:val="315"/>
        </w:trPr>
        <w:tc>
          <w:tcPr>
            <w:tcW w:w="9559" w:type="dxa"/>
            <w:gridSpan w:val="9"/>
            <w:vMerge/>
            <w:tcBorders>
              <w:top w:val="single" w:sz="4" w:space="0" w:color="auto"/>
              <w:left w:val="single" w:sz="4" w:space="0" w:color="auto"/>
              <w:bottom w:val="single" w:sz="4" w:space="0" w:color="auto"/>
              <w:right w:val="single" w:sz="4" w:space="0" w:color="auto"/>
            </w:tcBorders>
            <w:vAlign w:val="center"/>
            <w:hideMark/>
          </w:tcPr>
          <w:p w:rsidR="009222E2" w:rsidRPr="003B50C0" w:rsidRDefault="009222E2" w:rsidP="00CC369B">
            <w:pPr>
              <w:rPr>
                <w:rFonts w:ascii="Arial" w:hAnsi="Arial" w:cs="Arial"/>
                <w:color w:val="000000"/>
                <w:sz w:val="22"/>
                <w:szCs w:val="22"/>
              </w:rPr>
            </w:pPr>
          </w:p>
        </w:tc>
      </w:tr>
      <w:tr w:rsidR="009222E2" w:rsidRPr="003B50C0" w:rsidTr="00CC369B">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Telefones de contato: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E-mail:</w:t>
            </w:r>
          </w:p>
        </w:tc>
      </w:tr>
      <w:tr w:rsidR="009222E2" w:rsidRPr="003B50C0" w:rsidTr="00CC369B">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rsidR="009222E2" w:rsidRPr="003B50C0" w:rsidRDefault="009222E2" w:rsidP="00CC369B">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rsidR="009222E2" w:rsidRPr="003B50C0" w:rsidRDefault="009222E2" w:rsidP="00CC369B">
            <w:pPr>
              <w:rPr>
                <w:rFonts w:ascii="Arial" w:hAnsi="Arial" w:cs="Arial"/>
                <w:color w:val="000000"/>
                <w:sz w:val="22"/>
                <w:szCs w:val="22"/>
              </w:rPr>
            </w:pP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auto" w:fill="auto"/>
            <w:hideMark/>
          </w:tcPr>
          <w:p w:rsidR="009222E2" w:rsidRPr="003B50C0" w:rsidRDefault="009222E2" w:rsidP="00CC369B">
            <w:pPr>
              <w:jc w:val="center"/>
              <w:rPr>
                <w:rFonts w:ascii="Arial" w:hAnsi="Arial" w:cs="Arial"/>
                <w:b/>
                <w:bCs/>
                <w:color w:val="000000"/>
                <w:sz w:val="22"/>
                <w:szCs w:val="22"/>
                <w:u w:val="single"/>
              </w:rPr>
            </w:pPr>
            <w:r w:rsidRPr="003B50C0">
              <w:rPr>
                <w:rFonts w:ascii="Arial" w:hAnsi="Arial" w:cs="Arial"/>
                <w:b/>
                <w:bCs/>
                <w:color w:val="000000"/>
                <w:sz w:val="22"/>
                <w:szCs w:val="22"/>
                <w:u w:val="single"/>
              </w:rPr>
              <w:t xml:space="preserve"> ISENÇÃO DE TAXA DE INSCRIÇÃO</w:t>
            </w:r>
          </w:p>
        </w:tc>
      </w:tr>
      <w:tr w:rsidR="009222E2" w:rsidRPr="003B50C0" w:rsidTr="00CC369B">
        <w:trPr>
          <w:trHeight w:val="250"/>
        </w:trPr>
        <w:tc>
          <w:tcPr>
            <w:tcW w:w="9559" w:type="dxa"/>
            <w:gridSpan w:val="9"/>
            <w:tcBorders>
              <w:top w:val="single" w:sz="4" w:space="0" w:color="auto"/>
              <w:left w:val="single" w:sz="4" w:space="0" w:color="auto"/>
              <w:bottom w:val="single" w:sz="4" w:space="0" w:color="auto"/>
              <w:right w:val="single" w:sz="4" w:space="0" w:color="auto"/>
            </w:tcBorders>
            <w:shd w:val="clear" w:color="auto" w:fill="auto"/>
            <w:hideMark/>
          </w:tcPr>
          <w:p w:rsidR="009222E2" w:rsidRDefault="009222E2" w:rsidP="00CC369B">
            <w:pPr>
              <w:jc w:val="both"/>
              <w:rPr>
                <w:rFonts w:ascii="Arial" w:hAnsi="Arial" w:cs="Arial"/>
                <w:color w:val="000000"/>
                <w:sz w:val="22"/>
                <w:szCs w:val="22"/>
              </w:rPr>
            </w:pPr>
          </w:p>
          <w:p w:rsidR="009222E2" w:rsidRDefault="009222E2" w:rsidP="00CC369B">
            <w:pPr>
              <w:jc w:val="both"/>
              <w:rPr>
                <w:rFonts w:ascii="Arial" w:hAnsi="Arial" w:cs="Arial"/>
                <w:color w:val="000000"/>
                <w:sz w:val="22"/>
                <w:szCs w:val="22"/>
              </w:rPr>
            </w:pPr>
            <w:r w:rsidRPr="00714F41">
              <w:rPr>
                <w:rFonts w:ascii="Arial" w:hAnsi="Arial" w:cs="Arial"/>
                <w:b/>
              </w:rPr>
              <w:t>Número de Identificação Social – NIS</w:t>
            </w:r>
            <w:r>
              <w:rPr>
                <w:rFonts w:ascii="Arial" w:hAnsi="Arial" w:cs="Arial"/>
              </w:rPr>
              <w:t>: ______________________________________.</w:t>
            </w:r>
          </w:p>
          <w:p w:rsidR="009222E2" w:rsidRPr="003B50C0" w:rsidRDefault="009222E2" w:rsidP="00CC369B">
            <w:pPr>
              <w:jc w:val="both"/>
              <w:rPr>
                <w:rFonts w:ascii="Arial" w:hAnsi="Arial" w:cs="Arial"/>
                <w:color w:val="000000"/>
                <w:sz w:val="22"/>
                <w:szCs w:val="22"/>
              </w:rPr>
            </w:pP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auto" w:fill="auto"/>
            <w:hideMark/>
          </w:tcPr>
          <w:p w:rsidR="009222E2" w:rsidRPr="003B50C0" w:rsidRDefault="009222E2" w:rsidP="00CC369B">
            <w:pPr>
              <w:jc w:val="center"/>
              <w:rPr>
                <w:rFonts w:ascii="Arial" w:hAnsi="Arial" w:cs="Arial"/>
                <w:b/>
                <w:bCs/>
                <w:color w:val="000000"/>
                <w:sz w:val="22"/>
                <w:szCs w:val="22"/>
                <w:u w:val="single"/>
              </w:rPr>
            </w:pPr>
            <w:r w:rsidRPr="003B50C0">
              <w:rPr>
                <w:rFonts w:ascii="Arial" w:hAnsi="Arial" w:cs="Arial"/>
                <w:b/>
                <w:bCs/>
                <w:color w:val="000000"/>
                <w:sz w:val="22"/>
                <w:szCs w:val="22"/>
                <w:u w:val="single"/>
              </w:rPr>
              <w:t>DOCUMENTOS ENTREGUES</w:t>
            </w:r>
          </w:p>
        </w:tc>
      </w:tr>
      <w:tr w:rsidR="009222E2" w:rsidRPr="003B50C0" w:rsidTr="00CC369B">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9222E2" w:rsidRPr="003B50C0" w:rsidRDefault="009222E2" w:rsidP="00CC369B">
            <w:pPr>
              <w:jc w:val="center"/>
              <w:rPr>
                <w:rFonts w:ascii="Arial" w:hAnsi="Arial" w:cs="Arial"/>
                <w:b/>
                <w:bCs/>
                <w:color w:val="000000"/>
                <w:sz w:val="22"/>
                <w:szCs w:val="22"/>
              </w:rPr>
            </w:pPr>
            <w:r w:rsidRPr="003B50C0">
              <w:rPr>
                <w:rFonts w:ascii="Arial" w:hAnsi="Arial" w:cs="Arial"/>
                <w:b/>
                <w:bCs/>
                <w:color w:val="000000"/>
                <w:sz w:val="22"/>
                <w:szCs w:val="22"/>
              </w:rPr>
              <w:t>OPÇÃO</w:t>
            </w:r>
          </w:p>
        </w:tc>
        <w:tc>
          <w:tcPr>
            <w:tcW w:w="5447" w:type="dxa"/>
            <w:gridSpan w:val="8"/>
            <w:tcBorders>
              <w:top w:val="single" w:sz="4" w:space="0" w:color="auto"/>
              <w:left w:val="nil"/>
              <w:bottom w:val="single" w:sz="4" w:space="0" w:color="auto"/>
              <w:right w:val="single" w:sz="4" w:space="0" w:color="auto"/>
            </w:tcBorders>
            <w:shd w:val="clear" w:color="auto" w:fill="auto"/>
            <w:hideMark/>
          </w:tcPr>
          <w:p w:rsidR="009222E2" w:rsidRPr="003B50C0" w:rsidRDefault="009222E2" w:rsidP="00CC369B">
            <w:pPr>
              <w:jc w:val="center"/>
              <w:rPr>
                <w:rFonts w:ascii="Arial" w:hAnsi="Arial" w:cs="Arial"/>
                <w:b/>
                <w:bCs/>
                <w:color w:val="000000"/>
                <w:sz w:val="22"/>
                <w:szCs w:val="22"/>
              </w:rPr>
            </w:pPr>
            <w:r w:rsidRPr="003B50C0">
              <w:rPr>
                <w:rFonts w:ascii="Arial" w:hAnsi="Arial" w:cs="Arial"/>
                <w:b/>
                <w:bCs/>
                <w:color w:val="000000"/>
                <w:sz w:val="22"/>
                <w:szCs w:val="22"/>
              </w:rPr>
              <w:t>QUANTIDADE DE FOLHAS</w:t>
            </w:r>
          </w:p>
        </w:tc>
      </w:tr>
      <w:tr w:rsidR="009222E2" w:rsidRPr="003B50C0" w:rsidTr="00CC369B">
        <w:trPr>
          <w:trHeight w:val="24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9222E2" w:rsidRPr="003B50C0" w:rsidRDefault="009222E2" w:rsidP="00CC369B">
            <w:pPr>
              <w:jc w:val="center"/>
              <w:rPr>
                <w:rFonts w:ascii="Arial" w:hAnsi="Arial" w:cs="Arial"/>
                <w:color w:val="000000"/>
                <w:sz w:val="22"/>
                <w:szCs w:val="22"/>
              </w:rPr>
            </w:pPr>
            <w:r>
              <w:rPr>
                <w:rFonts w:ascii="Arial" w:hAnsi="Arial" w:cs="Arial"/>
                <w:color w:val="000000"/>
                <w:sz w:val="22"/>
                <w:szCs w:val="22"/>
              </w:rPr>
              <w:t>Hipossuficiente inscrito no CadÚnico</w:t>
            </w:r>
          </w:p>
        </w:tc>
        <w:tc>
          <w:tcPr>
            <w:tcW w:w="5447" w:type="dxa"/>
            <w:gridSpan w:val="8"/>
            <w:tcBorders>
              <w:top w:val="single" w:sz="4" w:space="0" w:color="auto"/>
              <w:left w:val="nil"/>
              <w:bottom w:val="single" w:sz="4" w:space="0" w:color="auto"/>
              <w:right w:val="single" w:sz="4" w:space="0" w:color="auto"/>
            </w:tcBorders>
            <w:shd w:val="clear" w:color="auto" w:fill="auto"/>
            <w:hideMark/>
          </w:tcPr>
          <w:p w:rsidR="009222E2" w:rsidRPr="003B50C0" w:rsidRDefault="009222E2" w:rsidP="00CC369B">
            <w:pPr>
              <w:jc w:val="center"/>
              <w:rPr>
                <w:rFonts w:ascii="Arial" w:hAnsi="Arial" w:cs="Arial"/>
                <w:b/>
                <w:bCs/>
                <w:color w:val="000000"/>
                <w:sz w:val="22"/>
                <w:szCs w:val="22"/>
                <w:u w:val="single"/>
              </w:rPr>
            </w:pPr>
          </w:p>
        </w:tc>
      </w:tr>
      <w:tr w:rsidR="009222E2" w:rsidRPr="003B50C0" w:rsidTr="00CC369B">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9222E2" w:rsidRPr="003B50C0" w:rsidRDefault="009222E2" w:rsidP="00CC369B">
            <w:pPr>
              <w:jc w:val="right"/>
              <w:rPr>
                <w:rFonts w:ascii="Arial" w:hAnsi="Arial" w:cs="Arial"/>
                <w:b/>
                <w:bCs/>
                <w:color w:val="000000"/>
                <w:sz w:val="22"/>
                <w:szCs w:val="22"/>
              </w:rPr>
            </w:pPr>
            <w:r w:rsidRPr="003B50C0">
              <w:rPr>
                <w:rFonts w:ascii="Arial" w:hAnsi="Arial" w:cs="Arial"/>
                <w:b/>
                <w:bCs/>
                <w:color w:val="000000"/>
                <w:sz w:val="22"/>
                <w:szCs w:val="22"/>
              </w:rPr>
              <w:t>TOTAL DE FOLHAS -&gt;</w:t>
            </w:r>
          </w:p>
        </w:tc>
        <w:tc>
          <w:tcPr>
            <w:tcW w:w="5447" w:type="dxa"/>
            <w:gridSpan w:val="8"/>
            <w:tcBorders>
              <w:top w:val="single" w:sz="4" w:space="0" w:color="auto"/>
              <w:left w:val="nil"/>
              <w:bottom w:val="single" w:sz="4" w:space="0" w:color="auto"/>
              <w:right w:val="single" w:sz="4" w:space="0" w:color="auto"/>
            </w:tcBorders>
            <w:shd w:val="clear" w:color="auto" w:fill="auto"/>
            <w:hideMark/>
          </w:tcPr>
          <w:p w:rsidR="009222E2" w:rsidRPr="003B50C0" w:rsidRDefault="009222E2" w:rsidP="00CC369B">
            <w:pPr>
              <w:jc w:val="center"/>
              <w:rPr>
                <w:rFonts w:ascii="Arial" w:hAnsi="Arial" w:cs="Arial"/>
                <w:color w:val="000000"/>
                <w:sz w:val="22"/>
                <w:szCs w:val="22"/>
              </w:rPr>
            </w:pPr>
            <w:r w:rsidRPr="003B50C0">
              <w:rPr>
                <w:rFonts w:ascii="Arial" w:hAnsi="Arial" w:cs="Arial"/>
                <w:color w:val="000000"/>
                <w:sz w:val="22"/>
                <w:szCs w:val="22"/>
              </w:rPr>
              <w:t> </w:t>
            </w:r>
          </w:p>
        </w:tc>
      </w:tr>
      <w:tr w:rsidR="009222E2" w:rsidRPr="003B50C0" w:rsidTr="00CC369B">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Local e data do recebimento:</w:t>
            </w:r>
          </w:p>
          <w:p w:rsidR="009222E2" w:rsidRPr="003B50C0" w:rsidRDefault="009222E2" w:rsidP="00CC369B">
            <w:pPr>
              <w:rPr>
                <w:rFonts w:ascii="Arial" w:hAnsi="Arial" w:cs="Arial"/>
                <w:color w:val="000000"/>
                <w:sz w:val="22"/>
                <w:szCs w:val="22"/>
              </w:rPr>
            </w:pP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rPr>
                <w:rFonts w:ascii="Arial" w:hAnsi="Arial" w:cs="Arial"/>
                <w:b/>
                <w:bCs/>
                <w:color w:val="000000"/>
                <w:sz w:val="22"/>
                <w:szCs w:val="22"/>
              </w:rPr>
            </w:pPr>
            <w:r w:rsidRPr="003B50C0">
              <w:rPr>
                <w:rFonts w:ascii="Arial" w:hAnsi="Arial" w:cs="Arial"/>
                <w:b/>
                <w:bCs/>
                <w:color w:val="000000"/>
                <w:sz w:val="22"/>
                <w:szCs w:val="22"/>
              </w:rPr>
              <w:t xml:space="preserve">Local:                                             Data:                  </w:t>
            </w:r>
          </w:p>
        </w:tc>
      </w:tr>
      <w:tr w:rsidR="009222E2" w:rsidRPr="003B50C0" w:rsidTr="00CC369B">
        <w:trPr>
          <w:trHeight w:val="615"/>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jc w:val="both"/>
              <w:rPr>
                <w:rFonts w:ascii="Arial" w:hAnsi="Arial" w:cs="Arial"/>
                <w:color w:val="000000"/>
                <w:sz w:val="22"/>
                <w:szCs w:val="22"/>
              </w:rPr>
            </w:pPr>
            <w:r w:rsidRPr="003B50C0">
              <w:rPr>
                <w:rFonts w:ascii="Arial" w:hAnsi="Arial" w:cs="Arial"/>
                <w:color w:val="000000"/>
                <w:sz w:val="22"/>
                <w:szCs w:val="22"/>
              </w:rPr>
              <w:t xml:space="preserve">Ao assinar, concordo que li o </w:t>
            </w:r>
            <w:r w:rsidRPr="003B50C0">
              <w:rPr>
                <w:rFonts w:ascii="Arial" w:hAnsi="Arial" w:cs="Arial"/>
                <w:b/>
                <w:bCs/>
                <w:color w:val="000000"/>
                <w:sz w:val="22"/>
                <w:szCs w:val="22"/>
              </w:rPr>
              <w:t>Anexo IV</w:t>
            </w:r>
            <w:r>
              <w:rPr>
                <w:rFonts w:ascii="Arial" w:hAnsi="Arial" w:cs="Arial"/>
                <w:color w:val="000000"/>
                <w:sz w:val="22"/>
                <w:szCs w:val="22"/>
              </w:rPr>
              <w:t>, referente as inscrições</w:t>
            </w:r>
            <w:r w:rsidRPr="003B50C0">
              <w:rPr>
                <w:rFonts w:ascii="Arial" w:hAnsi="Arial" w:cs="Arial"/>
                <w:color w:val="000000"/>
                <w:sz w:val="22"/>
                <w:szCs w:val="22"/>
              </w:rPr>
              <w:t>, bem como todo o Edital e concordo em seu inteiro teor.</w:t>
            </w:r>
          </w:p>
        </w:tc>
      </w:tr>
      <w:tr w:rsidR="009222E2" w:rsidRPr="003B50C0" w:rsidTr="00CC369B">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rPr>
                <w:rFonts w:ascii="Arial" w:hAnsi="Arial" w:cs="Arial"/>
                <w:color w:val="000000"/>
                <w:sz w:val="22"/>
                <w:szCs w:val="22"/>
              </w:rPr>
            </w:pPr>
          </w:p>
        </w:tc>
      </w:tr>
      <w:tr w:rsidR="009222E2" w:rsidRPr="003B50C0" w:rsidTr="00CC369B">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jc w:val="center"/>
              <w:rPr>
                <w:rFonts w:ascii="Arial" w:hAnsi="Arial" w:cs="Arial"/>
                <w:color w:val="000000"/>
                <w:sz w:val="22"/>
                <w:szCs w:val="22"/>
              </w:rPr>
            </w:pPr>
            <w:r w:rsidRPr="003B50C0">
              <w:rPr>
                <w:rFonts w:ascii="Arial" w:hAnsi="Arial" w:cs="Arial"/>
                <w:color w:val="000000"/>
                <w:sz w:val="22"/>
                <w:szCs w:val="22"/>
              </w:rPr>
              <w:t>Assinatura do Candidato</w:t>
            </w:r>
          </w:p>
        </w:tc>
      </w:tr>
      <w:tr w:rsidR="009222E2" w:rsidRPr="003B50C0" w:rsidTr="00CC369B">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jc w:val="center"/>
              <w:rPr>
                <w:rFonts w:ascii="Arial" w:hAnsi="Arial" w:cs="Arial"/>
                <w:color w:val="000000"/>
                <w:sz w:val="22"/>
                <w:szCs w:val="22"/>
              </w:rPr>
            </w:pPr>
            <w:r w:rsidRPr="003B50C0">
              <w:rPr>
                <w:rFonts w:ascii="Arial" w:hAnsi="Arial" w:cs="Arial"/>
                <w:color w:val="000000"/>
                <w:sz w:val="22"/>
                <w:szCs w:val="22"/>
              </w:rPr>
              <w:t>-----------------------------------------------------------------------------------------------------------------------</w:t>
            </w:r>
          </w:p>
        </w:tc>
      </w:tr>
      <w:tr w:rsidR="009222E2" w:rsidRPr="003B50C0" w:rsidTr="00CC369B">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jc w:val="center"/>
              <w:rPr>
                <w:rFonts w:ascii="Arial" w:hAnsi="Arial" w:cs="Arial"/>
                <w:b/>
                <w:bCs/>
                <w:color w:val="000000"/>
                <w:sz w:val="22"/>
                <w:szCs w:val="22"/>
                <w:u w:val="single"/>
              </w:rPr>
            </w:pPr>
            <w:r w:rsidRPr="003B50C0">
              <w:rPr>
                <w:rFonts w:ascii="Arial" w:hAnsi="Arial" w:cs="Arial"/>
                <w:b/>
                <w:bCs/>
                <w:color w:val="000000"/>
                <w:sz w:val="22"/>
                <w:szCs w:val="22"/>
                <w:u w:val="single"/>
              </w:rPr>
              <w:t>COMPROVANTE DE ENTREGA</w:t>
            </w: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Protocolo:                                  Inscrição:</w:t>
            </w: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Nome:</w:t>
            </w: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Data:</w:t>
            </w: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rPr>
                <w:rFonts w:ascii="Arial" w:hAnsi="Arial" w:cs="Arial"/>
                <w:color w:val="000000"/>
                <w:sz w:val="22"/>
                <w:szCs w:val="22"/>
              </w:rPr>
            </w:pPr>
            <w:r w:rsidRPr="003B50C0">
              <w:rPr>
                <w:rFonts w:ascii="Arial" w:hAnsi="Arial" w:cs="Arial"/>
                <w:color w:val="000000"/>
                <w:sz w:val="22"/>
                <w:szCs w:val="22"/>
              </w:rPr>
              <w:t>Quantidade de Folhas:</w:t>
            </w:r>
          </w:p>
        </w:tc>
      </w:tr>
      <w:tr w:rsidR="009222E2" w:rsidRPr="003B50C0" w:rsidTr="00CC369B">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9222E2" w:rsidRPr="003B50C0" w:rsidRDefault="009222E2" w:rsidP="00CC369B">
            <w:pPr>
              <w:jc w:val="right"/>
              <w:rPr>
                <w:rFonts w:ascii="Arial" w:hAnsi="Arial" w:cs="Arial"/>
                <w:color w:val="000000"/>
                <w:sz w:val="22"/>
                <w:szCs w:val="22"/>
              </w:rPr>
            </w:pPr>
            <w:r w:rsidRPr="003B50C0">
              <w:rPr>
                <w:rFonts w:ascii="Arial" w:hAnsi="Arial" w:cs="Arial"/>
                <w:color w:val="000000"/>
                <w:sz w:val="22"/>
                <w:szCs w:val="22"/>
              </w:rPr>
              <w:t>___________________</w:t>
            </w:r>
          </w:p>
        </w:tc>
      </w:tr>
      <w:tr w:rsidR="009222E2" w:rsidRPr="003B50C0" w:rsidTr="00CC369B">
        <w:trPr>
          <w:trHeight w:val="315"/>
        </w:trPr>
        <w:tc>
          <w:tcPr>
            <w:tcW w:w="9559" w:type="dxa"/>
            <w:gridSpan w:val="9"/>
            <w:tcBorders>
              <w:top w:val="nil"/>
              <w:left w:val="single" w:sz="4" w:space="0" w:color="auto"/>
              <w:bottom w:val="single" w:sz="4" w:space="0" w:color="auto"/>
              <w:right w:val="single" w:sz="4" w:space="0" w:color="000000"/>
            </w:tcBorders>
            <w:shd w:val="clear" w:color="000000" w:fill="FFFFFF"/>
            <w:vAlign w:val="center"/>
            <w:hideMark/>
          </w:tcPr>
          <w:p w:rsidR="009222E2" w:rsidRPr="003B50C0" w:rsidRDefault="009222E2" w:rsidP="00CC369B">
            <w:pPr>
              <w:jc w:val="right"/>
              <w:rPr>
                <w:rFonts w:ascii="Arial" w:hAnsi="Arial" w:cs="Arial"/>
                <w:color w:val="000000"/>
                <w:sz w:val="22"/>
                <w:szCs w:val="22"/>
              </w:rPr>
            </w:pPr>
            <w:r w:rsidRPr="003B50C0">
              <w:rPr>
                <w:rFonts w:ascii="Arial" w:hAnsi="Arial" w:cs="Arial"/>
                <w:color w:val="000000"/>
                <w:sz w:val="22"/>
                <w:szCs w:val="22"/>
              </w:rPr>
              <w:t xml:space="preserve">Responsável </w:t>
            </w:r>
            <w:r>
              <w:rPr>
                <w:rFonts w:ascii="Arial" w:hAnsi="Arial" w:cs="Arial"/>
                <w:color w:val="000000"/>
                <w:sz w:val="22"/>
                <w:szCs w:val="22"/>
              </w:rPr>
              <w:t>FAEPESUL</w:t>
            </w:r>
          </w:p>
        </w:tc>
      </w:tr>
    </w:tbl>
    <w:p w:rsidR="009222E2" w:rsidRPr="003B50C0" w:rsidRDefault="009222E2" w:rsidP="009222E2">
      <w:pPr>
        <w:tabs>
          <w:tab w:val="left" w:pos="567"/>
        </w:tabs>
        <w:autoSpaceDE w:val="0"/>
        <w:autoSpaceDN w:val="0"/>
        <w:adjustRightInd w:val="0"/>
        <w:ind w:left="720"/>
        <w:jc w:val="both"/>
        <w:rPr>
          <w:rFonts w:ascii="Arial" w:hAnsi="Arial" w:cs="Arial"/>
          <w:b/>
        </w:rPr>
      </w:pPr>
    </w:p>
    <w:p w:rsidR="009222E2" w:rsidRPr="003B50C0" w:rsidRDefault="009222E2" w:rsidP="009222E2">
      <w:pPr>
        <w:autoSpaceDE w:val="0"/>
        <w:autoSpaceDN w:val="0"/>
        <w:adjustRightInd w:val="0"/>
        <w:jc w:val="center"/>
        <w:rPr>
          <w:rFonts w:ascii="Arial" w:hAnsi="Arial" w:cs="Arial"/>
          <w:b/>
        </w:rPr>
      </w:pPr>
      <w:r>
        <w:rPr>
          <w:rFonts w:ascii="Arial" w:hAnsi="Arial" w:cs="Arial"/>
          <w:b/>
        </w:rPr>
        <w:br w:type="page"/>
      </w:r>
      <w:r>
        <w:rPr>
          <w:rFonts w:ascii="Arial" w:hAnsi="Arial" w:cs="Arial"/>
          <w:b/>
        </w:rPr>
        <w:lastRenderedPageBreak/>
        <w:t>ANEXO XI</w:t>
      </w:r>
    </w:p>
    <w:p w:rsidR="009222E2" w:rsidRPr="003B50C0" w:rsidRDefault="009222E2" w:rsidP="009222E2">
      <w:pPr>
        <w:shd w:val="clear" w:color="auto" w:fill="FFFFFF"/>
        <w:jc w:val="center"/>
        <w:rPr>
          <w:rFonts w:ascii="Arial" w:hAnsi="Arial" w:cs="Arial"/>
          <w:b/>
          <w:bCs/>
          <w:color w:val="000000"/>
          <w:spacing w:val="-11"/>
          <w:lang w:val="pt-PT"/>
        </w:rPr>
      </w:pPr>
      <w:r w:rsidRPr="003B50C0">
        <w:rPr>
          <w:rFonts w:ascii="Arial" w:hAnsi="Arial" w:cs="Arial"/>
          <w:b/>
          <w:bCs/>
          <w:color w:val="000000"/>
          <w:spacing w:val="-11"/>
          <w:lang w:val="pt-PT"/>
        </w:rPr>
        <w:t>DECLARAÇÃO</w:t>
      </w:r>
      <w:r>
        <w:rPr>
          <w:rFonts w:ascii="Arial" w:hAnsi="Arial" w:cs="Arial"/>
          <w:b/>
          <w:bCs/>
          <w:color w:val="000000"/>
          <w:spacing w:val="-11"/>
          <w:lang w:val="pt-PT"/>
        </w:rPr>
        <w:t xml:space="preserve"> – FAMÍLIA BAIXA RENDA</w:t>
      </w:r>
    </w:p>
    <w:p w:rsidR="009222E2" w:rsidRPr="003B50C0" w:rsidRDefault="009222E2" w:rsidP="009222E2">
      <w:pPr>
        <w:jc w:val="center"/>
        <w:rPr>
          <w:rFonts w:ascii="Arial" w:hAnsi="Arial" w:cs="Arial"/>
        </w:rPr>
      </w:pPr>
    </w:p>
    <w:p w:rsidR="009222E2" w:rsidRPr="003B50C0" w:rsidRDefault="009222E2" w:rsidP="009222E2">
      <w:pPr>
        <w:spacing w:line="480" w:lineRule="auto"/>
        <w:jc w:val="center"/>
        <w:rPr>
          <w:rFonts w:ascii="Arial" w:hAnsi="Arial" w:cs="Arial"/>
        </w:rPr>
      </w:pPr>
    </w:p>
    <w:p w:rsidR="009222E2" w:rsidRDefault="009222E2" w:rsidP="009222E2">
      <w:pPr>
        <w:spacing w:line="480" w:lineRule="auto"/>
        <w:ind w:firstLine="1560"/>
        <w:jc w:val="both"/>
        <w:rPr>
          <w:rFonts w:ascii="Arial" w:hAnsi="Arial" w:cs="Arial"/>
        </w:rPr>
      </w:pPr>
      <w:r w:rsidRPr="003B50C0">
        <w:rPr>
          <w:rFonts w:ascii="Arial" w:hAnsi="Arial" w:cs="Arial"/>
        </w:rPr>
        <w:t xml:space="preserve">Eu__________________________________________, portador (a) RG nº </w:t>
      </w:r>
    </w:p>
    <w:p w:rsidR="009222E2" w:rsidRPr="003B50C0" w:rsidRDefault="009222E2" w:rsidP="009222E2">
      <w:pPr>
        <w:spacing w:line="480" w:lineRule="auto"/>
        <w:jc w:val="both"/>
        <w:rPr>
          <w:rFonts w:ascii="Arial" w:hAnsi="Arial" w:cs="Arial"/>
        </w:rPr>
      </w:pPr>
      <w:r w:rsidRPr="003B50C0">
        <w:rPr>
          <w:rFonts w:ascii="Arial" w:hAnsi="Arial" w:cs="Arial"/>
        </w:rPr>
        <w:t xml:space="preserve">________________ e CPF nº _______________________, nascido em ___/___/____, venho por meio desta DECLARAR que, </w:t>
      </w:r>
      <w:r>
        <w:rPr>
          <w:rFonts w:ascii="Arial" w:hAnsi="Arial" w:cs="Arial"/>
        </w:rPr>
        <w:t xml:space="preserve">sou membro de família de Baixa Renda nos termos do Decreto Federal n° 6.135, de 26 de junho de 2007 </w:t>
      </w:r>
      <w:r w:rsidRPr="003B50C0">
        <w:rPr>
          <w:rFonts w:ascii="Arial" w:hAnsi="Arial" w:cs="Arial"/>
        </w:rPr>
        <w:t>e atendo plenamente os requisitos de isenção previsto neste edital.</w:t>
      </w:r>
    </w:p>
    <w:p w:rsidR="009222E2" w:rsidRPr="003B50C0" w:rsidRDefault="009222E2" w:rsidP="009222E2">
      <w:pPr>
        <w:spacing w:line="480" w:lineRule="auto"/>
        <w:ind w:firstLine="2268"/>
        <w:jc w:val="both"/>
        <w:rPr>
          <w:rFonts w:ascii="Arial" w:hAnsi="Arial" w:cs="Arial"/>
        </w:rPr>
      </w:pPr>
      <w:r w:rsidRPr="003B50C0">
        <w:rPr>
          <w:rFonts w:ascii="Arial" w:hAnsi="Arial" w:cs="Arial"/>
        </w:rPr>
        <w:t>Por se expressão da verdade, firmo o presente instrumento, tendo conhecimento que qualquer ato inverídico poderá ensejar as penalidades comin</w:t>
      </w:r>
      <w:r>
        <w:rPr>
          <w:rFonts w:ascii="Arial" w:hAnsi="Arial" w:cs="Arial"/>
        </w:rPr>
        <w:t>atórias de falsidade ideológica</w:t>
      </w:r>
      <w:r w:rsidRPr="003B50C0">
        <w:rPr>
          <w:rFonts w:ascii="Arial" w:hAnsi="Arial" w:cs="Arial"/>
        </w:rPr>
        <w:t xml:space="preserve"> (art. 299 Código Penal)</w:t>
      </w:r>
      <w:r>
        <w:rPr>
          <w:rFonts w:ascii="Arial" w:hAnsi="Arial" w:cs="Arial"/>
        </w:rPr>
        <w:t>.</w:t>
      </w:r>
      <w:r w:rsidRPr="003B50C0">
        <w:rPr>
          <w:rFonts w:ascii="Arial" w:hAnsi="Arial" w:cs="Arial"/>
        </w:rPr>
        <w:t xml:space="preserve"> </w:t>
      </w:r>
    </w:p>
    <w:p w:rsidR="009222E2" w:rsidRDefault="009222E2" w:rsidP="009222E2">
      <w:pPr>
        <w:pStyle w:val="Corpodetexto3"/>
        <w:tabs>
          <w:tab w:val="left" w:pos="2540"/>
        </w:tabs>
        <w:spacing w:after="0"/>
        <w:jc w:val="right"/>
        <w:rPr>
          <w:rFonts w:ascii="Arial" w:hAnsi="Arial" w:cs="Arial"/>
          <w:sz w:val="24"/>
          <w:szCs w:val="24"/>
        </w:rPr>
      </w:pPr>
    </w:p>
    <w:p w:rsidR="009222E2" w:rsidRPr="003B50C0" w:rsidRDefault="009222E2" w:rsidP="009222E2">
      <w:pPr>
        <w:pStyle w:val="Corpodetexto3"/>
        <w:tabs>
          <w:tab w:val="left" w:pos="2540"/>
        </w:tabs>
        <w:spacing w:after="0"/>
        <w:jc w:val="right"/>
        <w:rPr>
          <w:rFonts w:ascii="Arial" w:hAnsi="Arial" w:cs="Arial"/>
          <w:sz w:val="24"/>
          <w:szCs w:val="24"/>
        </w:rPr>
      </w:pPr>
      <w:r w:rsidRPr="003B50C0">
        <w:rPr>
          <w:rFonts w:ascii="Arial" w:hAnsi="Arial" w:cs="Arial"/>
          <w:sz w:val="24"/>
          <w:szCs w:val="24"/>
        </w:rPr>
        <w:tab/>
        <w:t xml:space="preserve">                 </w:t>
      </w:r>
      <w:r>
        <w:rPr>
          <w:rFonts w:ascii="Arial" w:hAnsi="Arial" w:cs="Arial"/>
          <w:sz w:val="24"/>
          <w:szCs w:val="24"/>
        </w:rPr>
        <w:t>São João Batista - SC</w:t>
      </w:r>
      <w:r w:rsidRPr="003B50C0">
        <w:rPr>
          <w:rFonts w:ascii="Arial" w:hAnsi="Arial" w:cs="Arial"/>
          <w:sz w:val="24"/>
          <w:szCs w:val="24"/>
        </w:rPr>
        <w:t>, ____de ___________ de</w:t>
      </w:r>
      <w:r>
        <w:rPr>
          <w:rFonts w:ascii="Arial" w:hAnsi="Arial" w:cs="Arial"/>
          <w:sz w:val="24"/>
          <w:szCs w:val="24"/>
        </w:rPr>
        <w:t xml:space="preserve"> 2017</w:t>
      </w:r>
      <w:r w:rsidRPr="003B50C0">
        <w:rPr>
          <w:rFonts w:ascii="Arial" w:hAnsi="Arial" w:cs="Arial"/>
          <w:sz w:val="24"/>
          <w:szCs w:val="24"/>
        </w:rPr>
        <w:t>.</w:t>
      </w:r>
    </w:p>
    <w:p w:rsidR="009222E2" w:rsidRDefault="009222E2" w:rsidP="009222E2">
      <w:pPr>
        <w:jc w:val="both"/>
        <w:rPr>
          <w:rFonts w:ascii="Arial" w:hAnsi="Arial" w:cs="Arial"/>
        </w:rPr>
      </w:pPr>
    </w:p>
    <w:p w:rsidR="009222E2" w:rsidRDefault="009222E2" w:rsidP="009222E2">
      <w:pPr>
        <w:jc w:val="both"/>
        <w:rPr>
          <w:rFonts w:ascii="Arial" w:hAnsi="Arial" w:cs="Arial"/>
        </w:rPr>
      </w:pPr>
    </w:p>
    <w:p w:rsidR="009222E2" w:rsidRPr="003B50C0" w:rsidRDefault="009222E2" w:rsidP="009222E2">
      <w:pPr>
        <w:jc w:val="both"/>
        <w:rPr>
          <w:rFonts w:ascii="Arial" w:hAnsi="Arial" w:cs="Arial"/>
        </w:rPr>
      </w:pPr>
    </w:p>
    <w:tbl>
      <w:tblPr>
        <w:tblW w:w="0" w:type="auto"/>
        <w:tblLook w:val="04A0" w:firstRow="1" w:lastRow="0" w:firstColumn="1" w:lastColumn="0" w:noHBand="0" w:noVBand="1"/>
      </w:tblPr>
      <w:tblGrid>
        <w:gridCol w:w="9639"/>
      </w:tblGrid>
      <w:tr w:rsidR="009222E2" w:rsidRPr="0076159A" w:rsidTr="00CC369B">
        <w:tc>
          <w:tcPr>
            <w:tcW w:w="9779" w:type="dxa"/>
            <w:shd w:val="clear" w:color="auto" w:fill="auto"/>
          </w:tcPr>
          <w:p w:rsidR="009222E2" w:rsidRPr="0076159A" w:rsidRDefault="009222E2" w:rsidP="00CC369B">
            <w:pPr>
              <w:rPr>
                <w:rFonts w:ascii="Arial" w:hAnsi="Arial" w:cs="Arial"/>
              </w:rPr>
            </w:pPr>
            <w:r w:rsidRPr="0076159A">
              <w:rPr>
                <w:rFonts w:ascii="Arial" w:hAnsi="Arial" w:cs="Arial"/>
              </w:rPr>
              <w:t>Assinatura</w:t>
            </w:r>
            <w:r>
              <w:rPr>
                <w:rFonts w:ascii="Arial" w:hAnsi="Arial" w:cs="Arial"/>
              </w:rPr>
              <w:t>:_________________________</w:t>
            </w:r>
          </w:p>
        </w:tc>
      </w:tr>
      <w:tr w:rsidR="009222E2" w:rsidRPr="0076159A" w:rsidTr="00CC369B">
        <w:tc>
          <w:tcPr>
            <w:tcW w:w="9779" w:type="dxa"/>
            <w:shd w:val="clear" w:color="auto" w:fill="auto"/>
          </w:tcPr>
          <w:p w:rsidR="009222E2" w:rsidRDefault="009222E2" w:rsidP="00CC369B">
            <w:pPr>
              <w:rPr>
                <w:rFonts w:ascii="Arial" w:hAnsi="Arial" w:cs="Arial"/>
              </w:rPr>
            </w:pPr>
          </w:p>
          <w:p w:rsidR="009222E2" w:rsidRPr="0076159A" w:rsidRDefault="009222E2" w:rsidP="00CC369B">
            <w:pPr>
              <w:rPr>
                <w:rFonts w:ascii="Arial" w:hAnsi="Arial" w:cs="Arial"/>
              </w:rPr>
            </w:pPr>
            <w:r w:rsidRPr="0076159A">
              <w:rPr>
                <w:rFonts w:ascii="Arial" w:hAnsi="Arial" w:cs="Arial"/>
              </w:rPr>
              <w:t>N. de inscrição:</w:t>
            </w:r>
            <w:r>
              <w:rPr>
                <w:rFonts w:ascii="Arial" w:hAnsi="Arial" w:cs="Arial"/>
              </w:rPr>
              <w:t>_____________________</w:t>
            </w:r>
          </w:p>
        </w:tc>
      </w:tr>
    </w:tbl>
    <w:p w:rsidR="009222E2" w:rsidRPr="0033242D" w:rsidRDefault="009222E2" w:rsidP="002F01A6">
      <w:pPr>
        <w:pStyle w:val="SemEspaamento"/>
        <w:jc w:val="center"/>
        <w:rPr>
          <w:rFonts w:ascii="Arial" w:hAnsi="Arial" w:cs="Arial"/>
          <w:highlight w:val="yellow"/>
        </w:rPr>
      </w:pPr>
    </w:p>
    <w:sectPr w:rsidR="009222E2" w:rsidRPr="0033242D" w:rsidSect="00500D33">
      <w:headerReference w:type="even" r:id="rId14"/>
      <w:headerReference w:type="default" r:id="rId15"/>
      <w:footerReference w:type="default" r:id="rId16"/>
      <w:pgSz w:w="11907" w:h="16840" w:code="9"/>
      <w:pgMar w:top="2047"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02" w:rsidRDefault="004B2B02">
      <w:r>
        <w:separator/>
      </w:r>
    </w:p>
  </w:endnote>
  <w:endnote w:type="continuationSeparator" w:id="0">
    <w:p w:rsidR="004B2B02" w:rsidRDefault="004B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9B" w:rsidRPr="00C554AE" w:rsidRDefault="00CC369B"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217EF4">
      <w:rPr>
        <w:rFonts w:ascii="Arial" w:hAnsi="Arial" w:cs="Arial"/>
        <w:b/>
        <w:noProof/>
        <w:sz w:val="20"/>
        <w:szCs w:val="20"/>
      </w:rPr>
      <w:t>11</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217EF4">
      <w:rPr>
        <w:rFonts w:ascii="Arial" w:hAnsi="Arial" w:cs="Arial"/>
        <w:b/>
        <w:noProof/>
        <w:sz w:val="20"/>
        <w:szCs w:val="20"/>
      </w:rPr>
      <w:t>24</w:t>
    </w:r>
    <w:r w:rsidRPr="00C554AE">
      <w:rPr>
        <w:rFonts w:ascii="Arial" w:hAnsi="Arial" w:cs="Arial"/>
        <w:b/>
        <w:sz w:val="20"/>
        <w:szCs w:val="20"/>
      </w:rPr>
      <w:fldChar w:fldCharType="end"/>
    </w:r>
  </w:p>
  <w:p w:rsidR="00CC369B" w:rsidRPr="00FB439D" w:rsidRDefault="00CC369B"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02" w:rsidRDefault="004B2B02">
      <w:r>
        <w:separator/>
      </w:r>
    </w:p>
  </w:footnote>
  <w:footnote w:type="continuationSeparator" w:id="0">
    <w:p w:rsidR="004B2B02" w:rsidRDefault="004B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9B" w:rsidRDefault="00CC369B">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69B" w:rsidRDefault="00CC369B">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rsidR="00CC369B" w:rsidRDefault="00CC369B">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9B" w:rsidRPr="00F378A3" w:rsidRDefault="00CC369B"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rsidR="00CC369B" w:rsidRDefault="00CC369B"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rsidR="00CC369B" w:rsidRDefault="00CC369B" w:rsidP="001400BB">
    <w:pPr>
      <w:pStyle w:val="Cabealho"/>
      <w:pBdr>
        <w:bottom w:val="single" w:sz="12" w:space="1" w:color="auto"/>
      </w:pBdr>
      <w:tabs>
        <w:tab w:val="clear" w:pos="4252"/>
        <w:tab w:val="clear" w:pos="8504"/>
      </w:tabs>
      <w:jc w:val="center"/>
      <w:rPr>
        <w:rFonts w:ascii="Arial" w:hAnsi="Arial" w:cs="Arial"/>
        <w:b/>
        <w:lang w:val="pt-BR"/>
      </w:rPr>
    </w:pPr>
    <w:r>
      <w:rPr>
        <w:rFonts w:ascii="Arial" w:hAnsi="Arial" w:cs="Arial"/>
        <w:b/>
        <w:lang w:val="pt-BR"/>
      </w:rPr>
      <w:t>FUNDAÇÃO MUNICIPAL DE MEIO AMBIENTE - FUMAB</w:t>
    </w:r>
  </w:p>
  <w:p w:rsidR="00CC369B" w:rsidRDefault="00CC369B" w:rsidP="001400BB">
    <w:pPr>
      <w:pStyle w:val="Cabealho"/>
      <w:pBdr>
        <w:bottom w:val="single" w:sz="12" w:space="1" w:color="auto"/>
      </w:pBdr>
      <w:tabs>
        <w:tab w:val="clear" w:pos="4252"/>
        <w:tab w:val="clear" w:pos="8504"/>
      </w:tabs>
      <w:jc w:val="center"/>
      <w:rPr>
        <w:rFonts w:ascii="Arial" w:hAnsi="Arial" w:cs="Arial"/>
        <w:b/>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Pr="006F6174">
      <w:rPr>
        <w:rFonts w:ascii="Arial" w:hAnsi="Arial" w:cs="Arial"/>
        <w:b/>
        <w:lang w:val="pt-BR"/>
      </w:rPr>
      <w:t>005/2017</w:t>
    </w:r>
    <w:r w:rsidRPr="00455F1D">
      <w:rPr>
        <w:rFonts w:ascii="Arial" w:hAnsi="Arial" w:cs="Arial"/>
        <w:b/>
        <w:lang w:val="pt-BR"/>
      </w:rPr>
      <w:t xml:space="preserve"> </w:t>
    </w:r>
    <w:r w:rsidRPr="00537C06">
      <w:rPr>
        <w:rFonts w:ascii="Arial" w:hAnsi="Arial" w:cs="Arial"/>
        <w:b/>
        <w:lang w:val="pt-BR"/>
      </w:rPr>
      <w:t xml:space="preserve">– </w:t>
    </w:r>
    <w:r>
      <w:rPr>
        <w:rFonts w:ascii="Arial" w:hAnsi="Arial" w:cs="Arial"/>
        <w:b/>
      </w:rPr>
      <w:t>FUMAB</w:t>
    </w:r>
  </w:p>
  <w:p w:rsidR="00CC369B" w:rsidRPr="00500D33" w:rsidRDefault="00CC369B" w:rsidP="001400BB">
    <w:pPr>
      <w:pStyle w:val="Cabealho"/>
      <w:pBdr>
        <w:bottom w:val="single" w:sz="12" w:space="1" w:color="auto"/>
      </w:pBdr>
      <w:tabs>
        <w:tab w:val="clear" w:pos="4252"/>
        <w:tab w:val="clear" w:pos="8504"/>
      </w:tabs>
      <w:jc w:val="center"/>
      <w:rPr>
        <w:rFonts w:ascii="Arial" w:hAnsi="Arial" w:cs="Arial"/>
        <w:b/>
        <w:i/>
        <w:color w:val="FF0000"/>
        <w:lang w:val="pt-BR"/>
      </w:rPr>
    </w:pPr>
    <w:r w:rsidRPr="00500D33">
      <w:rPr>
        <w:rFonts w:ascii="Arial" w:hAnsi="Arial" w:cs="Arial"/>
        <w:b/>
        <w:i/>
        <w:color w:val="FF0000"/>
        <w:lang w:val="pt-BR"/>
      </w:rPr>
      <w:t>Retificado em 2</w:t>
    </w:r>
    <w:r w:rsidR="00217EF4">
      <w:rPr>
        <w:rFonts w:ascii="Arial" w:hAnsi="Arial" w:cs="Arial"/>
        <w:b/>
        <w:i/>
        <w:color w:val="FF0000"/>
        <w:lang w:val="pt-BR"/>
      </w:rPr>
      <w:t>8</w:t>
    </w:r>
    <w:r w:rsidRPr="00500D33">
      <w:rPr>
        <w:rFonts w:ascii="Arial" w:hAnsi="Arial" w:cs="Arial"/>
        <w:b/>
        <w:i/>
        <w:color w:val="FF0000"/>
        <w:lang w:val="pt-BR"/>
      </w:rPr>
      <w:t>/11/2017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577271"/>
    <w:multiLevelType w:val="multilevel"/>
    <w:tmpl w:val="04C42376"/>
    <w:lvl w:ilvl="0">
      <w:start w:val="19"/>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5">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8">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20">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1">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2A54078A"/>
    <w:multiLevelType w:val="hybridMultilevel"/>
    <w:tmpl w:val="BC023AC2"/>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27">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2">
    <w:nsid w:val="32581223"/>
    <w:multiLevelType w:val="multilevel"/>
    <w:tmpl w:val="EAAEBE9C"/>
    <w:lvl w:ilvl="0">
      <w:start w:val="19"/>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5B232DB"/>
    <w:multiLevelType w:val="multilevel"/>
    <w:tmpl w:val="5272747A"/>
    <w:lvl w:ilvl="0">
      <w:start w:val="19"/>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5243562"/>
    <w:multiLevelType w:val="multilevel"/>
    <w:tmpl w:val="4CD01FEE"/>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88E6E60"/>
    <w:multiLevelType w:val="multilevel"/>
    <w:tmpl w:val="2A4AB01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4">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785D6BBF"/>
    <w:multiLevelType w:val="hybridMultilevel"/>
    <w:tmpl w:val="83C25006"/>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49">
    <w:nsid w:val="795B7BD8"/>
    <w:multiLevelType w:val="multilevel"/>
    <w:tmpl w:val="E2323D1E"/>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51">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38"/>
  </w:num>
  <w:num w:numId="4">
    <w:abstractNumId w:val="42"/>
  </w:num>
  <w:num w:numId="5">
    <w:abstractNumId w:val="7"/>
  </w:num>
  <w:num w:numId="6">
    <w:abstractNumId w:val="8"/>
  </w:num>
  <w:num w:numId="7">
    <w:abstractNumId w:val="46"/>
  </w:num>
  <w:num w:numId="8">
    <w:abstractNumId w:val="31"/>
  </w:num>
  <w:num w:numId="9">
    <w:abstractNumId w:val="27"/>
  </w:num>
  <w:num w:numId="10">
    <w:abstractNumId w:val="5"/>
  </w:num>
  <w:num w:numId="11">
    <w:abstractNumId w:val="29"/>
  </w:num>
  <w:num w:numId="12">
    <w:abstractNumId w:val="20"/>
  </w:num>
  <w:num w:numId="13">
    <w:abstractNumId w:val="30"/>
  </w:num>
  <w:num w:numId="14">
    <w:abstractNumId w:val="12"/>
  </w:num>
  <w:num w:numId="15">
    <w:abstractNumId w:val="19"/>
  </w:num>
  <w:num w:numId="16">
    <w:abstractNumId w:val="13"/>
  </w:num>
  <w:num w:numId="17">
    <w:abstractNumId w:val="0"/>
  </w:num>
  <w:num w:numId="18">
    <w:abstractNumId w:val="45"/>
  </w:num>
  <w:num w:numId="19">
    <w:abstractNumId w:val="23"/>
  </w:num>
  <w:num w:numId="20">
    <w:abstractNumId w:val="16"/>
  </w:num>
  <w:num w:numId="21">
    <w:abstractNumId w:val="14"/>
  </w:num>
  <w:num w:numId="22">
    <w:abstractNumId w:val="33"/>
  </w:num>
  <w:num w:numId="23">
    <w:abstractNumId w:val="24"/>
  </w:num>
  <w:num w:numId="24">
    <w:abstractNumId w:val="21"/>
  </w:num>
  <w:num w:numId="25">
    <w:abstractNumId w:val="11"/>
  </w:num>
  <w:num w:numId="26">
    <w:abstractNumId w:val="22"/>
  </w:num>
  <w:num w:numId="27">
    <w:abstractNumId w:val="37"/>
  </w:num>
  <w:num w:numId="28">
    <w:abstractNumId w:val="25"/>
  </w:num>
  <w:num w:numId="29">
    <w:abstractNumId w:val="39"/>
  </w:num>
  <w:num w:numId="30">
    <w:abstractNumId w:val="40"/>
  </w:num>
  <w:num w:numId="31">
    <w:abstractNumId w:val="47"/>
  </w:num>
  <w:num w:numId="32">
    <w:abstractNumId w:val="15"/>
  </w:num>
  <w:num w:numId="33">
    <w:abstractNumId w:val="44"/>
  </w:num>
  <w:num w:numId="34">
    <w:abstractNumId w:val="36"/>
  </w:num>
  <w:num w:numId="35">
    <w:abstractNumId w:val="51"/>
  </w:num>
  <w:num w:numId="36">
    <w:abstractNumId w:val="49"/>
  </w:num>
  <w:num w:numId="37">
    <w:abstractNumId w:val="10"/>
  </w:num>
  <w:num w:numId="38">
    <w:abstractNumId w:val="41"/>
  </w:num>
  <w:num w:numId="39">
    <w:abstractNumId w:val="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50"/>
  </w:num>
  <w:num w:numId="43">
    <w:abstractNumId w:val="35"/>
  </w:num>
  <w:num w:numId="44">
    <w:abstractNumId w:val="32"/>
  </w:num>
  <w:num w:numId="45">
    <w:abstractNumId w:val="9"/>
  </w:num>
  <w:num w:numId="46">
    <w:abstractNumId w:val="34"/>
  </w:num>
  <w:num w:numId="47">
    <w:abstractNumId w:val="26"/>
  </w:num>
  <w:num w:numId="48">
    <w:abstractNumId w:val="48"/>
  </w:num>
  <w:num w:numId="49">
    <w:abstractNumId w:val="28"/>
  </w:num>
  <w:num w:numId="50">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FB"/>
    <w:rsid w:val="000009C6"/>
    <w:rsid w:val="00000A75"/>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53FD"/>
    <w:rsid w:val="00045EC2"/>
    <w:rsid w:val="00047F0F"/>
    <w:rsid w:val="0005149C"/>
    <w:rsid w:val="00053134"/>
    <w:rsid w:val="00055812"/>
    <w:rsid w:val="0005649A"/>
    <w:rsid w:val="0005657B"/>
    <w:rsid w:val="000570F2"/>
    <w:rsid w:val="00057592"/>
    <w:rsid w:val="00057E92"/>
    <w:rsid w:val="0006002A"/>
    <w:rsid w:val="00061FA1"/>
    <w:rsid w:val="000627F5"/>
    <w:rsid w:val="00062C92"/>
    <w:rsid w:val="0006359E"/>
    <w:rsid w:val="00065530"/>
    <w:rsid w:val="0006562A"/>
    <w:rsid w:val="000667AF"/>
    <w:rsid w:val="00066968"/>
    <w:rsid w:val="00066A89"/>
    <w:rsid w:val="00067217"/>
    <w:rsid w:val="000713DE"/>
    <w:rsid w:val="00075936"/>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B36AD"/>
    <w:rsid w:val="000B37B4"/>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A58"/>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D39"/>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950"/>
    <w:rsid w:val="001A4EEE"/>
    <w:rsid w:val="001A5E2F"/>
    <w:rsid w:val="001A6CAF"/>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2EC"/>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39F"/>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17EF4"/>
    <w:rsid w:val="00220961"/>
    <w:rsid w:val="002210B4"/>
    <w:rsid w:val="00222926"/>
    <w:rsid w:val="00225F34"/>
    <w:rsid w:val="00226446"/>
    <w:rsid w:val="002300F0"/>
    <w:rsid w:val="002306D6"/>
    <w:rsid w:val="00231945"/>
    <w:rsid w:val="00231C78"/>
    <w:rsid w:val="002327C8"/>
    <w:rsid w:val="00232C1D"/>
    <w:rsid w:val="00234E56"/>
    <w:rsid w:val="00234FF0"/>
    <w:rsid w:val="00236516"/>
    <w:rsid w:val="00236CC9"/>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328D"/>
    <w:rsid w:val="00294ABC"/>
    <w:rsid w:val="00295691"/>
    <w:rsid w:val="0029675E"/>
    <w:rsid w:val="00296BE4"/>
    <w:rsid w:val="002A0E8F"/>
    <w:rsid w:val="002A0EED"/>
    <w:rsid w:val="002A0EFB"/>
    <w:rsid w:val="002A13B1"/>
    <w:rsid w:val="002A1DCF"/>
    <w:rsid w:val="002A362E"/>
    <w:rsid w:val="002A54D4"/>
    <w:rsid w:val="002A55EB"/>
    <w:rsid w:val="002A78A6"/>
    <w:rsid w:val="002B26DB"/>
    <w:rsid w:val="002B3B4C"/>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34E"/>
    <w:rsid w:val="002C38C1"/>
    <w:rsid w:val="002C3EB7"/>
    <w:rsid w:val="002C41BF"/>
    <w:rsid w:val="002C6272"/>
    <w:rsid w:val="002C6A56"/>
    <w:rsid w:val="002C6D87"/>
    <w:rsid w:val="002C737F"/>
    <w:rsid w:val="002D0E1F"/>
    <w:rsid w:val="002D0E8C"/>
    <w:rsid w:val="002D1E49"/>
    <w:rsid w:val="002D21C7"/>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EB5"/>
    <w:rsid w:val="002E5614"/>
    <w:rsid w:val="002E57EA"/>
    <w:rsid w:val="002E5A19"/>
    <w:rsid w:val="002E73DE"/>
    <w:rsid w:val="002E73EB"/>
    <w:rsid w:val="002E766A"/>
    <w:rsid w:val="002E7A3C"/>
    <w:rsid w:val="002F003E"/>
    <w:rsid w:val="002F01A6"/>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242D"/>
    <w:rsid w:val="0033387F"/>
    <w:rsid w:val="0033543F"/>
    <w:rsid w:val="00335ADB"/>
    <w:rsid w:val="00335EEB"/>
    <w:rsid w:val="00337536"/>
    <w:rsid w:val="003376AE"/>
    <w:rsid w:val="00337DFE"/>
    <w:rsid w:val="003417A0"/>
    <w:rsid w:val="003421E2"/>
    <w:rsid w:val="00342F35"/>
    <w:rsid w:val="003431C7"/>
    <w:rsid w:val="003436BB"/>
    <w:rsid w:val="0034374F"/>
    <w:rsid w:val="0034390C"/>
    <w:rsid w:val="00343E8E"/>
    <w:rsid w:val="003447B2"/>
    <w:rsid w:val="00344B46"/>
    <w:rsid w:val="00345161"/>
    <w:rsid w:val="003457EE"/>
    <w:rsid w:val="00346548"/>
    <w:rsid w:val="00346B1F"/>
    <w:rsid w:val="00347880"/>
    <w:rsid w:val="00347A37"/>
    <w:rsid w:val="003516FE"/>
    <w:rsid w:val="00351B78"/>
    <w:rsid w:val="00352B26"/>
    <w:rsid w:val="003540AC"/>
    <w:rsid w:val="00354512"/>
    <w:rsid w:val="003558D9"/>
    <w:rsid w:val="00355BDD"/>
    <w:rsid w:val="00355DA4"/>
    <w:rsid w:val="003565DC"/>
    <w:rsid w:val="003574EC"/>
    <w:rsid w:val="00360856"/>
    <w:rsid w:val="00361174"/>
    <w:rsid w:val="003624D6"/>
    <w:rsid w:val="00364600"/>
    <w:rsid w:val="00364B4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7AA"/>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4C35"/>
    <w:rsid w:val="003E4F4E"/>
    <w:rsid w:val="003E54CB"/>
    <w:rsid w:val="003E6187"/>
    <w:rsid w:val="003E64F5"/>
    <w:rsid w:val="003E7D9D"/>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42E"/>
    <w:rsid w:val="004570E4"/>
    <w:rsid w:val="00457C3F"/>
    <w:rsid w:val="00457C43"/>
    <w:rsid w:val="00457D07"/>
    <w:rsid w:val="0046016F"/>
    <w:rsid w:val="00460416"/>
    <w:rsid w:val="004604F5"/>
    <w:rsid w:val="0046052B"/>
    <w:rsid w:val="00461C0C"/>
    <w:rsid w:val="00462916"/>
    <w:rsid w:val="004637C2"/>
    <w:rsid w:val="00465961"/>
    <w:rsid w:val="00465D84"/>
    <w:rsid w:val="00465DB0"/>
    <w:rsid w:val="00465F98"/>
    <w:rsid w:val="00466C14"/>
    <w:rsid w:val="00467114"/>
    <w:rsid w:val="0047006C"/>
    <w:rsid w:val="004704FE"/>
    <w:rsid w:val="00470754"/>
    <w:rsid w:val="00470A93"/>
    <w:rsid w:val="00470C63"/>
    <w:rsid w:val="00470CBE"/>
    <w:rsid w:val="00470F6A"/>
    <w:rsid w:val="004712DE"/>
    <w:rsid w:val="00472328"/>
    <w:rsid w:val="00473C38"/>
    <w:rsid w:val="00473DB3"/>
    <w:rsid w:val="00474BCC"/>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387A"/>
    <w:rsid w:val="004A45A7"/>
    <w:rsid w:val="004A47B2"/>
    <w:rsid w:val="004A61ED"/>
    <w:rsid w:val="004A67A0"/>
    <w:rsid w:val="004A72C0"/>
    <w:rsid w:val="004A7C51"/>
    <w:rsid w:val="004A7FE9"/>
    <w:rsid w:val="004B0949"/>
    <w:rsid w:val="004B0ABC"/>
    <w:rsid w:val="004B15EF"/>
    <w:rsid w:val="004B2077"/>
    <w:rsid w:val="004B2B02"/>
    <w:rsid w:val="004B36CB"/>
    <w:rsid w:val="004B3806"/>
    <w:rsid w:val="004B50D5"/>
    <w:rsid w:val="004B78A8"/>
    <w:rsid w:val="004C0889"/>
    <w:rsid w:val="004C0C48"/>
    <w:rsid w:val="004C0DAC"/>
    <w:rsid w:val="004C11CC"/>
    <w:rsid w:val="004C1A42"/>
    <w:rsid w:val="004C1D39"/>
    <w:rsid w:val="004C4EAF"/>
    <w:rsid w:val="004C574D"/>
    <w:rsid w:val="004C63BD"/>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D33"/>
    <w:rsid w:val="00500D78"/>
    <w:rsid w:val="00502488"/>
    <w:rsid w:val="00502F8B"/>
    <w:rsid w:val="00504418"/>
    <w:rsid w:val="0050579E"/>
    <w:rsid w:val="00505943"/>
    <w:rsid w:val="005064E3"/>
    <w:rsid w:val="00507325"/>
    <w:rsid w:val="0051037B"/>
    <w:rsid w:val="00511883"/>
    <w:rsid w:val="00512CF7"/>
    <w:rsid w:val="0051421B"/>
    <w:rsid w:val="00514B50"/>
    <w:rsid w:val="00514DB9"/>
    <w:rsid w:val="00514E8A"/>
    <w:rsid w:val="0051613C"/>
    <w:rsid w:val="005164E9"/>
    <w:rsid w:val="00516EE6"/>
    <w:rsid w:val="00517503"/>
    <w:rsid w:val="00520137"/>
    <w:rsid w:val="00522994"/>
    <w:rsid w:val="00522C26"/>
    <w:rsid w:val="00522D21"/>
    <w:rsid w:val="0052349E"/>
    <w:rsid w:val="00523A78"/>
    <w:rsid w:val="00526D9F"/>
    <w:rsid w:val="00530864"/>
    <w:rsid w:val="00530C3F"/>
    <w:rsid w:val="00531104"/>
    <w:rsid w:val="005316AE"/>
    <w:rsid w:val="0053435F"/>
    <w:rsid w:val="0053772F"/>
    <w:rsid w:val="00537C06"/>
    <w:rsid w:val="00540841"/>
    <w:rsid w:val="005409B4"/>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8A1"/>
    <w:rsid w:val="00561F0D"/>
    <w:rsid w:val="00562F0E"/>
    <w:rsid w:val="00566A54"/>
    <w:rsid w:val="00566FD7"/>
    <w:rsid w:val="00567AA9"/>
    <w:rsid w:val="00570BA4"/>
    <w:rsid w:val="00570D04"/>
    <w:rsid w:val="00573151"/>
    <w:rsid w:val="005735EA"/>
    <w:rsid w:val="00573796"/>
    <w:rsid w:val="00573868"/>
    <w:rsid w:val="00573F70"/>
    <w:rsid w:val="00575BB1"/>
    <w:rsid w:val="00575C20"/>
    <w:rsid w:val="00577755"/>
    <w:rsid w:val="00577CF0"/>
    <w:rsid w:val="00577DAD"/>
    <w:rsid w:val="005800D3"/>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40A"/>
    <w:rsid w:val="00597587"/>
    <w:rsid w:val="005A0CD3"/>
    <w:rsid w:val="005A16DB"/>
    <w:rsid w:val="005A1F13"/>
    <w:rsid w:val="005A258B"/>
    <w:rsid w:val="005A270C"/>
    <w:rsid w:val="005A2C50"/>
    <w:rsid w:val="005A4259"/>
    <w:rsid w:val="005A4D19"/>
    <w:rsid w:val="005A5750"/>
    <w:rsid w:val="005A5934"/>
    <w:rsid w:val="005A5BE5"/>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6888"/>
    <w:rsid w:val="005B6FE3"/>
    <w:rsid w:val="005B7276"/>
    <w:rsid w:val="005B7531"/>
    <w:rsid w:val="005B7D27"/>
    <w:rsid w:val="005C0493"/>
    <w:rsid w:val="005C2C07"/>
    <w:rsid w:val="005C2E87"/>
    <w:rsid w:val="005C62BC"/>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6E30"/>
    <w:rsid w:val="005F7D2A"/>
    <w:rsid w:val="0060078E"/>
    <w:rsid w:val="00600AAC"/>
    <w:rsid w:val="00602285"/>
    <w:rsid w:val="006026E9"/>
    <w:rsid w:val="00603369"/>
    <w:rsid w:val="00604769"/>
    <w:rsid w:val="00605168"/>
    <w:rsid w:val="0060724F"/>
    <w:rsid w:val="006073BC"/>
    <w:rsid w:val="00607445"/>
    <w:rsid w:val="00610675"/>
    <w:rsid w:val="00610C95"/>
    <w:rsid w:val="006126B4"/>
    <w:rsid w:val="00614018"/>
    <w:rsid w:val="006140C6"/>
    <w:rsid w:val="00614445"/>
    <w:rsid w:val="00614BBE"/>
    <w:rsid w:val="00615F75"/>
    <w:rsid w:val="00616B3D"/>
    <w:rsid w:val="00616DA8"/>
    <w:rsid w:val="00620D39"/>
    <w:rsid w:val="006215E7"/>
    <w:rsid w:val="0062271A"/>
    <w:rsid w:val="006230A0"/>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B14D0"/>
    <w:rsid w:val="006B1C81"/>
    <w:rsid w:val="006B2072"/>
    <w:rsid w:val="006B2137"/>
    <w:rsid w:val="006B2214"/>
    <w:rsid w:val="006B3632"/>
    <w:rsid w:val="006B3882"/>
    <w:rsid w:val="006B432C"/>
    <w:rsid w:val="006B4634"/>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F0E23"/>
    <w:rsid w:val="006F2DEF"/>
    <w:rsid w:val="006F2F4D"/>
    <w:rsid w:val="006F316C"/>
    <w:rsid w:val="006F3B04"/>
    <w:rsid w:val="006F3ECC"/>
    <w:rsid w:val="006F3F5C"/>
    <w:rsid w:val="006F6174"/>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5EA7"/>
    <w:rsid w:val="007460EC"/>
    <w:rsid w:val="0074684F"/>
    <w:rsid w:val="00746B07"/>
    <w:rsid w:val="00746C22"/>
    <w:rsid w:val="00747806"/>
    <w:rsid w:val="00747B34"/>
    <w:rsid w:val="00751217"/>
    <w:rsid w:val="0075193F"/>
    <w:rsid w:val="0075320A"/>
    <w:rsid w:val="00753992"/>
    <w:rsid w:val="00755D39"/>
    <w:rsid w:val="00756010"/>
    <w:rsid w:val="007572BC"/>
    <w:rsid w:val="00757FBA"/>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45DE"/>
    <w:rsid w:val="00784E1E"/>
    <w:rsid w:val="00786440"/>
    <w:rsid w:val="00786B58"/>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966"/>
    <w:rsid w:val="007B70D2"/>
    <w:rsid w:val="007B76EB"/>
    <w:rsid w:val="007B7F93"/>
    <w:rsid w:val="007B7FC7"/>
    <w:rsid w:val="007C1209"/>
    <w:rsid w:val="007C334B"/>
    <w:rsid w:val="007C3CB2"/>
    <w:rsid w:val="007C48E4"/>
    <w:rsid w:val="007C6CCC"/>
    <w:rsid w:val="007C7436"/>
    <w:rsid w:val="007C7586"/>
    <w:rsid w:val="007D0233"/>
    <w:rsid w:val="007D0292"/>
    <w:rsid w:val="007D09DD"/>
    <w:rsid w:val="007D09EB"/>
    <w:rsid w:val="007D0ABB"/>
    <w:rsid w:val="007D12B1"/>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FA"/>
    <w:rsid w:val="00803F0D"/>
    <w:rsid w:val="00804016"/>
    <w:rsid w:val="0080425C"/>
    <w:rsid w:val="00806899"/>
    <w:rsid w:val="00807E24"/>
    <w:rsid w:val="00807F38"/>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7ACD"/>
    <w:rsid w:val="008308C1"/>
    <w:rsid w:val="00831B75"/>
    <w:rsid w:val="008327EA"/>
    <w:rsid w:val="00832E5B"/>
    <w:rsid w:val="008333AE"/>
    <w:rsid w:val="00834944"/>
    <w:rsid w:val="008356B8"/>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4EDB"/>
    <w:rsid w:val="00885B20"/>
    <w:rsid w:val="00886789"/>
    <w:rsid w:val="00886ECE"/>
    <w:rsid w:val="00886FA1"/>
    <w:rsid w:val="0089016E"/>
    <w:rsid w:val="00891DB6"/>
    <w:rsid w:val="00891FD0"/>
    <w:rsid w:val="008920ED"/>
    <w:rsid w:val="0089332F"/>
    <w:rsid w:val="00893691"/>
    <w:rsid w:val="00894631"/>
    <w:rsid w:val="00894952"/>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7898"/>
    <w:rsid w:val="008C0D5A"/>
    <w:rsid w:val="008C0F6B"/>
    <w:rsid w:val="008C1487"/>
    <w:rsid w:val="008C16BB"/>
    <w:rsid w:val="008C1F61"/>
    <w:rsid w:val="008C212B"/>
    <w:rsid w:val="008C2295"/>
    <w:rsid w:val="008C2D1F"/>
    <w:rsid w:val="008C308D"/>
    <w:rsid w:val="008C31D4"/>
    <w:rsid w:val="008C383B"/>
    <w:rsid w:val="008C5896"/>
    <w:rsid w:val="008C5FA5"/>
    <w:rsid w:val="008C6561"/>
    <w:rsid w:val="008C6F55"/>
    <w:rsid w:val="008D03A5"/>
    <w:rsid w:val="008D0F88"/>
    <w:rsid w:val="008D2526"/>
    <w:rsid w:val="008D2711"/>
    <w:rsid w:val="008D2B14"/>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3B3D"/>
    <w:rsid w:val="008F4FE5"/>
    <w:rsid w:val="008F6096"/>
    <w:rsid w:val="008F6AE9"/>
    <w:rsid w:val="008F75F7"/>
    <w:rsid w:val="008F7802"/>
    <w:rsid w:val="00901A09"/>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2E2"/>
    <w:rsid w:val="009229EC"/>
    <w:rsid w:val="00923145"/>
    <w:rsid w:val="009234DD"/>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3FD5"/>
    <w:rsid w:val="009445DE"/>
    <w:rsid w:val="0094512F"/>
    <w:rsid w:val="009454A4"/>
    <w:rsid w:val="00945DC0"/>
    <w:rsid w:val="00945DDF"/>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3F97"/>
    <w:rsid w:val="00964A81"/>
    <w:rsid w:val="00965627"/>
    <w:rsid w:val="00965E35"/>
    <w:rsid w:val="009702F8"/>
    <w:rsid w:val="00970887"/>
    <w:rsid w:val="009712A2"/>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752"/>
    <w:rsid w:val="00991D50"/>
    <w:rsid w:val="00993FB4"/>
    <w:rsid w:val="009942BA"/>
    <w:rsid w:val="00994D9F"/>
    <w:rsid w:val="00994DFA"/>
    <w:rsid w:val="0099545F"/>
    <w:rsid w:val="009A1407"/>
    <w:rsid w:val="009A1B1F"/>
    <w:rsid w:val="009A2669"/>
    <w:rsid w:val="009A29D0"/>
    <w:rsid w:val="009A2D0E"/>
    <w:rsid w:val="009A3E56"/>
    <w:rsid w:val="009A402F"/>
    <w:rsid w:val="009A465F"/>
    <w:rsid w:val="009A4C2A"/>
    <w:rsid w:val="009A4D8A"/>
    <w:rsid w:val="009A59A4"/>
    <w:rsid w:val="009A5BD1"/>
    <w:rsid w:val="009A60B8"/>
    <w:rsid w:val="009A713D"/>
    <w:rsid w:val="009B08F4"/>
    <w:rsid w:val="009B35B6"/>
    <w:rsid w:val="009B3DB7"/>
    <w:rsid w:val="009B435A"/>
    <w:rsid w:val="009B4AAE"/>
    <w:rsid w:val="009B5072"/>
    <w:rsid w:val="009B5990"/>
    <w:rsid w:val="009B649C"/>
    <w:rsid w:val="009B655F"/>
    <w:rsid w:val="009B6674"/>
    <w:rsid w:val="009B6833"/>
    <w:rsid w:val="009B73C7"/>
    <w:rsid w:val="009B75E9"/>
    <w:rsid w:val="009C0218"/>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ADE"/>
    <w:rsid w:val="009D3345"/>
    <w:rsid w:val="009D46E5"/>
    <w:rsid w:val="009D4A22"/>
    <w:rsid w:val="009D6A79"/>
    <w:rsid w:val="009D6CB6"/>
    <w:rsid w:val="009D70CE"/>
    <w:rsid w:val="009E0315"/>
    <w:rsid w:val="009E0A2D"/>
    <w:rsid w:val="009E0DF4"/>
    <w:rsid w:val="009E0F8C"/>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F3F"/>
    <w:rsid w:val="009F13D3"/>
    <w:rsid w:val="009F14D6"/>
    <w:rsid w:val="009F1BAE"/>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A4E"/>
    <w:rsid w:val="00A113FB"/>
    <w:rsid w:val="00A11BC0"/>
    <w:rsid w:val="00A12521"/>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427D"/>
    <w:rsid w:val="00A56B70"/>
    <w:rsid w:val="00A57A8F"/>
    <w:rsid w:val="00A6007E"/>
    <w:rsid w:val="00A604A1"/>
    <w:rsid w:val="00A6105A"/>
    <w:rsid w:val="00A6380E"/>
    <w:rsid w:val="00A639CF"/>
    <w:rsid w:val="00A66D2B"/>
    <w:rsid w:val="00A6706D"/>
    <w:rsid w:val="00A701FA"/>
    <w:rsid w:val="00A70227"/>
    <w:rsid w:val="00A703ED"/>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0CE8"/>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A92"/>
    <w:rsid w:val="00AF6F50"/>
    <w:rsid w:val="00AF7999"/>
    <w:rsid w:val="00B00862"/>
    <w:rsid w:val="00B01202"/>
    <w:rsid w:val="00B01403"/>
    <w:rsid w:val="00B01A11"/>
    <w:rsid w:val="00B01BC1"/>
    <w:rsid w:val="00B02C59"/>
    <w:rsid w:val="00B03821"/>
    <w:rsid w:val="00B03E90"/>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9C6"/>
    <w:rsid w:val="00B212A0"/>
    <w:rsid w:val="00B225C8"/>
    <w:rsid w:val="00B234E7"/>
    <w:rsid w:val="00B2373C"/>
    <w:rsid w:val="00B25623"/>
    <w:rsid w:val="00B25D77"/>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308"/>
    <w:rsid w:val="00B4631A"/>
    <w:rsid w:val="00B46EE9"/>
    <w:rsid w:val="00B47530"/>
    <w:rsid w:val="00B47700"/>
    <w:rsid w:val="00B508E8"/>
    <w:rsid w:val="00B50CC0"/>
    <w:rsid w:val="00B512BA"/>
    <w:rsid w:val="00B513EF"/>
    <w:rsid w:val="00B51641"/>
    <w:rsid w:val="00B52510"/>
    <w:rsid w:val="00B532D5"/>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729F"/>
    <w:rsid w:val="00B8745F"/>
    <w:rsid w:val="00B87B1D"/>
    <w:rsid w:val="00B87C4F"/>
    <w:rsid w:val="00B87F6B"/>
    <w:rsid w:val="00B90B7A"/>
    <w:rsid w:val="00B90BA1"/>
    <w:rsid w:val="00B90E6A"/>
    <w:rsid w:val="00B91F28"/>
    <w:rsid w:val="00B92406"/>
    <w:rsid w:val="00B92EEC"/>
    <w:rsid w:val="00B93113"/>
    <w:rsid w:val="00B93175"/>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6A7"/>
    <w:rsid w:val="00BB1AB5"/>
    <w:rsid w:val="00BB1F43"/>
    <w:rsid w:val="00BB3599"/>
    <w:rsid w:val="00BB396E"/>
    <w:rsid w:val="00BB3BE8"/>
    <w:rsid w:val="00BB3C61"/>
    <w:rsid w:val="00BB3E28"/>
    <w:rsid w:val="00BB4585"/>
    <w:rsid w:val="00BB4FE0"/>
    <w:rsid w:val="00BB695C"/>
    <w:rsid w:val="00BC0905"/>
    <w:rsid w:val="00BC1B2C"/>
    <w:rsid w:val="00BC232E"/>
    <w:rsid w:val="00BC23F1"/>
    <w:rsid w:val="00BC2448"/>
    <w:rsid w:val="00BC3687"/>
    <w:rsid w:val="00BC3932"/>
    <w:rsid w:val="00BC4507"/>
    <w:rsid w:val="00BC4A9A"/>
    <w:rsid w:val="00BC54BB"/>
    <w:rsid w:val="00BC5AF4"/>
    <w:rsid w:val="00BC62FE"/>
    <w:rsid w:val="00BC6807"/>
    <w:rsid w:val="00BC7D5E"/>
    <w:rsid w:val="00BC7F94"/>
    <w:rsid w:val="00BD0A5E"/>
    <w:rsid w:val="00BD277A"/>
    <w:rsid w:val="00BD5A20"/>
    <w:rsid w:val="00BD5E9A"/>
    <w:rsid w:val="00BD6EEA"/>
    <w:rsid w:val="00BD76D7"/>
    <w:rsid w:val="00BD7828"/>
    <w:rsid w:val="00BD7EA5"/>
    <w:rsid w:val="00BE088A"/>
    <w:rsid w:val="00BE092D"/>
    <w:rsid w:val="00BE1597"/>
    <w:rsid w:val="00BE318E"/>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BF7AA4"/>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ECD"/>
    <w:rsid w:val="00C132B7"/>
    <w:rsid w:val="00C13DCE"/>
    <w:rsid w:val="00C14750"/>
    <w:rsid w:val="00C14AC0"/>
    <w:rsid w:val="00C150D1"/>
    <w:rsid w:val="00C152C5"/>
    <w:rsid w:val="00C15C6C"/>
    <w:rsid w:val="00C163BD"/>
    <w:rsid w:val="00C16A02"/>
    <w:rsid w:val="00C171D1"/>
    <w:rsid w:val="00C1736E"/>
    <w:rsid w:val="00C2024D"/>
    <w:rsid w:val="00C20F07"/>
    <w:rsid w:val="00C21365"/>
    <w:rsid w:val="00C2170C"/>
    <w:rsid w:val="00C21881"/>
    <w:rsid w:val="00C21F6E"/>
    <w:rsid w:val="00C22006"/>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2F6"/>
    <w:rsid w:val="00C42D8C"/>
    <w:rsid w:val="00C43518"/>
    <w:rsid w:val="00C435FA"/>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B4E"/>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09C0"/>
    <w:rsid w:val="00CA1A1B"/>
    <w:rsid w:val="00CA23A4"/>
    <w:rsid w:val="00CA2510"/>
    <w:rsid w:val="00CA31D4"/>
    <w:rsid w:val="00CA4596"/>
    <w:rsid w:val="00CA636D"/>
    <w:rsid w:val="00CA78A5"/>
    <w:rsid w:val="00CB0B7F"/>
    <w:rsid w:val="00CB13AF"/>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369B"/>
    <w:rsid w:val="00CC55DD"/>
    <w:rsid w:val="00CC5952"/>
    <w:rsid w:val="00CC6189"/>
    <w:rsid w:val="00CC62D4"/>
    <w:rsid w:val="00CC6328"/>
    <w:rsid w:val="00CC6482"/>
    <w:rsid w:val="00CC7062"/>
    <w:rsid w:val="00CC7805"/>
    <w:rsid w:val="00CC7D5B"/>
    <w:rsid w:val="00CD01C9"/>
    <w:rsid w:val="00CD0B13"/>
    <w:rsid w:val="00CD11A2"/>
    <w:rsid w:val="00CD2C57"/>
    <w:rsid w:val="00CD2EE1"/>
    <w:rsid w:val="00CD3512"/>
    <w:rsid w:val="00CD470F"/>
    <w:rsid w:val="00CD5082"/>
    <w:rsid w:val="00CD5ED1"/>
    <w:rsid w:val="00CD68BA"/>
    <w:rsid w:val="00CD6F45"/>
    <w:rsid w:val="00CD7006"/>
    <w:rsid w:val="00CD7BCA"/>
    <w:rsid w:val="00CE047B"/>
    <w:rsid w:val="00CE0A93"/>
    <w:rsid w:val="00CE28AC"/>
    <w:rsid w:val="00CE29D4"/>
    <w:rsid w:val="00CE29FA"/>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222A"/>
    <w:rsid w:val="00D32616"/>
    <w:rsid w:val="00D32986"/>
    <w:rsid w:val="00D33B36"/>
    <w:rsid w:val="00D33EE5"/>
    <w:rsid w:val="00D3489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BAD"/>
    <w:rsid w:val="00E10CC0"/>
    <w:rsid w:val="00E11134"/>
    <w:rsid w:val="00E114A2"/>
    <w:rsid w:val="00E11614"/>
    <w:rsid w:val="00E11EA9"/>
    <w:rsid w:val="00E13E3F"/>
    <w:rsid w:val="00E13ECC"/>
    <w:rsid w:val="00E145B7"/>
    <w:rsid w:val="00E14660"/>
    <w:rsid w:val="00E150E7"/>
    <w:rsid w:val="00E15BEE"/>
    <w:rsid w:val="00E16314"/>
    <w:rsid w:val="00E16327"/>
    <w:rsid w:val="00E20BB2"/>
    <w:rsid w:val="00E217C7"/>
    <w:rsid w:val="00E22001"/>
    <w:rsid w:val="00E22F83"/>
    <w:rsid w:val="00E2335A"/>
    <w:rsid w:val="00E23760"/>
    <w:rsid w:val="00E24B55"/>
    <w:rsid w:val="00E2524C"/>
    <w:rsid w:val="00E264A8"/>
    <w:rsid w:val="00E27667"/>
    <w:rsid w:val="00E31157"/>
    <w:rsid w:val="00E3185B"/>
    <w:rsid w:val="00E321B4"/>
    <w:rsid w:val="00E335E9"/>
    <w:rsid w:val="00E34649"/>
    <w:rsid w:val="00E35849"/>
    <w:rsid w:val="00E36A30"/>
    <w:rsid w:val="00E371E1"/>
    <w:rsid w:val="00E40FBD"/>
    <w:rsid w:val="00E4192D"/>
    <w:rsid w:val="00E425D7"/>
    <w:rsid w:val="00E42DD2"/>
    <w:rsid w:val="00E43E96"/>
    <w:rsid w:val="00E454D9"/>
    <w:rsid w:val="00E45537"/>
    <w:rsid w:val="00E45628"/>
    <w:rsid w:val="00E45E22"/>
    <w:rsid w:val="00E46582"/>
    <w:rsid w:val="00E4661C"/>
    <w:rsid w:val="00E4696C"/>
    <w:rsid w:val="00E47EDB"/>
    <w:rsid w:val="00E50B3B"/>
    <w:rsid w:val="00E50CE2"/>
    <w:rsid w:val="00E50FE7"/>
    <w:rsid w:val="00E51897"/>
    <w:rsid w:val="00E52230"/>
    <w:rsid w:val="00E523F9"/>
    <w:rsid w:val="00E52850"/>
    <w:rsid w:val="00E52D4A"/>
    <w:rsid w:val="00E53F98"/>
    <w:rsid w:val="00E54179"/>
    <w:rsid w:val="00E555A5"/>
    <w:rsid w:val="00E556B7"/>
    <w:rsid w:val="00E55D38"/>
    <w:rsid w:val="00E57B7A"/>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22D9"/>
    <w:rsid w:val="00EB2838"/>
    <w:rsid w:val="00EB29D1"/>
    <w:rsid w:val="00EB3CC9"/>
    <w:rsid w:val="00EB3E01"/>
    <w:rsid w:val="00EB5B6E"/>
    <w:rsid w:val="00EB5D4F"/>
    <w:rsid w:val="00EB6B28"/>
    <w:rsid w:val="00EB7FA6"/>
    <w:rsid w:val="00EC0293"/>
    <w:rsid w:val="00EC1170"/>
    <w:rsid w:val="00EC1338"/>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84"/>
    <w:rsid w:val="00F03205"/>
    <w:rsid w:val="00F058C1"/>
    <w:rsid w:val="00F058EB"/>
    <w:rsid w:val="00F06F3F"/>
    <w:rsid w:val="00F10B2D"/>
    <w:rsid w:val="00F1176F"/>
    <w:rsid w:val="00F11B04"/>
    <w:rsid w:val="00F11EE4"/>
    <w:rsid w:val="00F12375"/>
    <w:rsid w:val="00F138BA"/>
    <w:rsid w:val="00F13A58"/>
    <w:rsid w:val="00F1562F"/>
    <w:rsid w:val="00F15638"/>
    <w:rsid w:val="00F158E2"/>
    <w:rsid w:val="00F162A2"/>
    <w:rsid w:val="00F17EFC"/>
    <w:rsid w:val="00F20010"/>
    <w:rsid w:val="00F23012"/>
    <w:rsid w:val="00F25091"/>
    <w:rsid w:val="00F25138"/>
    <w:rsid w:val="00F25C88"/>
    <w:rsid w:val="00F26782"/>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80E91"/>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B95"/>
    <w:rsid w:val="00FA2F6C"/>
    <w:rsid w:val="00FA332E"/>
    <w:rsid w:val="00FA3DD9"/>
    <w:rsid w:val="00FA5318"/>
    <w:rsid w:val="00FA5AC0"/>
    <w:rsid w:val="00FA6B40"/>
    <w:rsid w:val="00FB012A"/>
    <w:rsid w:val="00FB0415"/>
    <w:rsid w:val="00FB16D9"/>
    <w:rsid w:val="00FB27E2"/>
    <w:rsid w:val="00FB2A95"/>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4DA"/>
    <w:rsid w:val="00FE348F"/>
    <w:rsid w:val="00FE395A"/>
    <w:rsid w:val="00FE445A"/>
    <w:rsid w:val="00FE5630"/>
    <w:rsid w:val="00FE674D"/>
    <w:rsid w:val="00FE6AFB"/>
    <w:rsid w:val="00FE7BEC"/>
    <w:rsid w:val="00FE7DE0"/>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5CA395-E36F-41CB-8272-96F3534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129744">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199975752">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10604262">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48357068">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590092464">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794638116">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6695489">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85670965">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67791925">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1206572">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7072823">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493830907">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1713702">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35242186">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71009794">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batista.sc.gov.br/" TargetMode="External"/><Relationship Id="rId13" Type="http://schemas.openxmlformats.org/officeDocument/2006/relationships/hyperlink" Target="http://www.concursos.faepesul.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cursos.faepesu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s.faepesul.org.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cursos.faepesul.org.br/" TargetMode="External"/><Relationship Id="rId4" Type="http://schemas.openxmlformats.org/officeDocument/2006/relationships/settings" Target="settings.xml"/><Relationship Id="rId9" Type="http://schemas.openxmlformats.org/officeDocument/2006/relationships/hyperlink" Target="http://concursos.faepesul.org.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29C2-8D59-4814-8D56-BA4E4091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8065</Words>
  <Characters>43551</Characters>
  <Application>Microsoft Office Word</Application>
  <DocSecurity>0</DocSecurity>
  <Lines>362</Lines>
  <Paragraphs>103</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51513</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Felipe</cp:lastModifiedBy>
  <cp:revision>8</cp:revision>
  <cp:lastPrinted>2017-03-14T16:58:00Z</cp:lastPrinted>
  <dcterms:created xsi:type="dcterms:W3CDTF">2017-11-24T12:39:00Z</dcterms:created>
  <dcterms:modified xsi:type="dcterms:W3CDTF">2017-11-28T15:15:00Z</dcterms:modified>
</cp:coreProperties>
</file>